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BE" w:rsidRPr="005242AA" w:rsidRDefault="00836CBE" w:rsidP="007035ED">
      <w:pPr>
        <w:spacing w:after="0" w:line="240" w:lineRule="auto"/>
        <w:jc w:val="center"/>
        <w:rPr>
          <w:rFonts w:ascii="Times New Roman" w:hAnsi="Times New Roman"/>
          <w:b/>
          <w:bCs/>
          <w:color w:val="FF0000"/>
          <w:sz w:val="24"/>
          <w:szCs w:val="24"/>
          <w:lang w:eastAsia="fr-FR"/>
        </w:rPr>
      </w:pPr>
    </w:p>
    <w:p w:rsidR="00E95695" w:rsidRPr="005242AA" w:rsidRDefault="00E95695" w:rsidP="00954CC1">
      <w:pPr>
        <w:spacing w:after="0" w:line="240" w:lineRule="auto"/>
        <w:rPr>
          <w:rFonts w:ascii="Times New Roman" w:hAnsi="Times New Roman"/>
          <w:b/>
          <w:bCs/>
          <w:color w:val="FF0000"/>
          <w:sz w:val="24"/>
          <w:szCs w:val="24"/>
          <w:lang w:eastAsia="fr-FR"/>
        </w:rPr>
      </w:pPr>
    </w:p>
    <w:p w:rsidR="00930DCC" w:rsidRPr="005242AA" w:rsidRDefault="009F7217" w:rsidP="007035ED">
      <w:pPr>
        <w:spacing w:after="0" w:line="240" w:lineRule="auto"/>
        <w:jc w:val="center"/>
        <w:rPr>
          <w:rFonts w:ascii="Times New Roman" w:eastAsia="MS Mincho" w:hAnsi="Times New Roman"/>
          <w:b/>
          <w:sz w:val="24"/>
          <w:szCs w:val="24"/>
        </w:rPr>
      </w:pPr>
      <w:r w:rsidRPr="005242AA">
        <w:rPr>
          <w:rFonts w:ascii="Times New Roman" w:eastAsia="MS Mincho" w:hAnsi="Times New Roman"/>
          <w:b/>
          <w:noProof/>
          <w:sz w:val="24"/>
          <w:szCs w:val="24"/>
          <w:lang w:val="en-US"/>
        </w:rPr>
        <w:drawing>
          <wp:inline distT="0" distB="0" distL="0" distR="0">
            <wp:extent cx="790575" cy="914400"/>
            <wp:effectExtent l="0" t="0" r="0" b="0"/>
            <wp:docPr id="1" name="Picture 3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tema_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930DCC" w:rsidRPr="005242AA" w:rsidRDefault="00930DCC" w:rsidP="007035ED">
      <w:pPr>
        <w:spacing w:after="0" w:line="240" w:lineRule="auto"/>
        <w:jc w:val="center"/>
        <w:rPr>
          <w:rFonts w:ascii="Book Antiqua" w:eastAsia="Batang" w:hAnsi="Book Antiqua"/>
          <w:b/>
          <w:bCs/>
          <w:sz w:val="24"/>
          <w:szCs w:val="24"/>
        </w:rPr>
      </w:pPr>
      <w:r w:rsidRPr="005242AA">
        <w:rPr>
          <w:rFonts w:ascii="Book Antiqua" w:eastAsia="MS Mincho" w:hAnsi="Book Antiqua" w:cs="Book Antiqua"/>
          <w:b/>
          <w:bCs/>
          <w:sz w:val="24"/>
          <w:szCs w:val="24"/>
        </w:rPr>
        <w:t>Republika e Kosovës</w:t>
      </w:r>
    </w:p>
    <w:p w:rsidR="00930DCC" w:rsidRPr="005242AA" w:rsidRDefault="00930DCC" w:rsidP="007035ED">
      <w:pPr>
        <w:spacing w:after="0" w:line="240" w:lineRule="auto"/>
        <w:jc w:val="center"/>
        <w:rPr>
          <w:rFonts w:ascii="Book Antiqua" w:eastAsia="MS Mincho" w:hAnsi="Book Antiqua" w:cs="Book Antiqua"/>
          <w:b/>
          <w:bCs/>
          <w:sz w:val="24"/>
          <w:szCs w:val="24"/>
        </w:rPr>
      </w:pPr>
      <w:r w:rsidRPr="005242AA">
        <w:rPr>
          <w:rFonts w:ascii="Book Antiqua" w:eastAsia="Batang" w:hAnsi="Book Antiqua" w:cs="Book Antiqua"/>
          <w:b/>
          <w:bCs/>
          <w:sz w:val="24"/>
          <w:szCs w:val="24"/>
        </w:rPr>
        <w:t xml:space="preserve">Republika Kosova - </w:t>
      </w:r>
      <w:r w:rsidRPr="005242AA">
        <w:rPr>
          <w:rFonts w:ascii="Book Antiqua" w:eastAsia="MS Mincho" w:hAnsi="Book Antiqua" w:cs="Book Antiqua"/>
          <w:b/>
          <w:bCs/>
          <w:sz w:val="24"/>
          <w:szCs w:val="24"/>
        </w:rPr>
        <w:t>Republic of Kosovo</w:t>
      </w:r>
    </w:p>
    <w:p w:rsidR="00930DCC" w:rsidRPr="005242AA" w:rsidRDefault="00930DCC" w:rsidP="007035ED">
      <w:pPr>
        <w:spacing w:after="0" w:line="240" w:lineRule="auto"/>
        <w:jc w:val="center"/>
        <w:rPr>
          <w:rFonts w:ascii="Book Antiqua" w:eastAsia="MS Mincho" w:hAnsi="Book Antiqua" w:cs="Book Antiqua"/>
          <w:b/>
          <w:bCs/>
          <w:i/>
          <w:iCs/>
          <w:sz w:val="24"/>
          <w:szCs w:val="24"/>
        </w:rPr>
      </w:pPr>
      <w:r w:rsidRPr="005242AA">
        <w:rPr>
          <w:rFonts w:ascii="Book Antiqua" w:eastAsia="MS Mincho" w:hAnsi="Book Antiqua" w:cs="Book Antiqua"/>
          <w:b/>
          <w:bCs/>
          <w:i/>
          <w:iCs/>
          <w:sz w:val="24"/>
          <w:szCs w:val="24"/>
        </w:rPr>
        <w:t>Qeveria – Vlada – Government</w:t>
      </w:r>
    </w:p>
    <w:p w:rsidR="00AE3972" w:rsidRPr="005242AA" w:rsidRDefault="00AE3972" w:rsidP="00A52A29">
      <w:pPr>
        <w:tabs>
          <w:tab w:val="center" w:pos="7200"/>
          <w:tab w:val="left" w:pos="9450"/>
        </w:tabs>
        <w:spacing w:after="0"/>
        <w:jc w:val="center"/>
        <w:rPr>
          <w:rFonts w:ascii="Book Antiqua" w:hAnsi="Book Antiqua"/>
          <w:b/>
          <w:i/>
          <w:iCs/>
          <w:color w:val="000000"/>
          <w:sz w:val="24"/>
          <w:szCs w:val="24"/>
        </w:rPr>
      </w:pPr>
      <w:r w:rsidRPr="005242AA">
        <w:rPr>
          <w:rFonts w:ascii="Book Antiqua" w:hAnsi="Book Antiqua"/>
          <w:b/>
          <w:i/>
          <w:iCs/>
          <w:color w:val="000000"/>
          <w:sz w:val="24"/>
          <w:szCs w:val="24"/>
        </w:rPr>
        <w:t>Mi</w:t>
      </w:r>
      <w:r w:rsidR="00A52A29" w:rsidRPr="005242AA">
        <w:rPr>
          <w:rFonts w:ascii="Book Antiqua" w:hAnsi="Book Antiqua"/>
          <w:b/>
          <w:i/>
          <w:iCs/>
          <w:color w:val="000000"/>
          <w:sz w:val="24"/>
          <w:szCs w:val="24"/>
        </w:rPr>
        <w:t xml:space="preserve">nistria e Punëve të Brendshme  - </w:t>
      </w:r>
      <w:r w:rsidRPr="005242AA">
        <w:rPr>
          <w:rFonts w:ascii="Book Antiqua" w:hAnsi="Book Antiqua"/>
          <w:b/>
          <w:i/>
          <w:iCs/>
          <w:color w:val="000000"/>
          <w:sz w:val="24"/>
          <w:szCs w:val="24"/>
        </w:rPr>
        <w:t>Ministarstvo  Unutrašnih Poslova - Ministry of Internal Affeirs</w:t>
      </w:r>
    </w:p>
    <w:p w:rsidR="00930DCC" w:rsidRPr="005242AA" w:rsidRDefault="00930DCC" w:rsidP="001F5FF2">
      <w:pPr>
        <w:pBdr>
          <w:bottom w:val="single" w:sz="12" w:space="1" w:color="auto"/>
        </w:pBdr>
        <w:tabs>
          <w:tab w:val="left" w:pos="3834"/>
        </w:tabs>
        <w:spacing w:after="0" w:line="240" w:lineRule="auto"/>
        <w:rPr>
          <w:rFonts w:ascii="Book Antiqua" w:eastAsia="MS Mincho" w:hAnsi="Book Antiqua"/>
          <w:b/>
          <w:i/>
          <w:sz w:val="24"/>
          <w:szCs w:val="24"/>
        </w:rPr>
      </w:pPr>
    </w:p>
    <w:p w:rsidR="007F4B18" w:rsidRPr="005242AA" w:rsidRDefault="007F4B18" w:rsidP="007F4B18">
      <w:pPr>
        <w:spacing w:after="0" w:line="240" w:lineRule="auto"/>
        <w:jc w:val="center"/>
        <w:rPr>
          <w:rFonts w:ascii="Times New Roman" w:hAnsi="Times New Roman"/>
          <w:b/>
          <w:sz w:val="28"/>
          <w:szCs w:val="28"/>
        </w:rPr>
      </w:pPr>
    </w:p>
    <w:p w:rsidR="00321A98" w:rsidRPr="005242AA" w:rsidRDefault="00321A98" w:rsidP="00321A98">
      <w:pPr>
        <w:spacing w:after="0" w:line="240" w:lineRule="auto"/>
        <w:rPr>
          <w:rFonts w:ascii="Times New Roman" w:hAnsi="Times New Roman"/>
          <w:b/>
          <w:bCs/>
          <w:sz w:val="28"/>
          <w:szCs w:val="28"/>
        </w:rPr>
      </w:pPr>
    </w:p>
    <w:p w:rsidR="00546812" w:rsidRPr="005242AA" w:rsidRDefault="00546812" w:rsidP="00321A98">
      <w:pPr>
        <w:spacing w:after="0" w:line="240" w:lineRule="auto"/>
        <w:rPr>
          <w:rFonts w:ascii="Times New Roman" w:hAnsi="Times New Roman"/>
          <w:b/>
          <w:bCs/>
          <w:sz w:val="28"/>
          <w:szCs w:val="28"/>
        </w:rPr>
      </w:pPr>
    </w:p>
    <w:p w:rsidR="00321A98" w:rsidRPr="005242AA" w:rsidRDefault="00321A98" w:rsidP="00321A98">
      <w:pPr>
        <w:spacing w:after="0" w:line="240" w:lineRule="auto"/>
        <w:jc w:val="center"/>
        <w:rPr>
          <w:rFonts w:ascii="Times New Roman" w:hAnsi="Times New Roman"/>
          <w:b/>
          <w:bCs/>
          <w:sz w:val="28"/>
          <w:szCs w:val="28"/>
        </w:rPr>
      </w:pPr>
      <w:r w:rsidRPr="005242AA">
        <w:rPr>
          <w:rFonts w:ascii="Times New Roman" w:hAnsi="Times New Roman"/>
          <w:b/>
          <w:bCs/>
          <w:sz w:val="28"/>
          <w:szCs w:val="28"/>
        </w:rPr>
        <w:t>UDHËZIM ADMINISTRATIV (MPB) NR</w:t>
      </w:r>
      <w:r w:rsidR="00E9095F">
        <w:rPr>
          <w:rFonts w:ascii="Times New Roman" w:hAnsi="Times New Roman"/>
          <w:b/>
          <w:bCs/>
          <w:sz w:val="28"/>
          <w:szCs w:val="28"/>
        </w:rPr>
        <w:t>. 00/2018</w:t>
      </w:r>
    </w:p>
    <w:p w:rsidR="00321A98" w:rsidRPr="005242AA" w:rsidRDefault="00C45AB8" w:rsidP="00321A98">
      <w:pPr>
        <w:tabs>
          <w:tab w:val="left" w:pos="2268"/>
        </w:tabs>
        <w:spacing w:after="0" w:line="240" w:lineRule="auto"/>
        <w:jc w:val="center"/>
        <w:rPr>
          <w:rFonts w:ascii="Times New Roman" w:hAnsi="Times New Roman"/>
          <w:b/>
          <w:bCs/>
          <w:color w:val="000000"/>
          <w:sz w:val="28"/>
          <w:szCs w:val="28"/>
        </w:rPr>
      </w:pPr>
      <w:r w:rsidRPr="005242AA">
        <w:rPr>
          <w:rFonts w:ascii="Times New Roman" w:hAnsi="Times New Roman"/>
          <w:b/>
          <w:bCs/>
          <w:color w:val="000000"/>
          <w:sz w:val="28"/>
          <w:szCs w:val="28"/>
        </w:rPr>
        <w:t>PËR KTHIMIN E TË HUAJVE ME Q</w:t>
      </w:r>
      <w:r w:rsidR="00CD3C82">
        <w:rPr>
          <w:rFonts w:ascii="Times New Roman" w:hAnsi="Times New Roman"/>
          <w:b/>
          <w:bCs/>
          <w:color w:val="000000"/>
          <w:sz w:val="28"/>
          <w:szCs w:val="28"/>
        </w:rPr>
        <w:t>Ë</w:t>
      </w:r>
      <w:r w:rsidRPr="005242AA">
        <w:rPr>
          <w:rFonts w:ascii="Times New Roman" w:hAnsi="Times New Roman"/>
          <w:b/>
          <w:bCs/>
          <w:color w:val="000000"/>
          <w:sz w:val="28"/>
          <w:szCs w:val="28"/>
        </w:rPr>
        <w:t>NDRIM TË PALIGJSHËM NË REPUBLIK</w:t>
      </w:r>
      <w:r w:rsidR="00CD3C82">
        <w:rPr>
          <w:rFonts w:ascii="Times New Roman" w:hAnsi="Times New Roman"/>
          <w:b/>
          <w:bCs/>
          <w:color w:val="000000"/>
          <w:sz w:val="28"/>
          <w:szCs w:val="28"/>
        </w:rPr>
        <w:t>Ë</w:t>
      </w:r>
      <w:r w:rsidRPr="005242AA">
        <w:rPr>
          <w:rFonts w:ascii="Times New Roman" w:hAnsi="Times New Roman"/>
          <w:b/>
          <w:bCs/>
          <w:color w:val="000000"/>
          <w:sz w:val="28"/>
          <w:szCs w:val="28"/>
        </w:rPr>
        <w:t>N E KOSOV</w:t>
      </w:r>
      <w:r w:rsidR="00CD3C82">
        <w:rPr>
          <w:rFonts w:ascii="Times New Roman" w:hAnsi="Times New Roman"/>
          <w:b/>
          <w:bCs/>
          <w:color w:val="000000"/>
          <w:sz w:val="28"/>
          <w:szCs w:val="28"/>
        </w:rPr>
        <w:t>Ë</w:t>
      </w:r>
      <w:r w:rsidRPr="005242AA">
        <w:rPr>
          <w:rFonts w:ascii="Times New Roman" w:hAnsi="Times New Roman"/>
          <w:b/>
          <w:bCs/>
          <w:color w:val="000000"/>
          <w:sz w:val="28"/>
          <w:szCs w:val="28"/>
        </w:rPr>
        <w:t>S</w:t>
      </w:r>
    </w:p>
    <w:p w:rsidR="00321A98" w:rsidRPr="005242AA" w:rsidRDefault="00321A98" w:rsidP="00321A98">
      <w:pPr>
        <w:tabs>
          <w:tab w:val="left" w:pos="2268"/>
        </w:tabs>
        <w:spacing w:after="0" w:line="240" w:lineRule="auto"/>
        <w:jc w:val="center"/>
        <w:rPr>
          <w:rFonts w:ascii="Times New Roman" w:hAnsi="Times New Roman"/>
          <w:b/>
          <w:bCs/>
          <w:sz w:val="28"/>
          <w:szCs w:val="28"/>
        </w:rPr>
      </w:pPr>
    </w:p>
    <w:p w:rsidR="00321A98" w:rsidRPr="005242AA" w:rsidRDefault="00321A98" w:rsidP="00321A98">
      <w:pPr>
        <w:tabs>
          <w:tab w:val="left" w:pos="2268"/>
        </w:tabs>
        <w:spacing w:after="0" w:line="240" w:lineRule="auto"/>
        <w:jc w:val="center"/>
        <w:rPr>
          <w:rFonts w:ascii="Times New Roman" w:hAnsi="Times New Roman"/>
          <w:b/>
          <w:bCs/>
          <w:sz w:val="28"/>
          <w:szCs w:val="28"/>
        </w:rPr>
      </w:pPr>
    </w:p>
    <w:p w:rsidR="0062323A" w:rsidRPr="005242AA" w:rsidRDefault="00321A98" w:rsidP="0062323A">
      <w:pPr>
        <w:spacing w:after="0" w:line="240" w:lineRule="auto"/>
        <w:jc w:val="center"/>
        <w:rPr>
          <w:rFonts w:ascii="Times New Roman" w:hAnsi="Times New Roman"/>
          <w:b/>
          <w:bCs/>
          <w:sz w:val="28"/>
          <w:szCs w:val="28"/>
        </w:rPr>
      </w:pPr>
      <w:r w:rsidRPr="005242AA">
        <w:rPr>
          <w:rFonts w:ascii="Times New Roman" w:hAnsi="Times New Roman"/>
          <w:b/>
          <w:bCs/>
          <w:sz w:val="28"/>
          <w:szCs w:val="28"/>
        </w:rPr>
        <w:t>ADMINISTRATIVE INSTRUCTION (MIA) NO</w:t>
      </w:r>
      <w:r w:rsidR="006B3686" w:rsidRPr="005242AA">
        <w:rPr>
          <w:rFonts w:ascii="Times New Roman" w:hAnsi="Times New Roman"/>
          <w:b/>
          <w:bCs/>
          <w:sz w:val="28"/>
          <w:szCs w:val="28"/>
        </w:rPr>
        <w:t>. 0</w:t>
      </w:r>
      <w:r w:rsidR="00C80620" w:rsidRPr="005242AA">
        <w:rPr>
          <w:rFonts w:ascii="Times New Roman" w:hAnsi="Times New Roman"/>
          <w:b/>
          <w:bCs/>
          <w:sz w:val="28"/>
          <w:szCs w:val="28"/>
        </w:rPr>
        <w:t>0</w:t>
      </w:r>
      <w:r w:rsidRPr="005242AA">
        <w:rPr>
          <w:rFonts w:ascii="Times New Roman" w:hAnsi="Times New Roman"/>
          <w:b/>
          <w:bCs/>
          <w:sz w:val="28"/>
          <w:szCs w:val="28"/>
        </w:rPr>
        <w:t>/201</w:t>
      </w:r>
      <w:r w:rsidR="00E9095F">
        <w:rPr>
          <w:rFonts w:ascii="Times New Roman" w:hAnsi="Times New Roman"/>
          <w:b/>
          <w:bCs/>
          <w:sz w:val="28"/>
          <w:szCs w:val="28"/>
        </w:rPr>
        <w:t>8</w:t>
      </w:r>
    </w:p>
    <w:p w:rsidR="00321A98" w:rsidRPr="005242AA" w:rsidRDefault="00C45AB8" w:rsidP="00321A98">
      <w:pPr>
        <w:tabs>
          <w:tab w:val="left" w:pos="2268"/>
        </w:tabs>
        <w:spacing w:after="0" w:line="240" w:lineRule="auto"/>
        <w:jc w:val="center"/>
        <w:rPr>
          <w:rFonts w:ascii="Times New Roman" w:hAnsi="Times New Roman"/>
          <w:b/>
          <w:bCs/>
          <w:sz w:val="28"/>
          <w:szCs w:val="28"/>
        </w:rPr>
      </w:pPr>
      <w:r w:rsidRPr="005242AA">
        <w:rPr>
          <w:rFonts w:ascii="Times New Roman" w:hAnsi="Times New Roman"/>
          <w:b/>
          <w:bCs/>
          <w:sz w:val="28"/>
          <w:szCs w:val="28"/>
        </w:rPr>
        <w:t>ON RETURNING OF FOREIGNERS WITH ILLEGAL RESIDENT IN THE REPUBLIC OF KOSOVO</w:t>
      </w:r>
    </w:p>
    <w:p w:rsidR="00321A98" w:rsidRPr="005242AA" w:rsidRDefault="00321A98" w:rsidP="00321A98">
      <w:pPr>
        <w:tabs>
          <w:tab w:val="left" w:pos="2268"/>
        </w:tabs>
        <w:spacing w:after="0" w:line="240" w:lineRule="auto"/>
        <w:jc w:val="center"/>
        <w:rPr>
          <w:rFonts w:ascii="Times New Roman" w:hAnsi="Times New Roman"/>
          <w:b/>
          <w:bCs/>
          <w:sz w:val="28"/>
          <w:szCs w:val="28"/>
        </w:rPr>
      </w:pPr>
    </w:p>
    <w:p w:rsidR="00321A98" w:rsidRPr="005242AA" w:rsidRDefault="00321A98" w:rsidP="00321A98">
      <w:pPr>
        <w:tabs>
          <w:tab w:val="left" w:pos="2268"/>
        </w:tabs>
        <w:spacing w:after="0" w:line="240" w:lineRule="auto"/>
        <w:jc w:val="center"/>
        <w:rPr>
          <w:rFonts w:ascii="Times New Roman" w:hAnsi="Times New Roman"/>
          <w:b/>
          <w:bCs/>
          <w:sz w:val="28"/>
          <w:szCs w:val="28"/>
        </w:rPr>
      </w:pPr>
    </w:p>
    <w:p w:rsidR="00321A98" w:rsidRPr="005242AA" w:rsidRDefault="00321A98" w:rsidP="00321A98">
      <w:pPr>
        <w:autoSpaceDE w:val="0"/>
        <w:autoSpaceDN w:val="0"/>
        <w:adjustRightInd w:val="0"/>
        <w:spacing w:after="0" w:line="240" w:lineRule="auto"/>
        <w:jc w:val="center"/>
        <w:rPr>
          <w:rFonts w:ascii="Times New Roman" w:hAnsi="Times New Roman"/>
          <w:b/>
          <w:bCs/>
          <w:sz w:val="28"/>
          <w:szCs w:val="28"/>
        </w:rPr>
      </w:pPr>
      <w:r w:rsidRPr="005242AA">
        <w:rPr>
          <w:rFonts w:ascii="Times New Roman" w:hAnsi="Times New Roman"/>
          <w:b/>
          <w:bCs/>
          <w:sz w:val="28"/>
          <w:szCs w:val="28"/>
        </w:rPr>
        <w:t>ADMINISTRATIVNO UPUTSTV</w:t>
      </w:r>
      <w:r w:rsidR="006142FB" w:rsidRPr="005242AA">
        <w:rPr>
          <w:rFonts w:ascii="Times New Roman" w:hAnsi="Times New Roman"/>
          <w:b/>
          <w:bCs/>
          <w:sz w:val="28"/>
          <w:szCs w:val="28"/>
        </w:rPr>
        <w:t>O</w:t>
      </w:r>
      <w:r w:rsidRPr="005242AA">
        <w:rPr>
          <w:rFonts w:ascii="Times New Roman" w:hAnsi="Times New Roman"/>
          <w:b/>
          <w:bCs/>
          <w:sz w:val="28"/>
          <w:szCs w:val="28"/>
        </w:rPr>
        <w:t xml:space="preserve"> (MUP) BR</w:t>
      </w:r>
      <w:r w:rsidR="006B3686" w:rsidRPr="005242AA">
        <w:rPr>
          <w:rFonts w:ascii="Times New Roman" w:hAnsi="Times New Roman"/>
          <w:b/>
          <w:bCs/>
          <w:sz w:val="28"/>
          <w:szCs w:val="28"/>
        </w:rPr>
        <w:t>. 0</w:t>
      </w:r>
      <w:r w:rsidR="00C80620" w:rsidRPr="005242AA">
        <w:rPr>
          <w:rFonts w:ascii="Times New Roman" w:hAnsi="Times New Roman"/>
          <w:b/>
          <w:bCs/>
          <w:sz w:val="28"/>
          <w:szCs w:val="28"/>
        </w:rPr>
        <w:t>0</w:t>
      </w:r>
      <w:r w:rsidRPr="005242AA">
        <w:rPr>
          <w:rFonts w:ascii="Times New Roman" w:hAnsi="Times New Roman"/>
          <w:b/>
          <w:bCs/>
          <w:sz w:val="28"/>
          <w:szCs w:val="28"/>
        </w:rPr>
        <w:t>/201</w:t>
      </w:r>
      <w:r w:rsidR="00E9095F">
        <w:rPr>
          <w:rFonts w:ascii="Times New Roman" w:hAnsi="Times New Roman"/>
          <w:b/>
          <w:bCs/>
          <w:sz w:val="28"/>
          <w:szCs w:val="28"/>
        </w:rPr>
        <w:t>8</w:t>
      </w:r>
    </w:p>
    <w:p w:rsidR="00321A98" w:rsidRPr="005242AA" w:rsidRDefault="00C45AB8" w:rsidP="00321A98">
      <w:pPr>
        <w:spacing w:after="0" w:line="240" w:lineRule="auto"/>
        <w:jc w:val="center"/>
        <w:rPr>
          <w:rFonts w:ascii="Times New Roman" w:hAnsi="Times New Roman"/>
          <w:b/>
          <w:sz w:val="28"/>
          <w:szCs w:val="28"/>
        </w:rPr>
      </w:pPr>
      <w:r w:rsidRPr="005242AA">
        <w:rPr>
          <w:rFonts w:ascii="Times New Roman" w:hAnsi="Times New Roman"/>
          <w:b/>
          <w:sz w:val="28"/>
          <w:szCs w:val="28"/>
        </w:rPr>
        <w:t>O POVRATKU STRANAC</w:t>
      </w:r>
      <w:r w:rsidR="006142FB" w:rsidRPr="005242AA">
        <w:rPr>
          <w:rFonts w:ascii="Times New Roman" w:hAnsi="Times New Roman"/>
          <w:b/>
          <w:sz w:val="28"/>
          <w:szCs w:val="28"/>
        </w:rPr>
        <w:t>A</w:t>
      </w:r>
      <w:r w:rsidRPr="005242AA">
        <w:rPr>
          <w:rFonts w:ascii="Times New Roman" w:hAnsi="Times New Roman"/>
          <w:b/>
          <w:sz w:val="28"/>
          <w:szCs w:val="28"/>
        </w:rPr>
        <w:t xml:space="preserve"> KOJI </w:t>
      </w:r>
      <w:r w:rsidR="006142FB" w:rsidRPr="005242AA">
        <w:rPr>
          <w:rFonts w:ascii="Times New Roman" w:hAnsi="Times New Roman"/>
          <w:b/>
          <w:sz w:val="28"/>
          <w:szCs w:val="28"/>
        </w:rPr>
        <w:t xml:space="preserve">ILEGALNO </w:t>
      </w:r>
      <w:r w:rsidRPr="005242AA">
        <w:rPr>
          <w:rFonts w:ascii="Times New Roman" w:hAnsi="Times New Roman"/>
          <w:b/>
          <w:sz w:val="28"/>
          <w:szCs w:val="28"/>
        </w:rPr>
        <w:t>BORAVE U REPUBLICI KOSOVO</w:t>
      </w:r>
    </w:p>
    <w:p w:rsidR="00321A98" w:rsidRPr="005242AA" w:rsidRDefault="00321A98" w:rsidP="007D39AF">
      <w:pPr>
        <w:spacing w:after="0" w:line="240" w:lineRule="auto"/>
        <w:jc w:val="center"/>
        <w:rPr>
          <w:rFonts w:ascii="Times New Roman" w:hAnsi="Times New Roman"/>
          <w:b/>
          <w:bCs/>
          <w:sz w:val="28"/>
          <w:szCs w:val="28"/>
        </w:rPr>
      </w:pPr>
    </w:p>
    <w:p w:rsidR="00321A98" w:rsidRPr="005242AA" w:rsidRDefault="00321A98" w:rsidP="007D39AF">
      <w:pPr>
        <w:spacing w:after="0" w:line="240" w:lineRule="auto"/>
        <w:jc w:val="center"/>
        <w:rPr>
          <w:rFonts w:ascii="Times New Roman" w:hAnsi="Times New Roman"/>
          <w:b/>
          <w:bCs/>
          <w:sz w:val="28"/>
          <w:szCs w:val="28"/>
        </w:rPr>
      </w:pPr>
    </w:p>
    <w:p w:rsidR="00321A98" w:rsidRPr="005242AA" w:rsidRDefault="00321A98" w:rsidP="00321A98">
      <w:pPr>
        <w:spacing w:after="0" w:line="240" w:lineRule="auto"/>
        <w:rPr>
          <w:rFonts w:ascii="Times New Roman" w:hAnsi="Times New Roman"/>
          <w:b/>
          <w:bCs/>
          <w:sz w:val="28"/>
          <w:szCs w:val="28"/>
        </w:rPr>
      </w:pPr>
    </w:p>
    <w:p w:rsidR="00321A98" w:rsidRPr="005242AA" w:rsidRDefault="00321A98" w:rsidP="007D39AF">
      <w:pPr>
        <w:spacing w:after="0" w:line="240" w:lineRule="auto"/>
        <w:jc w:val="center"/>
        <w:rPr>
          <w:rFonts w:ascii="Times New Roman" w:hAnsi="Times New Roman"/>
          <w:b/>
          <w:bCs/>
          <w:sz w:val="28"/>
          <w:szCs w:val="28"/>
        </w:rPr>
      </w:pPr>
    </w:p>
    <w:tbl>
      <w:tblPr>
        <w:tblpPr w:leftFromText="180" w:rightFromText="180" w:vertAnchor="text" w:horzAnchor="margin" w:tblpY="241"/>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2"/>
        <w:gridCol w:w="4872"/>
        <w:gridCol w:w="4873"/>
      </w:tblGrid>
      <w:tr w:rsidR="00F665F7" w:rsidRPr="005242AA" w:rsidTr="00F665F7">
        <w:tc>
          <w:tcPr>
            <w:tcW w:w="4872" w:type="dxa"/>
          </w:tcPr>
          <w:p w:rsidR="00F665F7" w:rsidRPr="006543CC" w:rsidRDefault="00F665F7" w:rsidP="00F665F7">
            <w:pPr>
              <w:autoSpaceDE w:val="0"/>
              <w:autoSpaceDN w:val="0"/>
              <w:adjustRightInd w:val="0"/>
              <w:jc w:val="both"/>
              <w:rPr>
                <w:rFonts w:ascii="Times New Roman" w:eastAsia="MS Mincho" w:hAnsi="Times New Roman"/>
                <w:b/>
                <w:sz w:val="24"/>
                <w:szCs w:val="24"/>
              </w:rPr>
            </w:pPr>
            <w:r w:rsidRPr="006543CC">
              <w:rPr>
                <w:rFonts w:ascii="Times New Roman" w:eastAsia="MS Mincho" w:hAnsi="Times New Roman"/>
                <w:b/>
                <w:sz w:val="24"/>
                <w:szCs w:val="24"/>
              </w:rPr>
              <w:lastRenderedPageBreak/>
              <w:t>Ministri i Ministrisë së Punëve të Brendshme,</w:t>
            </w:r>
          </w:p>
          <w:p w:rsidR="00F665F7" w:rsidRPr="006543CC" w:rsidRDefault="00F665F7" w:rsidP="00F665F7">
            <w:pPr>
              <w:autoSpaceDE w:val="0"/>
              <w:autoSpaceDN w:val="0"/>
              <w:adjustRightInd w:val="0"/>
              <w:spacing w:after="0" w:line="240" w:lineRule="auto"/>
              <w:jc w:val="both"/>
              <w:rPr>
                <w:rFonts w:ascii="Times New Roman" w:eastAsia="MS Mincho" w:hAnsi="Times New Roman"/>
                <w:sz w:val="24"/>
                <w:szCs w:val="24"/>
              </w:rPr>
            </w:pPr>
            <w:r w:rsidRPr="006543CC">
              <w:rPr>
                <w:rFonts w:ascii="Times New Roman" w:eastAsia="MS Mincho" w:hAnsi="Times New Roman"/>
                <w:sz w:val="24"/>
                <w:szCs w:val="24"/>
              </w:rPr>
              <w:t>Në mbështetje të nenit 137,paragrafi 1</w:t>
            </w:r>
            <w:r w:rsidR="00252C86">
              <w:rPr>
                <w:rFonts w:ascii="Times New Roman" w:eastAsia="MS Mincho" w:hAnsi="Times New Roman"/>
                <w:sz w:val="24"/>
                <w:szCs w:val="24"/>
              </w:rPr>
              <w:t xml:space="preserve"> nënparagrafi 1.5 dhe paragrafit</w:t>
            </w:r>
            <w:r w:rsidR="00946A80">
              <w:rPr>
                <w:rFonts w:ascii="Times New Roman" w:eastAsia="MS Mincho" w:hAnsi="Times New Roman"/>
                <w:sz w:val="24"/>
                <w:szCs w:val="24"/>
              </w:rPr>
              <w:t xml:space="preserve"> 5 të Ligjit Nr.04/L-219 p</w:t>
            </w:r>
            <w:r w:rsidRPr="006543CC">
              <w:rPr>
                <w:rFonts w:ascii="Times New Roman" w:eastAsia="MS Mincho" w:hAnsi="Times New Roman"/>
                <w:sz w:val="24"/>
                <w:szCs w:val="24"/>
              </w:rPr>
              <w:t xml:space="preserve">ër të Huaj(Gazeta Zyrtare Nr.35, e datës 05.09.2013) nenit 8, nënparagrafin 1.4 të </w:t>
            </w:r>
            <w:r w:rsidRPr="006543CC">
              <w:rPr>
                <w:rFonts w:ascii="Times New Roman" w:eastAsia="MS Mincho" w:hAnsi="Times New Roman"/>
                <w:sz w:val="24"/>
                <w:szCs w:val="24"/>
                <w:lang w:eastAsia="ja-JP"/>
              </w:rPr>
              <w:t>Rregullores Nr.</w:t>
            </w:r>
            <w:r w:rsidRPr="006543CC">
              <w:rPr>
                <w:rFonts w:ascii="Times New Roman" w:eastAsia="MS Mincho" w:hAnsi="Times New Roman"/>
                <w:bCs/>
                <w:sz w:val="24"/>
                <w:szCs w:val="24"/>
              </w:rPr>
              <w:t xml:space="preserve">02/2011 për fushat e përgjegjësisë administrative të Zyrës së Kryeministrit dhe Ministrive, si dhe </w:t>
            </w:r>
            <w:r w:rsidRPr="006543CC">
              <w:rPr>
                <w:rFonts w:ascii="Times New Roman" w:eastAsia="MS Mincho" w:hAnsi="Times New Roman"/>
                <w:sz w:val="24"/>
                <w:szCs w:val="24"/>
                <w:lang w:eastAsia="ja-JP"/>
              </w:rPr>
              <w:t xml:space="preserve">nenit 38, paragrafit 6 të </w:t>
            </w:r>
            <w:r w:rsidRPr="006543CC">
              <w:rPr>
                <w:rFonts w:ascii="Times New Roman" w:eastAsia="MS Mincho" w:hAnsi="Times New Roman"/>
                <w:sz w:val="24"/>
                <w:szCs w:val="24"/>
              </w:rPr>
              <w:t>Rregullores së Punës së Qeverisë Nr. 09/2011 (Gazeta Zyrtare nr.15, 12.09.2011),</w:t>
            </w:r>
            <w:r w:rsidRPr="006543CC">
              <w:rPr>
                <w:rFonts w:ascii="Times New Roman" w:hAnsi="Times New Roman"/>
                <w:sz w:val="24"/>
                <w:szCs w:val="24"/>
              </w:rPr>
              <w:t xml:space="preserve">nxjerr: </w:t>
            </w:r>
          </w:p>
          <w:p w:rsidR="00F665F7" w:rsidRDefault="00F665F7" w:rsidP="00F665F7">
            <w:pPr>
              <w:spacing w:after="0" w:line="240" w:lineRule="auto"/>
              <w:jc w:val="both"/>
              <w:rPr>
                <w:rFonts w:ascii="Times New Roman" w:hAnsi="Times New Roman"/>
                <w:sz w:val="24"/>
                <w:szCs w:val="24"/>
                <w:lang w:eastAsia="en-GB"/>
              </w:rPr>
            </w:pPr>
          </w:p>
          <w:p w:rsidR="00CC0C04" w:rsidRPr="005242AA" w:rsidRDefault="00CC0C04" w:rsidP="00F665F7">
            <w:pPr>
              <w:spacing w:after="0" w:line="240" w:lineRule="auto"/>
              <w:jc w:val="both"/>
              <w:rPr>
                <w:rFonts w:ascii="Times New Roman" w:hAnsi="Times New Roman"/>
                <w:sz w:val="24"/>
                <w:szCs w:val="24"/>
                <w:lang w:eastAsia="en-GB"/>
              </w:rPr>
            </w:pPr>
          </w:p>
          <w:p w:rsidR="00F665F7" w:rsidRPr="005D0813" w:rsidRDefault="00F665F7" w:rsidP="00F665F7">
            <w:pPr>
              <w:spacing w:after="0" w:line="240" w:lineRule="auto"/>
              <w:jc w:val="center"/>
              <w:rPr>
                <w:rFonts w:ascii="Times New Roman" w:hAnsi="Times New Roman"/>
                <w:b/>
                <w:bCs/>
                <w:sz w:val="24"/>
                <w:szCs w:val="24"/>
              </w:rPr>
            </w:pPr>
            <w:r w:rsidRPr="005D0813">
              <w:rPr>
                <w:rFonts w:ascii="Times New Roman" w:hAnsi="Times New Roman"/>
                <w:b/>
                <w:bCs/>
                <w:sz w:val="24"/>
                <w:szCs w:val="24"/>
              </w:rPr>
              <w:t>UDHËZIM ADMINISTRATIV</w:t>
            </w:r>
          </w:p>
          <w:p w:rsidR="00F665F7" w:rsidRPr="005D0813" w:rsidRDefault="00F665F7" w:rsidP="00F665F7">
            <w:pPr>
              <w:spacing w:after="0" w:line="240" w:lineRule="auto"/>
              <w:jc w:val="center"/>
              <w:rPr>
                <w:rFonts w:ascii="Times New Roman" w:hAnsi="Times New Roman"/>
                <w:b/>
                <w:bCs/>
                <w:sz w:val="24"/>
                <w:szCs w:val="24"/>
              </w:rPr>
            </w:pPr>
            <w:r w:rsidRPr="005D0813">
              <w:rPr>
                <w:rFonts w:ascii="Times New Roman" w:hAnsi="Times New Roman"/>
                <w:b/>
                <w:bCs/>
                <w:sz w:val="24"/>
                <w:szCs w:val="24"/>
              </w:rPr>
              <w:t xml:space="preserve">            (MPB) NR. 00/2017</w:t>
            </w:r>
          </w:p>
          <w:p w:rsidR="00F665F7" w:rsidRPr="005242AA" w:rsidRDefault="00F665F7" w:rsidP="00F665F7">
            <w:pPr>
              <w:tabs>
                <w:tab w:val="left" w:pos="2268"/>
              </w:tabs>
              <w:spacing w:after="0" w:line="240" w:lineRule="auto"/>
              <w:jc w:val="center"/>
              <w:rPr>
                <w:rFonts w:ascii="Times New Roman" w:hAnsi="Times New Roman"/>
                <w:b/>
                <w:bCs/>
                <w:color w:val="000000"/>
                <w:sz w:val="28"/>
                <w:szCs w:val="28"/>
              </w:rPr>
            </w:pPr>
            <w:r w:rsidRPr="005242AA">
              <w:rPr>
                <w:rFonts w:ascii="Times New Roman" w:hAnsi="Times New Roman"/>
                <w:b/>
                <w:bCs/>
                <w:color w:val="000000"/>
                <w:sz w:val="28"/>
                <w:szCs w:val="28"/>
              </w:rPr>
              <w:t>PËR KTHIMIN E TË HUAJVE ME Q</w:t>
            </w:r>
            <w:r w:rsidR="00CD3C82">
              <w:rPr>
                <w:rFonts w:ascii="Times New Roman" w:hAnsi="Times New Roman"/>
                <w:b/>
                <w:bCs/>
                <w:color w:val="000000"/>
                <w:sz w:val="28"/>
                <w:szCs w:val="28"/>
              </w:rPr>
              <w:t>Ë</w:t>
            </w:r>
            <w:r w:rsidRPr="005242AA">
              <w:rPr>
                <w:rFonts w:ascii="Times New Roman" w:hAnsi="Times New Roman"/>
                <w:b/>
                <w:bCs/>
                <w:color w:val="000000"/>
                <w:sz w:val="28"/>
                <w:szCs w:val="28"/>
              </w:rPr>
              <w:t>NDRIM TË PALIGJSHËM NË REPUBLIK</w:t>
            </w:r>
            <w:r w:rsidR="00CD3C82">
              <w:rPr>
                <w:rFonts w:ascii="Times New Roman" w:hAnsi="Times New Roman"/>
                <w:b/>
                <w:bCs/>
                <w:color w:val="000000"/>
                <w:sz w:val="28"/>
                <w:szCs w:val="28"/>
              </w:rPr>
              <w:t>Ë</w:t>
            </w:r>
            <w:r w:rsidRPr="005242AA">
              <w:rPr>
                <w:rFonts w:ascii="Times New Roman" w:hAnsi="Times New Roman"/>
                <w:b/>
                <w:bCs/>
                <w:color w:val="000000"/>
                <w:sz w:val="28"/>
                <w:szCs w:val="28"/>
              </w:rPr>
              <w:t>N E KOSOV</w:t>
            </w:r>
            <w:r w:rsidR="00CD3C82">
              <w:rPr>
                <w:rFonts w:ascii="Times New Roman" w:hAnsi="Times New Roman"/>
                <w:b/>
                <w:bCs/>
                <w:color w:val="000000"/>
                <w:sz w:val="28"/>
                <w:szCs w:val="28"/>
              </w:rPr>
              <w:t>Ë</w:t>
            </w:r>
            <w:r w:rsidRPr="005242AA">
              <w:rPr>
                <w:rFonts w:ascii="Times New Roman" w:hAnsi="Times New Roman"/>
                <w:b/>
                <w:bCs/>
                <w:color w:val="000000"/>
                <w:sz w:val="28"/>
                <w:szCs w:val="28"/>
              </w:rPr>
              <w:t>S</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b/>
                <w:sz w:val="24"/>
                <w:szCs w:val="24"/>
              </w:rPr>
            </w:pPr>
            <w:r w:rsidRPr="005242AA">
              <w:rPr>
                <w:rFonts w:ascii="Times New Roman" w:hAnsi="Times New Roman"/>
                <w:b/>
                <w:sz w:val="24"/>
                <w:szCs w:val="24"/>
              </w:rPr>
              <w:t>KAPITULLI I</w:t>
            </w:r>
          </w:p>
          <w:p w:rsidR="00F665F7" w:rsidRPr="005242AA" w:rsidRDefault="00F665F7" w:rsidP="00F665F7">
            <w:pPr>
              <w:spacing w:after="0" w:line="240" w:lineRule="auto"/>
              <w:jc w:val="both"/>
              <w:rPr>
                <w:rFonts w:ascii="Times New Roman" w:hAnsi="Times New Roman"/>
                <w:b/>
                <w:sz w:val="24"/>
                <w:szCs w:val="24"/>
              </w:rPr>
            </w:pPr>
            <w:r w:rsidRPr="005242AA">
              <w:rPr>
                <w:rFonts w:ascii="Times New Roman" w:hAnsi="Times New Roman"/>
                <w:b/>
                <w:sz w:val="24"/>
                <w:szCs w:val="24"/>
              </w:rPr>
              <w:t>DISPOZITAT E PËRGJITHSHME</w:t>
            </w:r>
          </w:p>
          <w:p w:rsidR="00F665F7" w:rsidRDefault="00F665F7" w:rsidP="00F665F7">
            <w:pPr>
              <w:spacing w:after="0" w:line="240" w:lineRule="auto"/>
              <w:jc w:val="both"/>
              <w:rPr>
                <w:rFonts w:ascii="Times New Roman" w:hAnsi="Times New Roman"/>
                <w:b/>
                <w:sz w:val="24"/>
                <w:szCs w:val="24"/>
              </w:rPr>
            </w:pPr>
          </w:p>
          <w:p w:rsidR="00A35840" w:rsidRDefault="00A35840" w:rsidP="00F665F7">
            <w:pPr>
              <w:spacing w:after="0" w:line="240" w:lineRule="auto"/>
              <w:jc w:val="both"/>
              <w:rPr>
                <w:rFonts w:ascii="Times New Roman" w:hAnsi="Times New Roman"/>
                <w:b/>
                <w:sz w:val="24"/>
                <w:szCs w:val="24"/>
              </w:rPr>
            </w:pPr>
          </w:p>
          <w:p w:rsidR="00A35840" w:rsidRPr="005242AA" w:rsidRDefault="00A35840" w:rsidP="00F665F7">
            <w:pPr>
              <w:spacing w:after="0" w:line="240" w:lineRule="auto"/>
              <w:jc w:val="both"/>
              <w:rPr>
                <w:rFonts w:ascii="Times New Roman" w:hAnsi="Times New Roman"/>
                <w:b/>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lastRenderedPageBreak/>
              <w:t>Neni 1</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Qëllimi</w:t>
            </w:r>
          </w:p>
          <w:p w:rsidR="00F665F7" w:rsidRPr="005242AA" w:rsidRDefault="00F665F7" w:rsidP="00F665F7">
            <w:pPr>
              <w:spacing w:after="0" w:line="240" w:lineRule="auto"/>
              <w:jc w:val="both"/>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1.Ky Udhëzim Administrativ rregullon standardet dhe procedurat pë</w:t>
            </w:r>
            <w:r w:rsidR="005C44BC">
              <w:rPr>
                <w:rFonts w:ascii="Times New Roman" w:hAnsi="Times New Roman"/>
                <w:sz w:val="24"/>
                <w:szCs w:val="24"/>
              </w:rPr>
              <w:t>r</w:t>
            </w:r>
            <w:r w:rsidRPr="005242AA">
              <w:rPr>
                <w:rFonts w:ascii="Times New Roman" w:hAnsi="Times New Roman"/>
                <w:sz w:val="24"/>
                <w:szCs w:val="24"/>
              </w:rPr>
              <w:t xml:space="preserve"> kthimin</w:t>
            </w:r>
            <w:r w:rsidR="00C62791">
              <w:rPr>
                <w:rFonts w:ascii="Times New Roman" w:hAnsi="Times New Roman"/>
                <w:sz w:val="24"/>
                <w:szCs w:val="24"/>
              </w:rPr>
              <w:t xml:space="preserve"> e </w:t>
            </w:r>
            <w:r w:rsidR="0017325A">
              <w:rPr>
                <w:rFonts w:ascii="Times New Roman" w:hAnsi="Times New Roman"/>
                <w:sz w:val="24"/>
                <w:szCs w:val="24"/>
              </w:rPr>
              <w:t>shtetasve t</w:t>
            </w:r>
            <w:r w:rsidR="00CD3C82">
              <w:rPr>
                <w:rFonts w:ascii="Times New Roman" w:hAnsi="Times New Roman"/>
                <w:sz w:val="24"/>
                <w:szCs w:val="24"/>
              </w:rPr>
              <w:t>ë</w:t>
            </w:r>
            <w:r w:rsidRPr="005242AA">
              <w:rPr>
                <w:rFonts w:ascii="Times New Roman" w:hAnsi="Times New Roman"/>
                <w:sz w:val="24"/>
                <w:szCs w:val="24"/>
              </w:rPr>
              <w:t xml:space="preserve"> huaj dhe personave pa shtetësi të cilët nuk i përmbushin apo nuk i përmbushin m</w:t>
            </w:r>
            <w:r w:rsidR="00CD3C82">
              <w:rPr>
                <w:rFonts w:ascii="Times New Roman" w:hAnsi="Times New Roman"/>
                <w:sz w:val="24"/>
                <w:szCs w:val="24"/>
              </w:rPr>
              <w:t>ë</w:t>
            </w:r>
            <w:r w:rsidR="00252C86">
              <w:rPr>
                <w:rFonts w:ascii="Times New Roman" w:hAnsi="Times New Roman"/>
                <w:sz w:val="24"/>
                <w:szCs w:val="24"/>
              </w:rPr>
              <w:t xml:space="preserve"> tej kushtet l</w:t>
            </w:r>
            <w:r w:rsidRPr="005242AA">
              <w:rPr>
                <w:rFonts w:ascii="Times New Roman" w:hAnsi="Times New Roman"/>
                <w:sz w:val="24"/>
                <w:szCs w:val="24"/>
              </w:rPr>
              <w:t>igjore për qëndrim në territorin e Republikës së Kosov</w:t>
            </w:r>
            <w:r w:rsidR="00CD3C82">
              <w:rPr>
                <w:rFonts w:ascii="Times New Roman" w:hAnsi="Times New Roman"/>
                <w:sz w:val="24"/>
                <w:szCs w:val="24"/>
              </w:rPr>
              <w:t>ë</w:t>
            </w:r>
            <w:r w:rsidRPr="005242AA">
              <w:rPr>
                <w:rFonts w:ascii="Times New Roman" w:hAnsi="Times New Roman"/>
                <w:sz w:val="24"/>
                <w:szCs w:val="24"/>
              </w:rPr>
              <w:t xml:space="preserve">s, në përputhje me Ligjin në fuqi për të </w:t>
            </w:r>
            <w:r w:rsidR="00CD3C82">
              <w:rPr>
                <w:rFonts w:ascii="Times New Roman" w:hAnsi="Times New Roman"/>
                <w:sz w:val="24"/>
                <w:szCs w:val="24"/>
              </w:rPr>
              <w:t>H</w:t>
            </w:r>
            <w:r w:rsidRPr="005242AA">
              <w:rPr>
                <w:rFonts w:ascii="Times New Roman" w:hAnsi="Times New Roman"/>
                <w:sz w:val="24"/>
                <w:szCs w:val="24"/>
              </w:rPr>
              <w:t xml:space="preserve">uaj dhe </w:t>
            </w:r>
            <w:r w:rsidR="00CD3C82">
              <w:rPr>
                <w:rFonts w:ascii="Times New Roman" w:hAnsi="Times New Roman"/>
                <w:sz w:val="24"/>
                <w:szCs w:val="24"/>
              </w:rPr>
              <w:t>A</w:t>
            </w:r>
            <w:r w:rsidRPr="005242AA">
              <w:rPr>
                <w:rFonts w:ascii="Times New Roman" w:hAnsi="Times New Roman"/>
                <w:sz w:val="24"/>
                <w:szCs w:val="24"/>
              </w:rPr>
              <w:t>zil, si dhe leht</w:t>
            </w:r>
            <w:r w:rsidR="00CD3C82">
              <w:rPr>
                <w:rFonts w:ascii="Times New Roman" w:hAnsi="Times New Roman"/>
                <w:sz w:val="24"/>
                <w:szCs w:val="24"/>
              </w:rPr>
              <w:t>ë</w:t>
            </w:r>
            <w:r w:rsidRPr="005242AA">
              <w:rPr>
                <w:rFonts w:ascii="Times New Roman" w:hAnsi="Times New Roman"/>
                <w:sz w:val="24"/>
                <w:szCs w:val="24"/>
              </w:rPr>
              <w:t>simin  e kthimit vullnetar.</w:t>
            </w:r>
          </w:p>
          <w:p w:rsidR="00F665F7" w:rsidRPr="005242AA" w:rsidRDefault="00F665F7" w:rsidP="00F665F7">
            <w:pPr>
              <w:spacing w:after="0" w:line="240" w:lineRule="auto"/>
              <w:jc w:val="both"/>
              <w:rPr>
                <w:rFonts w:ascii="Times New Roman" w:hAnsi="Times New Roman"/>
                <w:color w:val="FF0000"/>
                <w:sz w:val="24"/>
                <w:szCs w:val="24"/>
              </w:rPr>
            </w:pP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t>Neni 2</w:t>
            </w: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t xml:space="preserve"> Përkufizimet</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color w:val="FF0000"/>
                <w:sz w:val="24"/>
                <w:szCs w:val="24"/>
              </w:rPr>
            </w:pPr>
            <w:r w:rsidRPr="005242AA">
              <w:rPr>
                <w:rFonts w:ascii="Times New Roman" w:hAnsi="Times New Roman"/>
                <w:sz w:val="24"/>
                <w:szCs w:val="24"/>
              </w:rPr>
              <w:t xml:space="preserve">1. Përkufizimet e përdorura në Ligjin Nr.04/L-219 </w:t>
            </w:r>
            <w:r w:rsidR="00946A80">
              <w:rPr>
                <w:rFonts w:ascii="Times New Roman" w:hAnsi="Times New Roman"/>
                <w:sz w:val="24"/>
                <w:szCs w:val="24"/>
              </w:rPr>
              <w:t>p</w:t>
            </w:r>
            <w:r w:rsidRPr="005242AA">
              <w:rPr>
                <w:rFonts w:ascii="Times New Roman" w:hAnsi="Times New Roman"/>
                <w:sz w:val="24"/>
                <w:szCs w:val="24"/>
              </w:rPr>
              <w:t>ër të Huaj dhe Ligjin Nr.06/L-036 për ndryshimin dhe plot</w:t>
            </w:r>
            <w:r w:rsidR="00CD3C82">
              <w:rPr>
                <w:rFonts w:ascii="Times New Roman" w:hAnsi="Times New Roman"/>
                <w:sz w:val="24"/>
                <w:szCs w:val="24"/>
              </w:rPr>
              <w:t>ë</w:t>
            </w:r>
            <w:r w:rsidRPr="005242AA">
              <w:rPr>
                <w:rFonts w:ascii="Times New Roman" w:hAnsi="Times New Roman"/>
                <w:sz w:val="24"/>
                <w:szCs w:val="24"/>
              </w:rPr>
              <w:t>simin e Ligjit  Nr.04/L-219 për të Huaj</w:t>
            </w:r>
            <w:r w:rsidR="002B69C9">
              <w:rPr>
                <w:rFonts w:ascii="Times New Roman" w:hAnsi="Times New Roman"/>
                <w:sz w:val="24"/>
                <w:szCs w:val="24"/>
              </w:rPr>
              <w:t>,</w:t>
            </w:r>
            <w:r w:rsidRPr="005242AA">
              <w:rPr>
                <w:rFonts w:ascii="Times New Roman" w:hAnsi="Times New Roman"/>
                <w:sz w:val="24"/>
                <w:szCs w:val="24"/>
              </w:rPr>
              <w:t xml:space="preserve"> kan</w:t>
            </w:r>
            <w:r w:rsidR="00CD3C82">
              <w:rPr>
                <w:rFonts w:ascii="Times New Roman" w:hAnsi="Times New Roman"/>
                <w:sz w:val="24"/>
                <w:szCs w:val="24"/>
              </w:rPr>
              <w:t>ë</w:t>
            </w:r>
            <w:r w:rsidRPr="005242AA">
              <w:rPr>
                <w:rFonts w:ascii="Times New Roman" w:hAnsi="Times New Roman"/>
                <w:sz w:val="24"/>
                <w:szCs w:val="24"/>
              </w:rPr>
              <w:t xml:space="preserve"> të nj</w:t>
            </w:r>
            <w:r w:rsidR="00CD3C82">
              <w:rPr>
                <w:rFonts w:ascii="Times New Roman" w:hAnsi="Times New Roman"/>
                <w:sz w:val="24"/>
                <w:szCs w:val="24"/>
              </w:rPr>
              <w:t>ë</w:t>
            </w:r>
            <w:r w:rsidRPr="005242AA">
              <w:rPr>
                <w:rFonts w:ascii="Times New Roman" w:hAnsi="Times New Roman"/>
                <w:sz w:val="24"/>
                <w:szCs w:val="24"/>
              </w:rPr>
              <w:t>jtin kuptim edhe në këtë Udh</w:t>
            </w:r>
            <w:r w:rsidR="00CD3C82">
              <w:rPr>
                <w:rFonts w:ascii="Times New Roman" w:hAnsi="Times New Roman"/>
                <w:sz w:val="24"/>
                <w:szCs w:val="24"/>
              </w:rPr>
              <w:t>ë</w:t>
            </w:r>
            <w:r w:rsidRPr="005242AA">
              <w:rPr>
                <w:rFonts w:ascii="Times New Roman" w:hAnsi="Times New Roman"/>
                <w:sz w:val="24"/>
                <w:szCs w:val="24"/>
              </w:rPr>
              <w:t>zim Administrativ.</w:t>
            </w:r>
          </w:p>
          <w:p w:rsidR="00F665F7" w:rsidRPr="005242AA" w:rsidRDefault="00F665F7" w:rsidP="00F665F7">
            <w:pPr>
              <w:spacing w:after="0" w:line="240" w:lineRule="auto"/>
              <w:jc w:val="both"/>
              <w:rPr>
                <w:rFonts w:ascii="Times New Roman" w:hAnsi="Times New Roman"/>
                <w:color w:val="FF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2. P</w:t>
            </w:r>
            <w:r w:rsidR="00CD3C82">
              <w:rPr>
                <w:rFonts w:ascii="Times New Roman" w:hAnsi="Times New Roman"/>
                <w:color w:val="000000"/>
                <w:sz w:val="24"/>
                <w:szCs w:val="24"/>
              </w:rPr>
              <w:t>ë</w:t>
            </w:r>
            <w:r w:rsidRPr="005242AA">
              <w:rPr>
                <w:rFonts w:ascii="Times New Roman" w:hAnsi="Times New Roman"/>
                <w:color w:val="000000"/>
                <w:sz w:val="24"/>
                <w:szCs w:val="24"/>
              </w:rPr>
              <w:t>r q</w:t>
            </w:r>
            <w:r w:rsidR="00CD3C82">
              <w:rPr>
                <w:rFonts w:ascii="Times New Roman" w:hAnsi="Times New Roman"/>
                <w:color w:val="000000"/>
                <w:sz w:val="24"/>
                <w:szCs w:val="24"/>
              </w:rPr>
              <w:t>ë</w:t>
            </w:r>
            <w:r w:rsidRPr="005242AA">
              <w:rPr>
                <w:rFonts w:ascii="Times New Roman" w:hAnsi="Times New Roman"/>
                <w:color w:val="000000"/>
                <w:sz w:val="24"/>
                <w:szCs w:val="24"/>
              </w:rPr>
              <w:t>llim të k</w:t>
            </w:r>
            <w:r w:rsidR="00CD3C82">
              <w:rPr>
                <w:rFonts w:ascii="Times New Roman" w:hAnsi="Times New Roman"/>
                <w:color w:val="000000"/>
                <w:sz w:val="24"/>
                <w:szCs w:val="24"/>
              </w:rPr>
              <w:t>ë</w:t>
            </w:r>
            <w:r w:rsidRPr="005242AA">
              <w:rPr>
                <w:rFonts w:ascii="Times New Roman" w:hAnsi="Times New Roman"/>
                <w:color w:val="000000"/>
                <w:sz w:val="24"/>
                <w:szCs w:val="24"/>
              </w:rPr>
              <w:t>tij Udh</w:t>
            </w:r>
            <w:r w:rsidR="00CD3C82">
              <w:rPr>
                <w:rFonts w:ascii="Times New Roman" w:hAnsi="Times New Roman"/>
                <w:color w:val="000000"/>
                <w:sz w:val="24"/>
                <w:szCs w:val="24"/>
              </w:rPr>
              <w:t>ë</w:t>
            </w:r>
            <w:r w:rsidRPr="005242AA">
              <w:rPr>
                <w:rFonts w:ascii="Times New Roman" w:hAnsi="Times New Roman"/>
                <w:color w:val="000000"/>
                <w:sz w:val="24"/>
                <w:szCs w:val="24"/>
              </w:rPr>
              <w:t>zimi Administrativ, p</w:t>
            </w:r>
            <w:r w:rsidR="00CD3C82">
              <w:rPr>
                <w:rFonts w:ascii="Times New Roman" w:hAnsi="Times New Roman"/>
                <w:color w:val="000000"/>
                <w:sz w:val="24"/>
                <w:szCs w:val="24"/>
              </w:rPr>
              <w:t>ë</w:t>
            </w:r>
            <w:r w:rsidRPr="005242AA">
              <w:rPr>
                <w:rFonts w:ascii="Times New Roman" w:hAnsi="Times New Roman"/>
                <w:color w:val="000000"/>
                <w:sz w:val="24"/>
                <w:szCs w:val="24"/>
              </w:rPr>
              <w:t>rdoren edhe këto p</w:t>
            </w:r>
            <w:r w:rsidR="00CD3C82">
              <w:rPr>
                <w:rFonts w:ascii="Times New Roman" w:hAnsi="Times New Roman"/>
                <w:color w:val="000000"/>
                <w:sz w:val="24"/>
                <w:szCs w:val="24"/>
              </w:rPr>
              <w:t>ë</w:t>
            </w:r>
            <w:r w:rsidRPr="005242AA">
              <w:rPr>
                <w:rFonts w:ascii="Times New Roman" w:hAnsi="Times New Roman"/>
                <w:color w:val="000000"/>
                <w:sz w:val="24"/>
                <w:szCs w:val="24"/>
              </w:rPr>
              <w:t>rkufizime:</w:t>
            </w:r>
          </w:p>
          <w:p w:rsidR="00F665F7" w:rsidRPr="005242AA" w:rsidRDefault="00F665F7"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 xml:space="preserve">2.1. </w:t>
            </w:r>
            <w:r w:rsidRPr="005242AA">
              <w:rPr>
                <w:rFonts w:ascii="Times New Roman" w:hAnsi="Times New Roman"/>
                <w:b/>
                <w:sz w:val="24"/>
                <w:szCs w:val="24"/>
              </w:rPr>
              <w:t>“Shteti kërkues”</w:t>
            </w:r>
            <w:r w:rsidR="00C54954">
              <w:rPr>
                <w:rFonts w:ascii="Times New Roman" w:hAnsi="Times New Roman"/>
                <w:b/>
                <w:sz w:val="24"/>
                <w:szCs w:val="24"/>
              </w:rPr>
              <w:t>-</w:t>
            </w:r>
            <w:r w:rsidRPr="005242AA">
              <w:rPr>
                <w:rFonts w:ascii="Times New Roman" w:hAnsi="Times New Roman"/>
                <w:sz w:val="24"/>
                <w:szCs w:val="24"/>
              </w:rPr>
              <w:t xml:space="preserve"> nënkupton Republik</w:t>
            </w:r>
            <w:r w:rsidR="00CD3C82">
              <w:rPr>
                <w:rFonts w:ascii="Times New Roman" w:hAnsi="Times New Roman"/>
                <w:sz w:val="24"/>
                <w:szCs w:val="24"/>
              </w:rPr>
              <w:t>ë</w:t>
            </w:r>
            <w:r w:rsidRPr="005242AA">
              <w:rPr>
                <w:rFonts w:ascii="Times New Roman" w:hAnsi="Times New Roman"/>
                <w:sz w:val="24"/>
                <w:szCs w:val="24"/>
              </w:rPr>
              <w:t>n e Kosov</w:t>
            </w:r>
            <w:r w:rsidR="00CD3C82">
              <w:rPr>
                <w:rFonts w:ascii="Times New Roman" w:hAnsi="Times New Roman"/>
                <w:sz w:val="24"/>
                <w:szCs w:val="24"/>
              </w:rPr>
              <w:t>ë</w:t>
            </w:r>
            <w:r w:rsidRPr="005242AA">
              <w:rPr>
                <w:rFonts w:ascii="Times New Roman" w:hAnsi="Times New Roman"/>
                <w:sz w:val="24"/>
                <w:szCs w:val="24"/>
              </w:rPr>
              <w:t>s që paraqet kërkes</w:t>
            </w:r>
            <w:r w:rsidR="00CD3C82">
              <w:rPr>
                <w:rFonts w:ascii="Times New Roman" w:hAnsi="Times New Roman"/>
                <w:sz w:val="24"/>
                <w:szCs w:val="24"/>
              </w:rPr>
              <w:t>ë</w:t>
            </w:r>
            <w:r w:rsidRPr="005242AA">
              <w:rPr>
                <w:rFonts w:ascii="Times New Roman" w:hAnsi="Times New Roman"/>
                <w:sz w:val="24"/>
                <w:szCs w:val="24"/>
              </w:rPr>
              <w:t xml:space="preserve"> për </w:t>
            </w:r>
            <w:r w:rsidR="00946A80">
              <w:rPr>
                <w:rFonts w:ascii="Times New Roman" w:hAnsi="Times New Roman"/>
                <w:sz w:val="24"/>
                <w:szCs w:val="24"/>
              </w:rPr>
              <w:t>r</w:t>
            </w:r>
            <w:r w:rsidRPr="005242AA">
              <w:rPr>
                <w:rFonts w:ascii="Times New Roman" w:hAnsi="Times New Roman"/>
                <w:sz w:val="24"/>
                <w:szCs w:val="24"/>
              </w:rPr>
              <w:t>ipranim apo për kalim transit tek shteti i huaj që kërkohet;</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 xml:space="preserve">2.2. </w:t>
            </w:r>
            <w:r w:rsidRPr="005242AA">
              <w:rPr>
                <w:rFonts w:ascii="Times New Roman" w:hAnsi="Times New Roman"/>
                <w:b/>
                <w:sz w:val="24"/>
                <w:szCs w:val="24"/>
              </w:rPr>
              <w:t>”Shteti që i kërkohet”</w:t>
            </w:r>
            <w:r w:rsidR="00C54954">
              <w:rPr>
                <w:rFonts w:ascii="Times New Roman" w:hAnsi="Times New Roman"/>
                <w:b/>
                <w:sz w:val="24"/>
                <w:szCs w:val="24"/>
              </w:rPr>
              <w:t>-</w:t>
            </w:r>
            <w:r w:rsidRPr="005242AA">
              <w:rPr>
                <w:rFonts w:ascii="Times New Roman" w:hAnsi="Times New Roman"/>
                <w:sz w:val="24"/>
                <w:szCs w:val="24"/>
              </w:rPr>
              <w:t xml:space="preserve"> nënkupton shtetin, të cilit Republika e Kosov</w:t>
            </w:r>
            <w:r w:rsidR="00CD3C82">
              <w:rPr>
                <w:rFonts w:ascii="Times New Roman" w:hAnsi="Times New Roman"/>
                <w:sz w:val="24"/>
                <w:szCs w:val="24"/>
              </w:rPr>
              <w:t>ë</w:t>
            </w:r>
            <w:r w:rsidRPr="005242AA">
              <w:rPr>
                <w:rFonts w:ascii="Times New Roman" w:hAnsi="Times New Roman"/>
                <w:sz w:val="24"/>
                <w:szCs w:val="24"/>
              </w:rPr>
              <w:t>s i paraqet kërkes</w:t>
            </w:r>
            <w:r w:rsidR="00CD3C82">
              <w:rPr>
                <w:rFonts w:ascii="Times New Roman" w:hAnsi="Times New Roman"/>
                <w:sz w:val="24"/>
                <w:szCs w:val="24"/>
              </w:rPr>
              <w:t>ë</w:t>
            </w:r>
            <w:r w:rsidRPr="005242AA">
              <w:rPr>
                <w:rFonts w:ascii="Times New Roman" w:hAnsi="Times New Roman"/>
                <w:sz w:val="24"/>
                <w:szCs w:val="24"/>
              </w:rPr>
              <w:t xml:space="preserve"> p</w:t>
            </w:r>
            <w:r w:rsidR="00CD3C82">
              <w:rPr>
                <w:rFonts w:ascii="Times New Roman" w:hAnsi="Times New Roman"/>
                <w:sz w:val="24"/>
                <w:szCs w:val="24"/>
              </w:rPr>
              <w:t>ë</w:t>
            </w:r>
            <w:r w:rsidRPr="005242AA">
              <w:rPr>
                <w:rFonts w:ascii="Times New Roman" w:hAnsi="Times New Roman"/>
                <w:sz w:val="24"/>
                <w:szCs w:val="24"/>
              </w:rPr>
              <w:t xml:space="preserve">r </w:t>
            </w:r>
            <w:r w:rsidR="00946A80">
              <w:rPr>
                <w:rFonts w:ascii="Times New Roman" w:hAnsi="Times New Roman"/>
                <w:sz w:val="24"/>
                <w:szCs w:val="24"/>
              </w:rPr>
              <w:t>r</w:t>
            </w:r>
            <w:r w:rsidRPr="005242AA">
              <w:rPr>
                <w:rFonts w:ascii="Times New Roman" w:hAnsi="Times New Roman"/>
                <w:sz w:val="24"/>
                <w:szCs w:val="24"/>
              </w:rPr>
              <w:t>ipranim apo për kalim transit;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2.3. </w:t>
            </w:r>
            <w:r w:rsidRPr="005242AA">
              <w:rPr>
                <w:rFonts w:ascii="Times New Roman" w:hAnsi="Times New Roman"/>
                <w:b/>
                <w:sz w:val="24"/>
                <w:szCs w:val="24"/>
              </w:rPr>
              <w:t>“Transit”</w:t>
            </w:r>
            <w:r w:rsidR="00C54954">
              <w:rPr>
                <w:rFonts w:ascii="Times New Roman" w:hAnsi="Times New Roman"/>
                <w:b/>
                <w:sz w:val="24"/>
                <w:szCs w:val="24"/>
              </w:rPr>
              <w:t>-</w:t>
            </w:r>
            <w:r w:rsidRPr="005242AA">
              <w:rPr>
                <w:rFonts w:ascii="Times New Roman" w:hAnsi="Times New Roman"/>
                <w:sz w:val="24"/>
                <w:szCs w:val="24"/>
              </w:rPr>
              <w:t xml:space="preserve"> nënkupton kalimin e një të huaji apo personi pa shtet</w:t>
            </w:r>
            <w:r w:rsidR="00CD3C82">
              <w:rPr>
                <w:rFonts w:ascii="Times New Roman" w:hAnsi="Times New Roman"/>
                <w:sz w:val="24"/>
                <w:szCs w:val="24"/>
              </w:rPr>
              <w:t>ë</w:t>
            </w:r>
            <w:r w:rsidRPr="005242AA">
              <w:rPr>
                <w:rFonts w:ascii="Times New Roman" w:hAnsi="Times New Roman"/>
                <w:sz w:val="24"/>
                <w:szCs w:val="24"/>
              </w:rPr>
              <w:t>si n</w:t>
            </w:r>
            <w:r w:rsidR="00CD3C82">
              <w:rPr>
                <w:rFonts w:ascii="Times New Roman" w:hAnsi="Times New Roman"/>
                <w:sz w:val="24"/>
                <w:szCs w:val="24"/>
              </w:rPr>
              <w:t>ë</w:t>
            </w:r>
            <w:r w:rsidRPr="005242AA">
              <w:rPr>
                <w:rFonts w:ascii="Times New Roman" w:hAnsi="Times New Roman"/>
                <w:sz w:val="24"/>
                <w:szCs w:val="24"/>
              </w:rPr>
              <w:t>përmjet territorit të shtetit që i kërkohet, nga territori i shtetit kërkues deri në vendin e destinacionit;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2.4. </w:t>
            </w:r>
            <w:r w:rsidRPr="005242AA">
              <w:rPr>
                <w:rFonts w:ascii="Times New Roman" w:hAnsi="Times New Roman"/>
                <w:b/>
                <w:sz w:val="24"/>
                <w:szCs w:val="24"/>
              </w:rPr>
              <w:t>“Vendim për kthim”</w:t>
            </w:r>
            <w:r w:rsidR="00C54954">
              <w:rPr>
                <w:rFonts w:ascii="Times New Roman" w:hAnsi="Times New Roman"/>
                <w:sz w:val="24"/>
                <w:szCs w:val="24"/>
              </w:rPr>
              <w:t xml:space="preserve">- </w:t>
            </w:r>
            <w:r w:rsidRPr="005242AA">
              <w:rPr>
                <w:rFonts w:ascii="Times New Roman" w:hAnsi="Times New Roman"/>
                <w:sz w:val="24"/>
                <w:szCs w:val="24"/>
              </w:rPr>
              <w:t>nënkupton një akt administrativ apo vendim gjyq</w:t>
            </w:r>
            <w:r w:rsidR="00CD3C82">
              <w:rPr>
                <w:rFonts w:ascii="Times New Roman" w:hAnsi="Times New Roman"/>
                <w:sz w:val="24"/>
                <w:szCs w:val="24"/>
              </w:rPr>
              <w:t>ë</w:t>
            </w:r>
            <w:r w:rsidRPr="005242AA">
              <w:rPr>
                <w:rFonts w:ascii="Times New Roman" w:hAnsi="Times New Roman"/>
                <w:sz w:val="24"/>
                <w:szCs w:val="24"/>
              </w:rPr>
              <w:t>sor me të cilin v</w:t>
            </w:r>
            <w:r w:rsidR="00CD3C82">
              <w:rPr>
                <w:rFonts w:ascii="Times New Roman" w:hAnsi="Times New Roman"/>
                <w:sz w:val="24"/>
                <w:szCs w:val="24"/>
              </w:rPr>
              <w:t>ë</w:t>
            </w:r>
            <w:r w:rsidRPr="005242AA">
              <w:rPr>
                <w:rFonts w:ascii="Times New Roman" w:hAnsi="Times New Roman"/>
                <w:sz w:val="24"/>
                <w:szCs w:val="24"/>
              </w:rPr>
              <w:t>rtetohet  q</w:t>
            </w:r>
            <w:r w:rsidR="00CD3C82">
              <w:rPr>
                <w:rFonts w:ascii="Times New Roman" w:hAnsi="Times New Roman"/>
                <w:sz w:val="24"/>
                <w:szCs w:val="24"/>
              </w:rPr>
              <w:t>ë</w:t>
            </w:r>
            <w:r w:rsidRPr="005242AA">
              <w:rPr>
                <w:rFonts w:ascii="Times New Roman" w:hAnsi="Times New Roman"/>
                <w:sz w:val="24"/>
                <w:szCs w:val="24"/>
              </w:rPr>
              <w:t xml:space="preserve"> q</w:t>
            </w:r>
            <w:r w:rsidR="00CD3C82">
              <w:rPr>
                <w:rFonts w:ascii="Times New Roman" w:hAnsi="Times New Roman"/>
                <w:sz w:val="24"/>
                <w:szCs w:val="24"/>
              </w:rPr>
              <w:t>ë</w:t>
            </w:r>
            <w:r w:rsidRPr="005242AA">
              <w:rPr>
                <w:rFonts w:ascii="Times New Roman" w:hAnsi="Times New Roman"/>
                <w:sz w:val="24"/>
                <w:szCs w:val="24"/>
              </w:rPr>
              <w:t>ndrimi i t</w:t>
            </w:r>
            <w:r w:rsidR="00CD3C82">
              <w:rPr>
                <w:rFonts w:ascii="Times New Roman" w:hAnsi="Times New Roman"/>
                <w:sz w:val="24"/>
                <w:szCs w:val="24"/>
              </w:rPr>
              <w:t>ë</w:t>
            </w:r>
            <w:r w:rsidRPr="005242AA">
              <w:rPr>
                <w:rFonts w:ascii="Times New Roman" w:hAnsi="Times New Roman"/>
                <w:sz w:val="24"/>
                <w:szCs w:val="24"/>
              </w:rPr>
              <w:t xml:space="preserve"> huajit </w:t>
            </w:r>
            <w:r w:rsidR="00CD3C82">
              <w:rPr>
                <w:rFonts w:ascii="Times New Roman" w:hAnsi="Times New Roman"/>
                <w:sz w:val="24"/>
                <w:szCs w:val="24"/>
              </w:rPr>
              <w:t>ë</w:t>
            </w:r>
            <w:r w:rsidRPr="005242AA">
              <w:rPr>
                <w:rFonts w:ascii="Times New Roman" w:hAnsi="Times New Roman"/>
                <w:sz w:val="24"/>
                <w:szCs w:val="24"/>
              </w:rPr>
              <w:t>sht</w:t>
            </w:r>
            <w:r w:rsidR="00CD3C82">
              <w:rPr>
                <w:rFonts w:ascii="Times New Roman" w:hAnsi="Times New Roman"/>
                <w:sz w:val="24"/>
                <w:szCs w:val="24"/>
              </w:rPr>
              <w:t>ë</w:t>
            </w:r>
            <w:r w:rsidRPr="005242AA">
              <w:rPr>
                <w:rFonts w:ascii="Times New Roman" w:hAnsi="Times New Roman"/>
                <w:sz w:val="24"/>
                <w:szCs w:val="24"/>
              </w:rPr>
              <w:t xml:space="preserve"> i paligjsh</w:t>
            </w:r>
            <w:r w:rsidR="00CD3C82">
              <w:rPr>
                <w:rFonts w:ascii="Times New Roman" w:hAnsi="Times New Roman"/>
                <w:sz w:val="24"/>
                <w:szCs w:val="24"/>
              </w:rPr>
              <w:t>ë</w:t>
            </w:r>
            <w:r w:rsidRPr="005242AA">
              <w:rPr>
                <w:rFonts w:ascii="Times New Roman" w:hAnsi="Times New Roman"/>
                <w:sz w:val="24"/>
                <w:szCs w:val="24"/>
              </w:rPr>
              <w:t>m  në Republikën e Kosov</w:t>
            </w:r>
            <w:r w:rsidR="00CD3C82">
              <w:rPr>
                <w:rFonts w:ascii="Times New Roman" w:hAnsi="Times New Roman"/>
                <w:sz w:val="24"/>
                <w:szCs w:val="24"/>
              </w:rPr>
              <w:t>ë</w:t>
            </w:r>
            <w:r w:rsidRPr="005242AA">
              <w:rPr>
                <w:rFonts w:ascii="Times New Roman" w:hAnsi="Times New Roman"/>
                <w:sz w:val="24"/>
                <w:szCs w:val="24"/>
              </w:rPr>
              <w:t>s dhe me t</w:t>
            </w:r>
            <w:r w:rsidR="00CD3C82">
              <w:rPr>
                <w:rFonts w:ascii="Times New Roman" w:hAnsi="Times New Roman"/>
                <w:sz w:val="24"/>
                <w:szCs w:val="24"/>
              </w:rPr>
              <w:t>ë</w:t>
            </w:r>
            <w:r w:rsidRPr="005242AA">
              <w:rPr>
                <w:rFonts w:ascii="Times New Roman" w:hAnsi="Times New Roman"/>
                <w:sz w:val="24"/>
                <w:szCs w:val="24"/>
              </w:rPr>
              <w:t xml:space="preserve"> cilin vendoset se i nj</w:t>
            </w:r>
            <w:r w:rsidR="00CD3C82">
              <w:rPr>
                <w:rFonts w:ascii="Times New Roman" w:hAnsi="Times New Roman"/>
                <w:sz w:val="24"/>
                <w:szCs w:val="24"/>
              </w:rPr>
              <w:t>ë</w:t>
            </w:r>
            <w:r w:rsidRPr="005242AA">
              <w:rPr>
                <w:rFonts w:ascii="Times New Roman" w:hAnsi="Times New Roman"/>
                <w:sz w:val="24"/>
                <w:szCs w:val="24"/>
              </w:rPr>
              <w:t>jti duhet të kthehet;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2.5. </w:t>
            </w:r>
            <w:r w:rsidRPr="005242AA">
              <w:rPr>
                <w:rFonts w:ascii="Times New Roman" w:hAnsi="Times New Roman"/>
                <w:b/>
                <w:sz w:val="24"/>
                <w:szCs w:val="24"/>
              </w:rPr>
              <w:t>“Kthimi me forcë”</w:t>
            </w:r>
            <w:r w:rsidR="00C54954">
              <w:rPr>
                <w:rFonts w:ascii="Times New Roman" w:hAnsi="Times New Roman"/>
                <w:sz w:val="24"/>
                <w:szCs w:val="24"/>
              </w:rPr>
              <w:t xml:space="preserve">- </w:t>
            </w:r>
            <w:r w:rsidRPr="005242AA">
              <w:rPr>
                <w:rFonts w:ascii="Times New Roman" w:hAnsi="Times New Roman"/>
                <w:sz w:val="24"/>
                <w:szCs w:val="24"/>
              </w:rPr>
              <w:t>nënkupton ekzekutimin e detyrimit për kthim, përkatësisht transportimin fizik jashtë Republik</w:t>
            </w:r>
            <w:r w:rsidR="00CD3C82">
              <w:rPr>
                <w:rFonts w:ascii="Times New Roman" w:hAnsi="Times New Roman"/>
                <w:sz w:val="24"/>
                <w:szCs w:val="24"/>
              </w:rPr>
              <w:t>ë</w:t>
            </w:r>
            <w:r w:rsidRPr="005242AA">
              <w:rPr>
                <w:rFonts w:ascii="Times New Roman" w:hAnsi="Times New Roman"/>
                <w:sz w:val="24"/>
                <w:szCs w:val="24"/>
              </w:rPr>
              <w:t>s së Kosovës;</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2.6. </w:t>
            </w:r>
            <w:r w:rsidRPr="005242AA">
              <w:rPr>
                <w:rFonts w:ascii="Times New Roman" w:hAnsi="Times New Roman"/>
                <w:b/>
                <w:sz w:val="24"/>
                <w:szCs w:val="24"/>
              </w:rPr>
              <w:t xml:space="preserve">“Ndalimi për </w:t>
            </w:r>
            <w:r w:rsidR="00CD3C82">
              <w:rPr>
                <w:rFonts w:ascii="Times New Roman" w:hAnsi="Times New Roman"/>
                <w:b/>
                <w:sz w:val="24"/>
                <w:szCs w:val="24"/>
              </w:rPr>
              <w:t>h</w:t>
            </w:r>
            <w:r w:rsidRPr="005242AA">
              <w:rPr>
                <w:rFonts w:ascii="Times New Roman" w:hAnsi="Times New Roman"/>
                <w:b/>
                <w:sz w:val="24"/>
                <w:szCs w:val="24"/>
              </w:rPr>
              <w:t>yrje”</w:t>
            </w:r>
            <w:r w:rsidR="00C54954">
              <w:rPr>
                <w:rFonts w:ascii="Times New Roman" w:hAnsi="Times New Roman"/>
                <w:sz w:val="24"/>
                <w:szCs w:val="24"/>
              </w:rPr>
              <w:t xml:space="preserve">- </w:t>
            </w:r>
            <w:r w:rsidRPr="005242AA">
              <w:rPr>
                <w:rFonts w:ascii="Times New Roman" w:hAnsi="Times New Roman"/>
                <w:sz w:val="24"/>
                <w:szCs w:val="24"/>
              </w:rPr>
              <w:t>nënkupton një akt administrativ apo vendim gjyqësor, që ndalon hyrjen dhe q</w:t>
            </w:r>
            <w:r w:rsidR="00CD3C82">
              <w:rPr>
                <w:rFonts w:ascii="Times New Roman" w:hAnsi="Times New Roman"/>
                <w:sz w:val="24"/>
                <w:szCs w:val="24"/>
              </w:rPr>
              <w:t>ë</w:t>
            </w:r>
            <w:r w:rsidRPr="005242AA">
              <w:rPr>
                <w:rFonts w:ascii="Times New Roman" w:hAnsi="Times New Roman"/>
                <w:sz w:val="24"/>
                <w:szCs w:val="24"/>
              </w:rPr>
              <w:t>ndrimin në territorin e Republikës së Kosov</w:t>
            </w:r>
            <w:r w:rsidR="00CD3C82">
              <w:rPr>
                <w:rFonts w:ascii="Times New Roman" w:hAnsi="Times New Roman"/>
                <w:sz w:val="24"/>
                <w:szCs w:val="24"/>
              </w:rPr>
              <w:t>ë</w:t>
            </w:r>
            <w:r w:rsidRPr="005242AA">
              <w:rPr>
                <w:rFonts w:ascii="Times New Roman" w:hAnsi="Times New Roman"/>
                <w:sz w:val="24"/>
                <w:szCs w:val="24"/>
              </w:rPr>
              <w:t>s, për një periudh</w:t>
            </w:r>
            <w:r w:rsidR="00CD3C82">
              <w:rPr>
                <w:rFonts w:ascii="Times New Roman" w:hAnsi="Times New Roman"/>
                <w:sz w:val="24"/>
                <w:szCs w:val="24"/>
              </w:rPr>
              <w:t>ë</w:t>
            </w:r>
            <w:r w:rsidRPr="005242AA">
              <w:rPr>
                <w:rFonts w:ascii="Times New Roman" w:hAnsi="Times New Roman"/>
                <w:sz w:val="24"/>
                <w:szCs w:val="24"/>
              </w:rPr>
              <w:t xml:space="preserve"> të caktuar, i cili mund të shqiptohet paralelisht me vendimin për </w:t>
            </w:r>
            <w:r w:rsidRPr="005242AA">
              <w:rPr>
                <w:rFonts w:ascii="Times New Roman" w:hAnsi="Times New Roman"/>
                <w:sz w:val="24"/>
                <w:szCs w:val="24"/>
              </w:rPr>
              <w:lastRenderedPageBreak/>
              <w:t>kthim;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2.7. </w:t>
            </w:r>
            <w:r w:rsidRPr="005242AA">
              <w:rPr>
                <w:rFonts w:ascii="Times New Roman" w:hAnsi="Times New Roman"/>
                <w:b/>
                <w:sz w:val="24"/>
                <w:szCs w:val="24"/>
              </w:rPr>
              <w:t>“Rreziku p</w:t>
            </w:r>
            <w:r w:rsidR="00CD3C82">
              <w:rPr>
                <w:rFonts w:ascii="Times New Roman" w:hAnsi="Times New Roman"/>
                <w:b/>
                <w:sz w:val="24"/>
                <w:szCs w:val="24"/>
              </w:rPr>
              <w:t>ë</w:t>
            </w:r>
            <w:r w:rsidRPr="005242AA">
              <w:rPr>
                <w:rFonts w:ascii="Times New Roman" w:hAnsi="Times New Roman"/>
                <w:b/>
                <w:sz w:val="24"/>
                <w:szCs w:val="24"/>
              </w:rPr>
              <w:t xml:space="preserve">r </w:t>
            </w:r>
            <w:r w:rsidR="00CD3C82">
              <w:rPr>
                <w:rFonts w:ascii="Times New Roman" w:hAnsi="Times New Roman"/>
                <w:b/>
                <w:sz w:val="24"/>
                <w:szCs w:val="24"/>
              </w:rPr>
              <w:t>a</w:t>
            </w:r>
            <w:r w:rsidRPr="005242AA">
              <w:rPr>
                <w:rFonts w:ascii="Times New Roman" w:hAnsi="Times New Roman"/>
                <w:b/>
                <w:sz w:val="24"/>
                <w:szCs w:val="24"/>
              </w:rPr>
              <w:t>rratisje”</w:t>
            </w:r>
            <w:r w:rsidR="00C54954">
              <w:rPr>
                <w:rFonts w:ascii="Times New Roman" w:hAnsi="Times New Roman"/>
                <w:b/>
                <w:sz w:val="24"/>
                <w:szCs w:val="24"/>
              </w:rPr>
              <w:t>-</w:t>
            </w:r>
            <w:r w:rsidRPr="005242AA">
              <w:rPr>
                <w:rFonts w:ascii="Times New Roman" w:hAnsi="Times New Roman"/>
                <w:sz w:val="24"/>
                <w:szCs w:val="24"/>
              </w:rPr>
              <w:t xml:space="preserve"> nënkupton ekzistenc</w:t>
            </w:r>
            <w:r w:rsidR="00CD3C82">
              <w:rPr>
                <w:rFonts w:ascii="Times New Roman" w:hAnsi="Times New Roman"/>
                <w:sz w:val="24"/>
                <w:szCs w:val="24"/>
              </w:rPr>
              <w:t>ë</w:t>
            </w:r>
            <w:r w:rsidRPr="005242AA">
              <w:rPr>
                <w:rFonts w:ascii="Times New Roman" w:hAnsi="Times New Roman"/>
                <w:sz w:val="24"/>
                <w:szCs w:val="24"/>
              </w:rPr>
              <w:t>n e arsyeve në një rast të ve</w:t>
            </w:r>
            <w:r w:rsidR="00CD3C82">
              <w:rPr>
                <w:rFonts w:ascii="Times New Roman" w:hAnsi="Times New Roman"/>
                <w:sz w:val="24"/>
                <w:szCs w:val="24"/>
              </w:rPr>
              <w:t>ç</w:t>
            </w:r>
            <w:r w:rsidRPr="005242AA">
              <w:rPr>
                <w:rFonts w:ascii="Times New Roman" w:hAnsi="Times New Roman"/>
                <w:sz w:val="24"/>
                <w:szCs w:val="24"/>
              </w:rPr>
              <w:t>ant</w:t>
            </w:r>
            <w:r w:rsidR="00CD3C82">
              <w:rPr>
                <w:rFonts w:ascii="Times New Roman" w:hAnsi="Times New Roman"/>
                <w:sz w:val="24"/>
                <w:szCs w:val="24"/>
              </w:rPr>
              <w:t>ë</w:t>
            </w:r>
            <w:r w:rsidRPr="005242AA">
              <w:rPr>
                <w:rFonts w:ascii="Times New Roman" w:hAnsi="Times New Roman"/>
                <w:sz w:val="24"/>
                <w:szCs w:val="24"/>
              </w:rPr>
              <w:t xml:space="preserve"> të bazuara në kritere objektive të përcaktuara n</w:t>
            </w:r>
            <w:r w:rsidR="00CD3C82">
              <w:rPr>
                <w:rFonts w:ascii="Times New Roman" w:hAnsi="Times New Roman"/>
                <w:sz w:val="24"/>
                <w:szCs w:val="24"/>
              </w:rPr>
              <w:t>ë</w:t>
            </w:r>
            <w:r w:rsidR="00946A80">
              <w:rPr>
                <w:rFonts w:ascii="Times New Roman" w:hAnsi="Times New Roman"/>
                <w:sz w:val="24"/>
                <w:szCs w:val="24"/>
              </w:rPr>
              <w:t xml:space="preserve"> l</w:t>
            </w:r>
            <w:r w:rsidRPr="005242AA">
              <w:rPr>
                <w:rFonts w:ascii="Times New Roman" w:hAnsi="Times New Roman"/>
                <w:sz w:val="24"/>
                <w:szCs w:val="24"/>
              </w:rPr>
              <w:t>igj, të cilat të bëjnë të besosh se i huaji i cili është subjekt i procedurave të kthimit do të arratiset për t</w:t>
            </w:r>
            <w:r w:rsidR="00CD3C82">
              <w:rPr>
                <w:rFonts w:ascii="Times New Roman" w:hAnsi="Times New Roman"/>
                <w:sz w:val="24"/>
                <w:szCs w:val="24"/>
              </w:rPr>
              <w:t>'</w:t>
            </w:r>
            <w:r w:rsidRPr="005242AA">
              <w:rPr>
                <w:rFonts w:ascii="Times New Roman" w:hAnsi="Times New Roman"/>
                <w:sz w:val="24"/>
                <w:szCs w:val="24"/>
              </w:rPr>
              <w:t>ju shmangur kthimit;</w:t>
            </w:r>
          </w:p>
          <w:p w:rsidR="00F665F7" w:rsidRPr="005242AA" w:rsidRDefault="00F665F7" w:rsidP="00F665F7">
            <w:pPr>
              <w:spacing w:after="0" w:line="240" w:lineRule="auto"/>
              <w:jc w:val="both"/>
              <w:rPr>
                <w:rFonts w:ascii="Times New Roman" w:hAnsi="Times New Roman"/>
                <w:sz w:val="24"/>
                <w:szCs w:val="24"/>
              </w:rPr>
            </w:pPr>
          </w:p>
          <w:p w:rsidR="00F665F7" w:rsidRDefault="00F665F7" w:rsidP="00F665F7">
            <w:pPr>
              <w:pStyle w:val="ListParagraph"/>
              <w:spacing w:after="160" w:line="254" w:lineRule="auto"/>
              <w:ind w:left="0"/>
              <w:contextualSpacing/>
              <w:jc w:val="both"/>
              <w:rPr>
                <w:rFonts w:ascii="Times New Roman" w:eastAsia="MS Mincho" w:hAnsi="Times New Roman"/>
                <w:sz w:val="24"/>
                <w:szCs w:val="24"/>
              </w:rPr>
            </w:pPr>
            <w:r w:rsidRPr="005242AA">
              <w:rPr>
                <w:rFonts w:ascii="Times New Roman" w:hAnsi="Times New Roman"/>
                <w:sz w:val="24"/>
                <w:szCs w:val="24"/>
              </w:rPr>
              <w:t xml:space="preserve">2.8. </w:t>
            </w:r>
            <w:r w:rsidRPr="005242AA">
              <w:rPr>
                <w:rFonts w:ascii="Times New Roman" w:hAnsi="Times New Roman"/>
                <w:b/>
                <w:sz w:val="24"/>
                <w:szCs w:val="24"/>
              </w:rPr>
              <w:t>“Kthimi vullnetar”</w:t>
            </w:r>
            <w:r w:rsidR="00C54954">
              <w:rPr>
                <w:rFonts w:ascii="Times New Roman" w:eastAsia="MS Mincho" w:hAnsi="Times New Roman"/>
                <w:sz w:val="24"/>
                <w:szCs w:val="24"/>
              </w:rPr>
              <w:t xml:space="preserve">- </w:t>
            </w:r>
            <w:r w:rsidRPr="005242AA">
              <w:rPr>
                <w:rFonts w:ascii="Times New Roman" w:eastAsia="MS Mincho" w:hAnsi="Times New Roman"/>
                <w:sz w:val="24"/>
                <w:szCs w:val="24"/>
              </w:rPr>
              <w:t>nënkupton pajtimin me obligimin për kthim brenda afatit kohor të caktuar në vendimin për kthim;</w:t>
            </w:r>
          </w:p>
          <w:p w:rsidR="00CC0C04" w:rsidRPr="005242AA" w:rsidRDefault="00CC0C04" w:rsidP="00F665F7">
            <w:pPr>
              <w:pStyle w:val="ListParagraph"/>
              <w:spacing w:after="160" w:line="254" w:lineRule="auto"/>
              <w:ind w:left="0"/>
              <w:contextualSpacing/>
              <w:jc w:val="both"/>
              <w:rPr>
                <w:rFonts w:ascii="Times New Roman" w:eastAsia="MS Mincho" w:hAnsi="Times New Roman"/>
                <w:sz w:val="24"/>
                <w:szCs w:val="24"/>
              </w:rPr>
            </w:pPr>
          </w:p>
          <w:p w:rsidR="00F665F7" w:rsidRDefault="00F665F7" w:rsidP="00F665F7">
            <w:pPr>
              <w:pStyle w:val="ListParagraph"/>
              <w:spacing w:after="160" w:line="254" w:lineRule="auto"/>
              <w:ind w:left="0"/>
              <w:contextualSpacing/>
              <w:jc w:val="both"/>
              <w:rPr>
                <w:rFonts w:ascii="Times New Roman" w:eastAsia="MS Mincho" w:hAnsi="Times New Roman"/>
                <w:sz w:val="24"/>
                <w:szCs w:val="24"/>
              </w:rPr>
            </w:pPr>
            <w:r w:rsidRPr="005242AA">
              <w:rPr>
                <w:rFonts w:ascii="Times New Roman" w:eastAsia="MS Mincho" w:hAnsi="Times New Roman"/>
                <w:sz w:val="24"/>
                <w:szCs w:val="24"/>
              </w:rPr>
              <w:t xml:space="preserve">2.9. </w:t>
            </w:r>
            <w:r w:rsidRPr="005242AA">
              <w:rPr>
                <w:rFonts w:ascii="Times New Roman" w:eastAsia="MS Mincho" w:hAnsi="Times New Roman"/>
                <w:b/>
                <w:sz w:val="24"/>
                <w:szCs w:val="24"/>
              </w:rPr>
              <w:t>“Vendim i lir</w:t>
            </w:r>
            <w:r w:rsidR="00CD3C82">
              <w:rPr>
                <w:rFonts w:ascii="Times New Roman" w:eastAsia="MS Mincho" w:hAnsi="Times New Roman"/>
                <w:b/>
                <w:sz w:val="24"/>
                <w:szCs w:val="24"/>
              </w:rPr>
              <w:t>ë</w:t>
            </w:r>
            <w:r w:rsidRPr="005242AA">
              <w:rPr>
                <w:rFonts w:ascii="Times New Roman" w:eastAsia="MS Mincho" w:hAnsi="Times New Roman"/>
                <w:b/>
                <w:sz w:val="24"/>
                <w:szCs w:val="24"/>
              </w:rPr>
              <w:t>”</w:t>
            </w:r>
            <w:r w:rsidR="00C54954">
              <w:rPr>
                <w:rFonts w:ascii="Times New Roman" w:eastAsia="MS Mincho" w:hAnsi="Times New Roman"/>
                <w:b/>
                <w:sz w:val="24"/>
                <w:szCs w:val="24"/>
              </w:rPr>
              <w:t>-</w:t>
            </w:r>
            <w:r w:rsidR="00402682">
              <w:rPr>
                <w:rFonts w:ascii="Times New Roman" w:eastAsia="MS Mincho" w:hAnsi="Times New Roman"/>
                <w:sz w:val="24"/>
                <w:szCs w:val="24"/>
              </w:rPr>
              <w:t xml:space="preserve"> nënkupton shprehjen e vullnetit </w:t>
            </w:r>
            <w:r w:rsidRPr="005242AA">
              <w:rPr>
                <w:rFonts w:ascii="Times New Roman" w:eastAsia="MS Mincho" w:hAnsi="Times New Roman"/>
                <w:sz w:val="24"/>
                <w:szCs w:val="24"/>
              </w:rPr>
              <w:t>për kthim nga i huaji n</w:t>
            </w:r>
            <w:r w:rsidR="00FB7E16">
              <w:rPr>
                <w:rFonts w:ascii="Times New Roman" w:eastAsia="MS Mincho" w:hAnsi="Times New Roman"/>
                <w:sz w:val="24"/>
                <w:szCs w:val="24"/>
              </w:rPr>
              <w:t>ë</w:t>
            </w:r>
            <w:r w:rsidRPr="005242AA">
              <w:rPr>
                <w:rFonts w:ascii="Times New Roman" w:eastAsia="MS Mincho" w:hAnsi="Times New Roman"/>
                <w:sz w:val="24"/>
                <w:szCs w:val="24"/>
              </w:rPr>
              <w:t xml:space="preserve"> munges</w:t>
            </w:r>
            <w:r w:rsidR="00FB7E16">
              <w:rPr>
                <w:rFonts w:ascii="Times New Roman" w:eastAsia="MS Mincho" w:hAnsi="Times New Roman"/>
                <w:sz w:val="24"/>
                <w:szCs w:val="24"/>
              </w:rPr>
              <w:t>ë</w:t>
            </w:r>
            <w:r w:rsidRPr="005242AA">
              <w:rPr>
                <w:rFonts w:ascii="Times New Roman" w:eastAsia="MS Mincho" w:hAnsi="Times New Roman"/>
                <w:sz w:val="24"/>
                <w:szCs w:val="24"/>
              </w:rPr>
              <w:t xml:space="preserve"> t</w:t>
            </w:r>
            <w:r w:rsidR="00FB7E16">
              <w:rPr>
                <w:rFonts w:ascii="Times New Roman" w:eastAsia="MS Mincho" w:hAnsi="Times New Roman"/>
                <w:sz w:val="24"/>
                <w:szCs w:val="24"/>
              </w:rPr>
              <w:t>ë</w:t>
            </w:r>
            <w:r w:rsidRPr="005242AA">
              <w:rPr>
                <w:rFonts w:ascii="Times New Roman" w:eastAsia="MS Mincho" w:hAnsi="Times New Roman"/>
                <w:sz w:val="24"/>
                <w:szCs w:val="24"/>
              </w:rPr>
              <w:t xml:space="preserve"> çfar</w:t>
            </w:r>
            <w:r w:rsidR="00FB7E16">
              <w:rPr>
                <w:rFonts w:ascii="Times New Roman" w:eastAsia="MS Mincho" w:hAnsi="Times New Roman"/>
                <w:sz w:val="24"/>
                <w:szCs w:val="24"/>
              </w:rPr>
              <w:t>ë</w:t>
            </w:r>
            <w:r w:rsidRPr="005242AA">
              <w:rPr>
                <w:rFonts w:ascii="Times New Roman" w:eastAsia="MS Mincho" w:hAnsi="Times New Roman"/>
                <w:sz w:val="24"/>
                <w:szCs w:val="24"/>
              </w:rPr>
              <w:t>do presioni fizik apo psikik dhe bazuar n</w:t>
            </w:r>
            <w:r w:rsidR="00FB7E16">
              <w:rPr>
                <w:rFonts w:ascii="Times New Roman" w:eastAsia="MS Mincho" w:hAnsi="Times New Roman"/>
                <w:sz w:val="24"/>
                <w:szCs w:val="24"/>
              </w:rPr>
              <w:t>ë</w:t>
            </w:r>
            <w:r w:rsidRPr="005242AA">
              <w:rPr>
                <w:rFonts w:ascii="Times New Roman" w:eastAsia="MS Mincho" w:hAnsi="Times New Roman"/>
                <w:sz w:val="24"/>
                <w:szCs w:val="24"/>
              </w:rPr>
              <w:t xml:space="preserve"> një gatishmëri t</w:t>
            </w:r>
            <w:r w:rsidR="00FB7E16">
              <w:rPr>
                <w:rFonts w:ascii="Times New Roman" w:eastAsia="MS Mincho" w:hAnsi="Times New Roman"/>
                <w:sz w:val="24"/>
                <w:szCs w:val="24"/>
              </w:rPr>
              <w:t>ë</w:t>
            </w:r>
            <w:r w:rsidRPr="005242AA">
              <w:rPr>
                <w:rFonts w:ascii="Times New Roman" w:eastAsia="MS Mincho" w:hAnsi="Times New Roman"/>
                <w:sz w:val="24"/>
                <w:szCs w:val="24"/>
              </w:rPr>
              <w:t xml:space="preserve"> mjaftueshme t</w:t>
            </w:r>
            <w:r w:rsidR="00FB7E16">
              <w:rPr>
                <w:rFonts w:ascii="Times New Roman" w:eastAsia="MS Mincho" w:hAnsi="Times New Roman"/>
                <w:sz w:val="24"/>
                <w:szCs w:val="24"/>
              </w:rPr>
              <w:t xml:space="preserve">ë </w:t>
            </w:r>
            <w:r w:rsidRPr="005242AA">
              <w:rPr>
                <w:rFonts w:ascii="Times New Roman" w:eastAsia="MS Mincho" w:hAnsi="Times New Roman"/>
                <w:sz w:val="24"/>
                <w:szCs w:val="24"/>
              </w:rPr>
              <w:t>informatave t</w:t>
            </w:r>
            <w:r w:rsidR="00FB7E16">
              <w:rPr>
                <w:rFonts w:ascii="Times New Roman" w:eastAsia="MS Mincho" w:hAnsi="Times New Roman"/>
                <w:sz w:val="24"/>
                <w:szCs w:val="24"/>
              </w:rPr>
              <w:t>ë</w:t>
            </w:r>
            <w:r w:rsidRPr="005242AA">
              <w:rPr>
                <w:rFonts w:ascii="Times New Roman" w:eastAsia="MS Mincho" w:hAnsi="Times New Roman"/>
                <w:sz w:val="24"/>
                <w:szCs w:val="24"/>
              </w:rPr>
              <w:t xml:space="preserve"> sakta dhe objektive mbi t</w:t>
            </w:r>
            <w:r w:rsidR="00FB7E16">
              <w:rPr>
                <w:rFonts w:ascii="Times New Roman" w:eastAsia="MS Mincho" w:hAnsi="Times New Roman"/>
                <w:sz w:val="24"/>
                <w:szCs w:val="24"/>
              </w:rPr>
              <w:t>ë</w:t>
            </w:r>
            <w:r w:rsidRPr="005242AA">
              <w:rPr>
                <w:rFonts w:ascii="Times New Roman" w:eastAsia="MS Mincho" w:hAnsi="Times New Roman"/>
                <w:sz w:val="24"/>
                <w:szCs w:val="24"/>
              </w:rPr>
              <w:t xml:space="preserve"> cilat e bazon vendimin. </w:t>
            </w:r>
          </w:p>
          <w:p w:rsidR="00402682" w:rsidRPr="005242AA" w:rsidRDefault="00402682" w:rsidP="00F665F7">
            <w:pPr>
              <w:pStyle w:val="ListParagraph"/>
              <w:spacing w:after="160" w:line="254" w:lineRule="auto"/>
              <w:ind w:left="0"/>
              <w:contextualSpacing/>
              <w:jc w:val="both"/>
              <w:rPr>
                <w:rFonts w:ascii="Times New Roman" w:eastAsia="MS Mincho" w:hAnsi="Times New Roman"/>
                <w:sz w:val="24"/>
                <w:szCs w:val="24"/>
              </w:rPr>
            </w:pPr>
          </w:p>
          <w:p w:rsidR="00CC0C04" w:rsidRDefault="00F665F7" w:rsidP="00F665F7">
            <w:pPr>
              <w:pStyle w:val="ListParagraph"/>
              <w:spacing w:after="160" w:line="254" w:lineRule="auto"/>
              <w:ind w:left="0"/>
              <w:contextualSpacing/>
              <w:jc w:val="both"/>
              <w:rPr>
                <w:rFonts w:ascii="Times New Roman" w:eastAsia="MS Mincho" w:hAnsi="Times New Roman"/>
                <w:sz w:val="24"/>
                <w:szCs w:val="24"/>
              </w:rPr>
            </w:pPr>
            <w:r w:rsidRPr="005242AA">
              <w:rPr>
                <w:rFonts w:ascii="Times New Roman" w:hAnsi="Times New Roman"/>
                <w:sz w:val="24"/>
                <w:szCs w:val="24"/>
              </w:rPr>
              <w:t xml:space="preserve"> 2.10.</w:t>
            </w:r>
            <w:r w:rsidR="00C54954" w:rsidRPr="00C54954">
              <w:rPr>
                <w:rFonts w:ascii="Times New Roman" w:eastAsia="MS Mincho" w:hAnsi="Times New Roman"/>
                <w:b/>
                <w:sz w:val="24"/>
                <w:szCs w:val="24"/>
              </w:rPr>
              <w:t>“</w:t>
            </w:r>
            <w:r w:rsidR="00FB7E16">
              <w:rPr>
                <w:rFonts w:ascii="Times New Roman" w:eastAsia="MS Mincho" w:hAnsi="Times New Roman"/>
                <w:b/>
                <w:sz w:val="24"/>
                <w:szCs w:val="24"/>
              </w:rPr>
              <w:t>P</w:t>
            </w:r>
            <w:r w:rsidRPr="005242AA">
              <w:rPr>
                <w:rFonts w:ascii="Times New Roman" w:eastAsia="MS Mincho" w:hAnsi="Times New Roman"/>
                <w:b/>
                <w:sz w:val="24"/>
                <w:szCs w:val="24"/>
              </w:rPr>
              <w:t>ersona të cenueshëm</w:t>
            </w:r>
            <w:r w:rsidR="00C54954">
              <w:rPr>
                <w:rFonts w:ascii="Times New Roman" w:eastAsia="MS Mincho" w:hAnsi="Times New Roman"/>
                <w:b/>
                <w:sz w:val="24"/>
                <w:szCs w:val="24"/>
              </w:rPr>
              <w:t>“</w:t>
            </w:r>
            <w:r w:rsidR="00C54954">
              <w:rPr>
                <w:rFonts w:ascii="Times New Roman" w:eastAsia="MS Mincho" w:hAnsi="Times New Roman"/>
                <w:sz w:val="24"/>
                <w:szCs w:val="24"/>
              </w:rPr>
              <w:t xml:space="preserve">- </w:t>
            </w:r>
            <w:r w:rsidRPr="005242AA">
              <w:rPr>
                <w:rFonts w:ascii="Times New Roman" w:eastAsia="MS Mincho" w:hAnsi="Times New Roman"/>
                <w:sz w:val="24"/>
                <w:szCs w:val="24"/>
              </w:rPr>
              <w:t xml:space="preserve">nënkupton të miturit, të miturit e pashoqëruar, njerëzit me aftësi të kufizuara, të moshuarit, gratë shtatzëna, prindërit të vetëm me fëmijë të mitur dhe personat të cilët kanë qenë subjekt i torturës, dhunimit apo formave tjera serioze të dhunës psikologjike, fizike apo seksuale duke mos u </w:t>
            </w:r>
            <w:r w:rsidRPr="005242AA">
              <w:rPr>
                <w:rFonts w:ascii="Times New Roman" w:eastAsia="MS Mincho" w:hAnsi="Times New Roman"/>
                <w:sz w:val="24"/>
                <w:szCs w:val="24"/>
              </w:rPr>
              <w:lastRenderedPageBreak/>
              <w:t>kufizuar vetëm n</w:t>
            </w:r>
            <w:r w:rsidR="00FB7E16">
              <w:rPr>
                <w:rFonts w:ascii="Times New Roman" w:eastAsia="MS Mincho" w:hAnsi="Times New Roman"/>
                <w:sz w:val="24"/>
                <w:szCs w:val="24"/>
              </w:rPr>
              <w:t>ë</w:t>
            </w:r>
            <w:r w:rsidRPr="005242AA">
              <w:rPr>
                <w:rFonts w:ascii="Times New Roman" w:eastAsia="MS Mincho" w:hAnsi="Times New Roman"/>
                <w:sz w:val="24"/>
                <w:szCs w:val="24"/>
              </w:rPr>
              <w:t xml:space="preserve"> këto.</w:t>
            </w:r>
          </w:p>
          <w:p w:rsidR="004D1ABC" w:rsidRPr="005242AA" w:rsidRDefault="004D1ABC" w:rsidP="00F665F7">
            <w:pPr>
              <w:pStyle w:val="ListParagraph"/>
              <w:spacing w:after="160" w:line="254" w:lineRule="auto"/>
              <w:ind w:left="0"/>
              <w:contextualSpacing/>
              <w:jc w:val="both"/>
              <w:rPr>
                <w:rFonts w:ascii="Times New Roman" w:eastAsia="MS Mincho" w:hAnsi="Times New Roman"/>
                <w:sz w:val="24"/>
                <w:szCs w:val="24"/>
              </w:rPr>
            </w:pPr>
          </w:p>
          <w:p w:rsidR="00D37459" w:rsidRDefault="00D37459" w:rsidP="00F665F7">
            <w:pPr>
              <w:pStyle w:val="ListParagraph"/>
              <w:spacing w:after="160" w:line="254" w:lineRule="auto"/>
              <w:ind w:left="0"/>
              <w:contextualSpacing/>
              <w:jc w:val="both"/>
              <w:rPr>
                <w:rFonts w:ascii="Times New Roman" w:eastAsia="MS Mincho" w:hAnsi="Times New Roman"/>
                <w:sz w:val="24"/>
                <w:szCs w:val="24"/>
              </w:rPr>
            </w:pPr>
          </w:p>
          <w:p w:rsidR="00F665F7" w:rsidRDefault="00F665F7" w:rsidP="00F665F7">
            <w:pPr>
              <w:pStyle w:val="ListParagraph"/>
              <w:spacing w:after="160" w:line="254" w:lineRule="auto"/>
              <w:ind w:left="0"/>
              <w:contextualSpacing/>
              <w:jc w:val="both"/>
              <w:rPr>
                <w:rFonts w:ascii="Times New Roman" w:eastAsia="MS Mincho" w:hAnsi="Times New Roman"/>
                <w:sz w:val="24"/>
                <w:szCs w:val="24"/>
              </w:rPr>
            </w:pPr>
            <w:r w:rsidRPr="005242AA">
              <w:rPr>
                <w:rFonts w:ascii="Times New Roman" w:eastAsia="MS Mincho" w:hAnsi="Times New Roman"/>
                <w:sz w:val="24"/>
                <w:szCs w:val="24"/>
              </w:rPr>
              <w:t xml:space="preserve">2.11. </w:t>
            </w:r>
            <w:r w:rsidR="00C54954" w:rsidRPr="005242AA">
              <w:rPr>
                <w:rFonts w:ascii="Times New Roman" w:hAnsi="Times New Roman"/>
                <w:b/>
                <w:sz w:val="24"/>
                <w:szCs w:val="24"/>
              </w:rPr>
              <w:t>“</w:t>
            </w:r>
            <w:r w:rsidRPr="005242AA">
              <w:rPr>
                <w:rFonts w:ascii="Times New Roman" w:eastAsia="MS Mincho" w:hAnsi="Times New Roman"/>
                <w:b/>
                <w:sz w:val="24"/>
                <w:szCs w:val="24"/>
              </w:rPr>
              <w:t>KAVR</w:t>
            </w:r>
            <w:r w:rsidR="00C54954" w:rsidRPr="005242AA">
              <w:rPr>
                <w:rFonts w:ascii="Times New Roman" w:hAnsi="Times New Roman"/>
                <w:b/>
                <w:sz w:val="24"/>
                <w:szCs w:val="24"/>
              </w:rPr>
              <w:t>”</w:t>
            </w:r>
            <w:r w:rsidRPr="005242AA">
              <w:rPr>
                <w:rFonts w:ascii="Times New Roman" w:eastAsia="MS Mincho" w:hAnsi="Times New Roman"/>
                <w:sz w:val="24"/>
                <w:szCs w:val="24"/>
              </w:rPr>
              <w:t xml:space="preserve"> – nënkupton </w:t>
            </w:r>
            <w:r w:rsidR="00FB7E16">
              <w:rPr>
                <w:rFonts w:ascii="Times New Roman" w:eastAsia="MS Mincho" w:hAnsi="Times New Roman"/>
                <w:sz w:val="24"/>
                <w:szCs w:val="24"/>
              </w:rPr>
              <w:t>k</w:t>
            </w:r>
            <w:r w:rsidRPr="005242AA">
              <w:rPr>
                <w:rFonts w:ascii="Times New Roman" w:eastAsia="MS Mincho" w:hAnsi="Times New Roman"/>
                <w:sz w:val="24"/>
                <w:szCs w:val="24"/>
              </w:rPr>
              <w:t>thimin e asistuar vullnetar dhe riintegrimin, kthimi i asistuar vullnetar dhe riintegrimi përfshi</w:t>
            </w:r>
            <w:r w:rsidR="00C54954">
              <w:rPr>
                <w:rFonts w:ascii="Times New Roman" w:eastAsia="MS Mincho" w:hAnsi="Times New Roman"/>
                <w:sz w:val="24"/>
                <w:szCs w:val="24"/>
              </w:rPr>
              <w:t>j</w:t>
            </w:r>
            <w:r w:rsidRPr="005242AA">
              <w:rPr>
                <w:rFonts w:ascii="Times New Roman" w:eastAsia="MS Mincho" w:hAnsi="Times New Roman"/>
                <w:sz w:val="24"/>
                <w:szCs w:val="24"/>
              </w:rPr>
              <w:t>në asistencën logjistike dhe financiare për kthim</w:t>
            </w:r>
            <w:r w:rsidR="00FB7E16">
              <w:rPr>
                <w:rFonts w:ascii="Times New Roman" w:eastAsia="MS Mincho" w:hAnsi="Times New Roman"/>
                <w:sz w:val="24"/>
                <w:szCs w:val="24"/>
              </w:rPr>
              <w:t>,</w:t>
            </w:r>
            <w:r w:rsidRPr="005242AA">
              <w:rPr>
                <w:rFonts w:ascii="Times New Roman" w:eastAsia="MS Mincho" w:hAnsi="Times New Roman"/>
                <w:sz w:val="24"/>
                <w:szCs w:val="24"/>
              </w:rPr>
              <w:t xml:space="preserve"> si dhe masat riintegruese q</w:t>
            </w:r>
            <w:r w:rsidR="00FB7E16">
              <w:rPr>
                <w:rFonts w:ascii="Times New Roman" w:eastAsia="MS Mincho" w:hAnsi="Times New Roman"/>
                <w:sz w:val="24"/>
                <w:szCs w:val="24"/>
              </w:rPr>
              <w:t xml:space="preserve">ëi </w:t>
            </w:r>
            <w:r w:rsidRPr="005242AA">
              <w:rPr>
                <w:rFonts w:ascii="Times New Roman" w:eastAsia="MS Mincho" w:hAnsi="Times New Roman"/>
                <w:sz w:val="24"/>
                <w:szCs w:val="24"/>
              </w:rPr>
              <w:t>ofrohen individit për kthim vullnetar kurdo q</w:t>
            </w:r>
            <w:r w:rsidR="00FB7E16">
              <w:rPr>
                <w:rFonts w:ascii="Times New Roman" w:eastAsia="MS Mincho" w:hAnsi="Times New Roman"/>
                <w:sz w:val="24"/>
                <w:szCs w:val="24"/>
              </w:rPr>
              <w:t>ë</w:t>
            </w:r>
            <w:r w:rsidRPr="005242AA">
              <w:rPr>
                <w:rFonts w:ascii="Times New Roman" w:eastAsia="MS Mincho" w:hAnsi="Times New Roman"/>
                <w:sz w:val="24"/>
                <w:szCs w:val="24"/>
              </w:rPr>
              <w:t xml:space="preserve"> kjo e fundit është e mundur.</w:t>
            </w:r>
          </w:p>
          <w:p w:rsidR="00CC0C04" w:rsidRPr="005242AA" w:rsidRDefault="00CC0C04" w:rsidP="00F665F7">
            <w:pPr>
              <w:pStyle w:val="ListParagraph"/>
              <w:spacing w:after="160" w:line="254" w:lineRule="auto"/>
              <w:ind w:left="0"/>
              <w:contextualSpacing/>
              <w:jc w:val="both"/>
              <w:rPr>
                <w:rFonts w:ascii="Times New Roman" w:eastAsia="MS Mincho" w:hAnsi="Times New Roman"/>
                <w:sz w:val="24"/>
                <w:szCs w:val="24"/>
              </w:rPr>
            </w:pPr>
          </w:p>
          <w:p w:rsidR="00F665F7" w:rsidRPr="005242AA" w:rsidRDefault="00F665F7" w:rsidP="00F665F7">
            <w:pPr>
              <w:pStyle w:val="ListParagraph"/>
              <w:spacing w:after="160" w:line="254" w:lineRule="auto"/>
              <w:ind w:left="0"/>
              <w:contextualSpacing/>
              <w:jc w:val="both"/>
              <w:rPr>
                <w:rFonts w:ascii="Times New Roman" w:eastAsia="MS Mincho" w:hAnsi="Times New Roman"/>
                <w:sz w:val="24"/>
                <w:szCs w:val="24"/>
              </w:rPr>
            </w:pPr>
            <w:r w:rsidRPr="005242AA">
              <w:rPr>
                <w:rFonts w:ascii="Times New Roman" w:eastAsia="MS Mincho" w:hAnsi="Times New Roman"/>
                <w:sz w:val="24"/>
                <w:szCs w:val="24"/>
              </w:rPr>
              <w:t xml:space="preserve">2.12. </w:t>
            </w:r>
            <w:r w:rsidR="000C05C0" w:rsidRPr="005242AA">
              <w:rPr>
                <w:rFonts w:ascii="Times New Roman" w:hAnsi="Times New Roman"/>
                <w:b/>
                <w:sz w:val="24"/>
                <w:szCs w:val="24"/>
              </w:rPr>
              <w:t>“</w:t>
            </w:r>
            <w:r w:rsidRPr="005242AA">
              <w:rPr>
                <w:rFonts w:ascii="Times New Roman" w:eastAsia="MS Mincho" w:hAnsi="Times New Roman"/>
                <w:b/>
                <w:sz w:val="24"/>
                <w:szCs w:val="24"/>
              </w:rPr>
              <w:t>Asistimi n</w:t>
            </w:r>
            <w:r w:rsidR="00FB7E16">
              <w:rPr>
                <w:rFonts w:ascii="Times New Roman" w:eastAsia="MS Mincho" w:hAnsi="Times New Roman"/>
                <w:b/>
                <w:sz w:val="24"/>
                <w:szCs w:val="24"/>
              </w:rPr>
              <w:t>ë</w:t>
            </w:r>
            <w:r w:rsidRPr="005242AA">
              <w:rPr>
                <w:rFonts w:ascii="Times New Roman" w:eastAsia="MS Mincho" w:hAnsi="Times New Roman"/>
                <w:b/>
                <w:sz w:val="24"/>
                <w:szCs w:val="24"/>
              </w:rPr>
              <w:t xml:space="preserve"> riintegrim</w:t>
            </w:r>
            <w:r w:rsidR="000C05C0" w:rsidRPr="005242AA">
              <w:rPr>
                <w:rFonts w:ascii="Times New Roman" w:hAnsi="Times New Roman"/>
                <w:b/>
                <w:sz w:val="24"/>
                <w:szCs w:val="24"/>
              </w:rPr>
              <w:t>”</w:t>
            </w:r>
            <w:r w:rsidRPr="005242AA">
              <w:rPr>
                <w:rFonts w:ascii="Times New Roman" w:eastAsia="MS Mincho" w:hAnsi="Times New Roman"/>
                <w:sz w:val="24"/>
                <w:szCs w:val="24"/>
              </w:rPr>
              <w:t xml:space="preserve"> - nënkupton ndihmën q</w:t>
            </w:r>
            <w:r w:rsidR="00FB7E16">
              <w:rPr>
                <w:rFonts w:ascii="Times New Roman" w:eastAsia="MS Mincho" w:hAnsi="Times New Roman"/>
                <w:sz w:val="24"/>
                <w:szCs w:val="24"/>
              </w:rPr>
              <w:t>ë</w:t>
            </w:r>
            <w:r w:rsidRPr="005242AA">
              <w:rPr>
                <w:rFonts w:ascii="Times New Roman" w:eastAsia="MS Mincho" w:hAnsi="Times New Roman"/>
                <w:sz w:val="24"/>
                <w:szCs w:val="24"/>
              </w:rPr>
              <w:t xml:space="preserve"> i ofrohet individit pas kthimit t</w:t>
            </w:r>
            <w:r w:rsidR="00FB7E16">
              <w:rPr>
                <w:rFonts w:ascii="Times New Roman" w:eastAsia="MS Mincho" w:hAnsi="Times New Roman"/>
                <w:sz w:val="24"/>
                <w:szCs w:val="24"/>
              </w:rPr>
              <w:t>ë</w:t>
            </w:r>
            <w:r w:rsidRPr="005242AA">
              <w:rPr>
                <w:rFonts w:ascii="Times New Roman" w:eastAsia="MS Mincho" w:hAnsi="Times New Roman"/>
                <w:sz w:val="24"/>
                <w:szCs w:val="24"/>
              </w:rPr>
              <w:t xml:space="preserve"> tij n</w:t>
            </w:r>
            <w:r w:rsidR="00FB7E16">
              <w:rPr>
                <w:rFonts w:ascii="Times New Roman" w:eastAsia="MS Mincho" w:hAnsi="Times New Roman"/>
                <w:sz w:val="24"/>
                <w:szCs w:val="24"/>
              </w:rPr>
              <w:t>ë</w:t>
            </w:r>
            <w:r w:rsidRPr="005242AA">
              <w:rPr>
                <w:rFonts w:ascii="Times New Roman" w:eastAsia="MS Mincho" w:hAnsi="Times New Roman"/>
                <w:sz w:val="24"/>
                <w:szCs w:val="24"/>
              </w:rPr>
              <w:t xml:space="preserve"> vendin e origjinës.</w:t>
            </w: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2.13. </w:t>
            </w:r>
            <w:r w:rsidRPr="005242AA">
              <w:rPr>
                <w:rFonts w:ascii="Times New Roman" w:hAnsi="Times New Roman"/>
                <w:b/>
                <w:sz w:val="24"/>
                <w:szCs w:val="24"/>
              </w:rPr>
              <w:t>“DSHAM”</w:t>
            </w:r>
            <w:r w:rsidR="000C05C0">
              <w:rPr>
                <w:rFonts w:ascii="Times New Roman" w:hAnsi="Times New Roman"/>
                <w:b/>
                <w:sz w:val="24"/>
                <w:szCs w:val="24"/>
              </w:rPr>
              <w:t xml:space="preserve">- </w:t>
            </w:r>
            <w:r w:rsidRPr="005242AA">
              <w:rPr>
                <w:rFonts w:ascii="Times New Roman" w:hAnsi="Times New Roman"/>
                <w:sz w:val="24"/>
                <w:szCs w:val="24"/>
              </w:rPr>
              <w:t xml:space="preserve"> nënkupton Departamentin për Shtet</w:t>
            </w:r>
            <w:r w:rsidR="00FB7E16">
              <w:rPr>
                <w:rFonts w:ascii="Times New Roman" w:eastAsia="MS Mincho" w:hAnsi="Times New Roman"/>
                <w:sz w:val="24"/>
                <w:szCs w:val="24"/>
              </w:rPr>
              <w:t>ë</w:t>
            </w:r>
            <w:r w:rsidRPr="005242AA">
              <w:rPr>
                <w:rFonts w:ascii="Times New Roman" w:hAnsi="Times New Roman"/>
                <w:sz w:val="24"/>
                <w:szCs w:val="24"/>
              </w:rPr>
              <w:t>si</w:t>
            </w:r>
            <w:r w:rsidR="00FB7E16">
              <w:rPr>
                <w:rFonts w:ascii="Times New Roman" w:hAnsi="Times New Roman"/>
                <w:sz w:val="24"/>
                <w:szCs w:val="24"/>
              </w:rPr>
              <w:t>,</w:t>
            </w:r>
            <w:r w:rsidRPr="005242AA">
              <w:rPr>
                <w:rFonts w:ascii="Times New Roman" w:hAnsi="Times New Roman"/>
                <w:sz w:val="24"/>
                <w:szCs w:val="24"/>
              </w:rPr>
              <w:t xml:space="preserve"> Azil dhe Migracion në kuad</w:t>
            </w:r>
            <w:r w:rsidR="00FB7E16">
              <w:rPr>
                <w:rFonts w:ascii="Times New Roman" w:eastAsia="MS Mincho" w:hAnsi="Times New Roman"/>
                <w:sz w:val="24"/>
                <w:szCs w:val="24"/>
              </w:rPr>
              <w:t>ë</w:t>
            </w:r>
            <w:r w:rsidRPr="005242AA">
              <w:rPr>
                <w:rFonts w:ascii="Times New Roman" w:hAnsi="Times New Roman"/>
                <w:sz w:val="24"/>
                <w:szCs w:val="24"/>
              </w:rPr>
              <w:t>r të Ministrisë së Punëve të Brendshme.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2.14. </w:t>
            </w:r>
            <w:r w:rsidR="000C05C0" w:rsidRPr="005242AA">
              <w:rPr>
                <w:rFonts w:ascii="Times New Roman" w:hAnsi="Times New Roman"/>
                <w:b/>
                <w:sz w:val="24"/>
                <w:szCs w:val="24"/>
              </w:rPr>
              <w:t>“</w:t>
            </w:r>
            <w:r w:rsidRPr="0057369F">
              <w:rPr>
                <w:rFonts w:ascii="Times New Roman" w:hAnsi="Times New Roman"/>
                <w:b/>
                <w:sz w:val="24"/>
                <w:szCs w:val="24"/>
              </w:rPr>
              <w:t>DRK</w:t>
            </w:r>
            <w:r w:rsidR="000C05C0" w:rsidRPr="005242AA">
              <w:rPr>
                <w:rFonts w:ascii="Times New Roman" w:hAnsi="Times New Roman"/>
                <w:b/>
                <w:sz w:val="24"/>
                <w:szCs w:val="24"/>
              </w:rPr>
              <w:t>”</w:t>
            </w:r>
            <w:r w:rsidRPr="0057369F">
              <w:rPr>
                <w:rFonts w:ascii="Times New Roman" w:hAnsi="Times New Roman"/>
                <w:b/>
                <w:sz w:val="24"/>
                <w:szCs w:val="24"/>
              </w:rPr>
              <w:t xml:space="preserve"> –</w:t>
            </w:r>
            <w:r w:rsidR="000C05C0" w:rsidRPr="000C05C0">
              <w:rPr>
                <w:rFonts w:ascii="Times New Roman" w:hAnsi="Times New Roman"/>
                <w:sz w:val="24"/>
                <w:szCs w:val="24"/>
              </w:rPr>
              <w:t>nënkupton</w:t>
            </w:r>
            <w:r w:rsidRPr="005242AA">
              <w:rPr>
                <w:rFonts w:ascii="Times New Roman" w:hAnsi="Times New Roman"/>
                <w:sz w:val="24"/>
                <w:szCs w:val="24"/>
              </w:rPr>
              <w:t>Divizioni</w:t>
            </w:r>
            <w:r w:rsidR="000C05C0">
              <w:rPr>
                <w:rFonts w:ascii="Times New Roman" w:hAnsi="Times New Roman"/>
                <w:sz w:val="24"/>
                <w:szCs w:val="24"/>
              </w:rPr>
              <w:t>n</w:t>
            </w:r>
            <w:r w:rsidRPr="005242AA">
              <w:rPr>
                <w:rFonts w:ascii="Times New Roman" w:hAnsi="Times New Roman"/>
                <w:sz w:val="24"/>
                <w:szCs w:val="24"/>
              </w:rPr>
              <w:t xml:space="preserve"> për Ripranim dhe Kthim;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2.15. </w:t>
            </w:r>
            <w:r w:rsidRPr="005242AA">
              <w:rPr>
                <w:rFonts w:ascii="Times New Roman" w:hAnsi="Times New Roman"/>
                <w:b/>
                <w:sz w:val="24"/>
                <w:szCs w:val="24"/>
              </w:rPr>
              <w:t xml:space="preserve">“DMH” </w:t>
            </w:r>
            <w:r w:rsidR="000C05C0">
              <w:rPr>
                <w:rFonts w:ascii="Times New Roman" w:hAnsi="Times New Roman"/>
                <w:b/>
                <w:sz w:val="24"/>
                <w:szCs w:val="24"/>
              </w:rPr>
              <w:t xml:space="preserve">- </w:t>
            </w:r>
            <w:r w:rsidR="000C05C0" w:rsidRPr="000C05C0">
              <w:rPr>
                <w:rFonts w:ascii="Times New Roman" w:hAnsi="Times New Roman"/>
                <w:sz w:val="24"/>
                <w:szCs w:val="24"/>
              </w:rPr>
              <w:t>n</w:t>
            </w:r>
            <w:r w:rsidRPr="000C05C0">
              <w:rPr>
                <w:rFonts w:ascii="Times New Roman" w:hAnsi="Times New Roman"/>
                <w:sz w:val="24"/>
                <w:szCs w:val="24"/>
              </w:rPr>
              <w:t>ënkupton</w:t>
            </w:r>
            <w:r w:rsidRPr="005242AA">
              <w:rPr>
                <w:rFonts w:ascii="Times New Roman" w:hAnsi="Times New Roman"/>
                <w:sz w:val="24"/>
                <w:szCs w:val="24"/>
              </w:rPr>
              <w:t xml:space="preserve"> Drejtorinë për Migrim dhe të Huaj në kuad</w:t>
            </w:r>
            <w:r w:rsidR="00FB7E16">
              <w:rPr>
                <w:rFonts w:ascii="Times New Roman" w:eastAsia="MS Mincho" w:hAnsi="Times New Roman"/>
                <w:sz w:val="24"/>
                <w:szCs w:val="24"/>
              </w:rPr>
              <w:t>ë</w:t>
            </w:r>
            <w:r w:rsidRPr="005242AA">
              <w:rPr>
                <w:rFonts w:ascii="Times New Roman" w:hAnsi="Times New Roman"/>
                <w:sz w:val="24"/>
                <w:szCs w:val="24"/>
              </w:rPr>
              <w:t>r të Policisë së Kosovës;</w:t>
            </w:r>
          </w:p>
          <w:p w:rsidR="00F665F7" w:rsidRPr="005242AA" w:rsidRDefault="00F665F7" w:rsidP="00F665F7">
            <w:pPr>
              <w:spacing w:after="0" w:line="240" w:lineRule="auto"/>
              <w:jc w:val="both"/>
              <w:rPr>
                <w:rFonts w:ascii="Times New Roman" w:hAnsi="Times New Roman"/>
                <w:sz w:val="24"/>
                <w:szCs w:val="24"/>
              </w:rPr>
            </w:pPr>
          </w:p>
          <w:p w:rsidR="00B10A37" w:rsidRPr="00A35840"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 xml:space="preserve">2.16. </w:t>
            </w:r>
            <w:r w:rsidR="000C05C0" w:rsidRPr="005242AA">
              <w:rPr>
                <w:rFonts w:ascii="Times New Roman" w:hAnsi="Times New Roman"/>
                <w:b/>
                <w:sz w:val="24"/>
                <w:szCs w:val="24"/>
              </w:rPr>
              <w:t>“</w:t>
            </w:r>
            <w:r w:rsidRPr="005242AA">
              <w:rPr>
                <w:rFonts w:ascii="Times New Roman" w:hAnsi="Times New Roman"/>
                <w:b/>
                <w:color w:val="000000"/>
                <w:sz w:val="24"/>
                <w:szCs w:val="24"/>
              </w:rPr>
              <w:t>ILECU</w:t>
            </w:r>
            <w:r w:rsidR="000C05C0" w:rsidRPr="005242AA">
              <w:rPr>
                <w:rFonts w:ascii="Times New Roman" w:hAnsi="Times New Roman"/>
                <w:b/>
                <w:sz w:val="24"/>
                <w:szCs w:val="24"/>
              </w:rPr>
              <w:t>”</w:t>
            </w:r>
            <w:r w:rsidRPr="005242AA">
              <w:rPr>
                <w:rFonts w:ascii="Times New Roman" w:hAnsi="Times New Roman"/>
                <w:b/>
                <w:color w:val="000000"/>
                <w:sz w:val="24"/>
                <w:szCs w:val="24"/>
              </w:rPr>
              <w:t>-</w:t>
            </w:r>
            <w:r w:rsidRPr="005242AA">
              <w:rPr>
                <w:rFonts w:ascii="Times New Roman" w:hAnsi="Times New Roman"/>
                <w:color w:val="000000"/>
                <w:sz w:val="24"/>
                <w:szCs w:val="24"/>
              </w:rPr>
              <w:t xml:space="preserve"> n</w:t>
            </w:r>
            <w:r w:rsidR="00FB7E16">
              <w:rPr>
                <w:rFonts w:ascii="Times New Roman" w:eastAsia="MS Mincho" w:hAnsi="Times New Roman"/>
                <w:sz w:val="24"/>
                <w:szCs w:val="24"/>
              </w:rPr>
              <w:t>ë</w:t>
            </w:r>
            <w:r w:rsidRPr="005242AA">
              <w:rPr>
                <w:rFonts w:ascii="Times New Roman" w:hAnsi="Times New Roman"/>
                <w:color w:val="000000"/>
                <w:sz w:val="24"/>
                <w:szCs w:val="24"/>
              </w:rPr>
              <w:t>nkupton Drejtori</w:t>
            </w:r>
            <w:r w:rsidR="000C05C0">
              <w:rPr>
                <w:rFonts w:ascii="Times New Roman" w:hAnsi="Times New Roman"/>
                <w:color w:val="000000"/>
                <w:sz w:val="24"/>
                <w:szCs w:val="24"/>
              </w:rPr>
              <w:t>në</w:t>
            </w:r>
            <w:r w:rsidRPr="005242AA">
              <w:rPr>
                <w:rFonts w:ascii="Times New Roman" w:hAnsi="Times New Roman"/>
                <w:color w:val="000000"/>
                <w:sz w:val="24"/>
                <w:szCs w:val="24"/>
              </w:rPr>
              <w:t xml:space="preserve"> p</w:t>
            </w:r>
            <w:r w:rsidR="00FB7E16">
              <w:rPr>
                <w:rFonts w:ascii="Times New Roman" w:eastAsia="MS Mincho" w:hAnsi="Times New Roman"/>
                <w:sz w:val="24"/>
                <w:szCs w:val="24"/>
              </w:rPr>
              <w:t>ë</w:t>
            </w:r>
            <w:r w:rsidRPr="005242AA">
              <w:rPr>
                <w:rFonts w:ascii="Times New Roman" w:hAnsi="Times New Roman"/>
                <w:color w:val="000000"/>
                <w:sz w:val="24"/>
                <w:szCs w:val="24"/>
              </w:rPr>
              <w:t>r Bashk</w:t>
            </w:r>
            <w:r w:rsidR="00FB7E16">
              <w:rPr>
                <w:rFonts w:ascii="Times New Roman" w:eastAsia="MS Mincho" w:hAnsi="Times New Roman"/>
                <w:sz w:val="24"/>
                <w:szCs w:val="24"/>
              </w:rPr>
              <w:t>ë</w:t>
            </w:r>
            <w:r w:rsidRPr="005242AA">
              <w:rPr>
                <w:rFonts w:ascii="Times New Roman" w:hAnsi="Times New Roman"/>
                <w:color w:val="000000"/>
                <w:sz w:val="24"/>
                <w:szCs w:val="24"/>
              </w:rPr>
              <w:t>punim Nd</w:t>
            </w:r>
            <w:r w:rsidR="00FB7E16">
              <w:rPr>
                <w:rFonts w:ascii="Times New Roman" w:eastAsia="MS Mincho" w:hAnsi="Times New Roman"/>
                <w:sz w:val="24"/>
                <w:szCs w:val="24"/>
              </w:rPr>
              <w:t>ë</w:t>
            </w:r>
            <w:r w:rsidRPr="005242AA">
              <w:rPr>
                <w:rFonts w:ascii="Times New Roman" w:hAnsi="Times New Roman"/>
                <w:color w:val="000000"/>
                <w:sz w:val="24"/>
                <w:szCs w:val="24"/>
              </w:rPr>
              <w:t>rkomb</w:t>
            </w:r>
            <w:r w:rsidR="00FB7E16">
              <w:rPr>
                <w:rFonts w:ascii="Times New Roman" w:eastAsia="MS Mincho" w:hAnsi="Times New Roman"/>
                <w:sz w:val="24"/>
                <w:szCs w:val="24"/>
              </w:rPr>
              <w:t>ë</w:t>
            </w:r>
            <w:r w:rsidRPr="005242AA">
              <w:rPr>
                <w:rFonts w:ascii="Times New Roman" w:hAnsi="Times New Roman"/>
                <w:color w:val="000000"/>
                <w:sz w:val="24"/>
                <w:szCs w:val="24"/>
              </w:rPr>
              <w:t>tar n</w:t>
            </w:r>
            <w:r w:rsidR="00FB7E16">
              <w:rPr>
                <w:rFonts w:ascii="Times New Roman" w:eastAsia="MS Mincho" w:hAnsi="Times New Roman"/>
                <w:sz w:val="24"/>
                <w:szCs w:val="24"/>
              </w:rPr>
              <w:t>ë</w:t>
            </w:r>
            <w:r w:rsidRPr="005242AA">
              <w:rPr>
                <w:rFonts w:ascii="Times New Roman" w:hAnsi="Times New Roman"/>
                <w:color w:val="000000"/>
                <w:sz w:val="24"/>
                <w:szCs w:val="24"/>
              </w:rPr>
              <w:t xml:space="preserve"> Fush</w:t>
            </w:r>
            <w:r w:rsidR="00FB7E16">
              <w:rPr>
                <w:rFonts w:ascii="Times New Roman" w:eastAsia="MS Mincho" w:hAnsi="Times New Roman"/>
                <w:sz w:val="24"/>
                <w:szCs w:val="24"/>
              </w:rPr>
              <w:t>ë</w:t>
            </w:r>
            <w:r w:rsidRPr="005242AA">
              <w:rPr>
                <w:rFonts w:ascii="Times New Roman" w:hAnsi="Times New Roman"/>
                <w:color w:val="000000"/>
                <w:sz w:val="24"/>
                <w:szCs w:val="24"/>
              </w:rPr>
              <w:t xml:space="preserve">n e </w:t>
            </w:r>
            <w:r w:rsidRPr="005242AA">
              <w:rPr>
                <w:rFonts w:ascii="Times New Roman" w:hAnsi="Times New Roman"/>
                <w:color w:val="000000"/>
                <w:sz w:val="24"/>
                <w:szCs w:val="24"/>
              </w:rPr>
              <w:lastRenderedPageBreak/>
              <w:t>Zbatimit t</w:t>
            </w:r>
            <w:r w:rsidR="00FB7E16">
              <w:rPr>
                <w:rFonts w:ascii="Times New Roman" w:eastAsia="MS Mincho" w:hAnsi="Times New Roman"/>
                <w:sz w:val="24"/>
                <w:szCs w:val="24"/>
              </w:rPr>
              <w:t>ë</w:t>
            </w:r>
            <w:r w:rsidRPr="005242AA">
              <w:rPr>
                <w:rFonts w:ascii="Times New Roman" w:hAnsi="Times New Roman"/>
                <w:color w:val="000000"/>
                <w:sz w:val="24"/>
                <w:szCs w:val="24"/>
              </w:rPr>
              <w:t xml:space="preserve"> Ligjit n</w:t>
            </w:r>
            <w:r w:rsidR="00FB7E16">
              <w:rPr>
                <w:rFonts w:ascii="Times New Roman" w:eastAsia="MS Mincho" w:hAnsi="Times New Roman"/>
                <w:sz w:val="24"/>
                <w:szCs w:val="24"/>
              </w:rPr>
              <w:t>ë</w:t>
            </w:r>
            <w:r w:rsidRPr="005242AA">
              <w:rPr>
                <w:rFonts w:ascii="Times New Roman" w:hAnsi="Times New Roman"/>
                <w:color w:val="000000"/>
                <w:sz w:val="24"/>
                <w:szCs w:val="24"/>
              </w:rPr>
              <w:t xml:space="preserve"> kuad</w:t>
            </w:r>
            <w:r w:rsidR="00FB7E16">
              <w:rPr>
                <w:rFonts w:ascii="Times New Roman" w:eastAsia="MS Mincho" w:hAnsi="Times New Roman"/>
                <w:sz w:val="24"/>
                <w:szCs w:val="24"/>
              </w:rPr>
              <w:t>ë</w:t>
            </w:r>
            <w:r w:rsidRPr="005242AA">
              <w:rPr>
                <w:rFonts w:ascii="Times New Roman" w:hAnsi="Times New Roman"/>
                <w:color w:val="000000"/>
                <w:sz w:val="24"/>
                <w:szCs w:val="24"/>
              </w:rPr>
              <w:t>r t</w:t>
            </w:r>
            <w:r w:rsidR="00FB7E16">
              <w:rPr>
                <w:rFonts w:ascii="Times New Roman" w:eastAsia="MS Mincho" w:hAnsi="Times New Roman"/>
                <w:sz w:val="24"/>
                <w:szCs w:val="24"/>
              </w:rPr>
              <w:t>ë</w:t>
            </w:r>
            <w:r w:rsidRPr="005242AA">
              <w:rPr>
                <w:rFonts w:ascii="Times New Roman" w:hAnsi="Times New Roman"/>
                <w:color w:val="000000"/>
                <w:sz w:val="24"/>
                <w:szCs w:val="24"/>
              </w:rPr>
              <w:t xml:space="preserve"> Policis</w:t>
            </w:r>
            <w:r w:rsidR="00FB7E16">
              <w:rPr>
                <w:rFonts w:ascii="Times New Roman" w:eastAsia="MS Mincho" w:hAnsi="Times New Roman"/>
                <w:sz w:val="24"/>
                <w:szCs w:val="24"/>
              </w:rPr>
              <w:t>ë</w:t>
            </w:r>
            <w:r w:rsidRPr="005242AA">
              <w:rPr>
                <w:rFonts w:ascii="Times New Roman" w:hAnsi="Times New Roman"/>
                <w:color w:val="000000"/>
                <w:sz w:val="24"/>
                <w:szCs w:val="24"/>
              </w:rPr>
              <w:t xml:space="preserve"> s</w:t>
            </w:r>
            <w:r w:rsidR="00FB7E16">
              <w:rPr>
                <w:rFonts w:ascii="Times New Roman" w:eastAsia="MS Mincho" w:hAnsi="Times New Roman"/>
                <w:sz w:val="24"/>
                <w:szCs w:val="24"/>
              </w:rPr>
              <w:t>ë</w:t>
            </w:r>
            <w:r w:rsidRPr="005242AA">
              <w:rPr>
                <w:rFonts w:ascii="Times New Roman" w:hAnsi="Times New Roman"/>
                <w:color w:val="000000"/>
                <w:sz w:val="24"/>
                <w:szCs w:val="24"/>
              </w:rPr>
              <w:t xml:space="preserve"> Kosov</w:t>
            </w:r>
            <w:r w:rsidR="00FB7E16">
              <w:rPr>
                <w:rFonts w:ascii="Times New Roman" w:eastAsia="MS Mincho" w:hAnsi="Times New Roman"/>
                <w:sz w:val="24"/>
                <w:szCs w:val="24"/>
              </w:rPr>
              <w:t>ë</w:t>
            </w:r>
            <w:r w:rsidRPr="005242AA">
              <w:rPr>
                <w:rFonts w:ascii="Times New Roman" w:hAnsi="Times New Roman"/>
                <w:color w:val="000000"/>
                <w:sz w:val="24"/>
                <w:szCs w:val="24"/>
              </w:rPr>
              <w:t>s.</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Neni 3</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Fushëveprimi</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Ky Udhëzim Administrativ është i zbatueshëm për kategoritë e të huajve t</w:t>
            </w:r>
            <w:r w:rsidR="00FB7E16">
              <w:rPr>
                <w:rFonts w:ascii="Times New Roman" w:eastAsia="MS Mincho" w:hAnsi="Times New Roman"/>
                <w:sz w:val="24"/>
                <w:szCs w:val="24"/>
              </w:rPr>
              <w:t>ë</w:t>
            </w:r>
            <w:r w:rsidRPr="005242AA">
              <w:rPr>
                <w:rFonts w:ascii="Times New Roman" w:hAnsi="Times New Roman"/>
                <w:sz w:val="24"/>
                <w:szCs w:val="24"/>
              </w:rPr>
              <w:t xml:space="preserve"> cil</w:t>
            </w:r>
            <w:r w:rsidR="00FB7E16">
              <w:rPr>
                <w:rFonts w:ascii="Times New Roman" w:eastAsia="MS Mincho" w:hAnsi="Times New Roman"/>
                <w:sz w:val="24"/>
                <w:szCs w:val="24"/>
              </w:rPr>
              <w:t>ë</w:t>
            </w:r>
            <w:r w:rsidRPr="005242AA">
              <w:rPr>
                <w:rFonts w:ascii="Times New Roman" w:hAnsi="Times New Roman"/>
                <w:sz w:val="24"/>
                <w:szCs w:val="24"/>
              </w:rPr>
              <w:t>t q</w:t>
            </w:r>
            <w:r w:rsidR="00FB7E16">
              <w:rPr>
                <w:rFonts w:ascii="Times New Roman" w:eastAsia="MS Mincho" w:hAnsi="Times New Roman"/>
                <w:sz w:val="24"/>
                <w:szCs w:val="24"/>
              </w:rPr>
              <w:t>ë</w:t>
            </w:r>
            <w:r w:rsidRPr="005242AA">
              <w:rPr>
                <w:rFonts w:ascii="Times New Roman" w:hAnsi="Times New Roman"/>
                <w:sz w:val="24"/>
                <w:szCs w:val="24"/>
              </w:rPr>
              <w:t>ndrojn</w:t>
            </w:r>
            <w:r w:rsidR="00FB7E16">
              <w:rPr>
                <w:rFonts w:ascii="Times New Roman" w:eastAsia="MS Mincho" w:hAnsi="Times New Roman"/>
                <w:sz w:val="24"/>
                <w:szCs w:val="24"/>
              </w:rPr>
              <w:t>ë</w:t>
            </w:r>
            <w:r w:rsidRPr="005242AA">
              <w:rPr>
                <w:rFonts w:ascii="Times New Roman" w:hAnsi="Times New Roman"/>
                <w:sz w:val="24"/>
                <w:szCs w:val="24"/>
              </w:rPr>
              <w:t xml:space="preserve"> n</w:t>
            </w:r>
            <w:r w:rsidR="00FB7E16">
              <w:rPr>
                <w:rFonts w:ascii="Times New Roman" w:eastAsia="MS Mincho" w:hAnsi="Times New Roman"/>
                <w:sz w:val="24"/>
                <w:szCs w:val="24"/>
              </w:rPr>
              <w:t>ë</w:t>
            </w:r>
            <w:r w:rsidRPr="005242AA">
              <w:rPr>
                <w:rFonts w:ascii="Times New Roman" w:hAnsi="Times New Roman"/>
                <w:sz w:val="24"/>
                <w:szCs w:val="24"/>
              </w:rPr>
              <w:t xml:space="preserve"> territorin e Republik</w:t>
            </w:r>
            <w:r w:rsidR="00FB7E16">
              <w:rPr>
                <w:rFonts w:ascii="Times New Roman" w:eastAsia="MS Mincho" w:hAnsi="Times New Roman"/>
                <w:sz w:val="24"/>
                <w:szCs w:val="24"/>
              </w:rPr>
              <w:t>ë</w:t>
            </w:r>
            <w:r w:rsidRPr="005242AA">
              <w:rPr>
                <w:rFonts w:ascii="Times New Roman" w:hAnsi="Times New Roman"/>
                <w:sz w:val="24"/>
                <w:szCs w:val="24"/>
              </w:rPr>
              <w:t>s s</w:t>
            </w:r>
            <w:r w:rsidR="00FB7E16">
              <w:rPr>
                <w:rFonts w:ascii="Times New Roman" w:eastAsia="MS Mincho" w:hAnsi="Times New Roman"/>
                <w:sz w:val="24"/>
                <w:szCs w:val="24"/>
              </w:rPr>
              <w:t>ë</w:t>
            </w:r>
            <w:r w:rsidRPr="005242AA">
              <w:rPr>
                <w:rFonts w:ascii="Times New Roman" w:hAnsi="Times New Roman"/>
                <w:sz w:val="24"/>
                <w:szCs w:val="24"/>
              </w:rPr>
              <w:t xml:space="preserve"> Kosov</w:t>
            </w:r>
            <w:r w:rsidR="00FB7E16">
              <w:rPr>
                <w:rFonts w:ascii="Times New Roman" w:eastAsia="MS Mincho" w:hAnsi="Times New Roman"/>
                <w:sz w:val="24"/>
                <w:szCs w:val="24"/>
              </w:rPr>
              <w:t>ë</w:t>
            </w:r>
            <w:r w:rsidRPr="005242AA">
              <w:rPr>
                <w:rFonts w:ascii="Times New Roman" w:hAnsi="Times New Roman"/>
                <w:sz w:val="24"/>
                <w:szCs w:val="24"/>
              </w:rPr>
              <w:t>s n</w:t>
            </w:r>
            <w:r w:rsidR="00FB7E16">
              <w:rPr>
                <w:rFonts w:ascii="Times New Roman" w:eastAsia="MS Mincho" w:hAnsi="Times New Roman"/>
                <w:sz w:val="24"/>
                <w:szCs w:val="24"/>
              </w:rPr>
              <w:t>ë</w:t>
            </w:r>
            <w:r w:rsidRPr="005242AA">
              <w:rPr>
                <w:rFonts w:ascii="Times New Roman" w:hAnsi="Times New Roman"/>
                <w:sz w:val="24"/>
                <w:szCs w:val="24"/>
              </w:rPr>
              <w:t xml:space="preserve"> m</w:t>
            </w:r>
            <w:r w:rsidR="00FB7E16">
              <w:rPr>
                <w:rFonts w:ascii="Times New Roman" w:eastAsia="MS Mincho" w:hAnsi="Times New Roman"/>
                <w:sz w:val="24"/>
                <w:szCs w:val="24"/>
              </w:rPr>
              <w:t>ë</w:t>
            </w:r>
            <w:r w:rsidRPr="005242AA">
              <w:rPr>
                <w:rFonts w:ascii="Times New Roman" w:hAnsi="Times New Roman"/>
                <w:sz w:val="24"/>
                <w:szCs w:val="24"/>
              </w:rPr>
              <w:t>nyr</w:t>
            </w:r>
            <w:r w:rsidR="00FB7E16">
              <w:rPr>
                <w:rFonts w:ascii="Times New Roman" w:eastAsia="MS Mincho" w:hAnsi="Times New Roman"/>
                <w:sz w:val="24"/>
                <w:szCs w:val="24"/>
              </w:rPr>
              <w:t>ë</w:t>
            </w:r>
            <w:r w:rsidRPr="005242AA">
              <w:rPr>
                <w:rFonts w:ascii="Times New Roman" w:hAnsi="Times New Roman"/>
                <w:sz w:val="24"/>
                <w:szCs w:val="24"/>
              </w:rPr>
              <w:t xml:space="preserve"> t</w:t>
            </w:r>
            <w:r w:rsidR="00FB7E16">
              <w:rPr>
                <w:rFonts w:ascii="Times New Roman" w:eastAsia="MS Mincho" w:hAnsi="Times New Roman"/>
                <w:sz w:val="24"/>
                <w:szCs w:val="24"/>
              </w:rPr>
              <w:t>ë</w:t>
            </w:r>
            <w:r w:rsidRPr="005242AA">
              <w:rPr>
                <w:rFonts w:ascii="Times New Roman" w:hAnsi="Times New Roman"/>
                <w:sz w:val="24"/>
                <w:szCs w:val="24"/>
              </w:rPr>
              <w:t xml:space="preserve"> paligjshme si në vijim: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autoSpaceDE w:val="0"/>
              <w:autoSpaceDN w:val="0"/>
              <w:adjustRightInd w:val="0"/>
              <w:spacing w:after="0" w:line="240" w:lineRule="auto"/>
              <w:ind w:left="360"/>
              <w:jc w:val="both"/>
              <w:rPr>
                <w:rFonts w:ascii="Times New Roman" w:hAnsi="Times New Roman"/>
                <w:sz w:val="24"/>
                <w:szCs w:val="24"/>
              </w:rPr>
            </w:pPr>
            <w:r w:rsidRPr="005242AA">
              <w:rPr>
                <w:rFonts w:ascii="Times New Roman" w:hAnsi="Times New Roman"/>
                <w:sz w:val="24"/>
                <w:szCs w:val="24"/>
              </w:rPr>
              <w:t>1.1. T</w:t>
            </w:r>
            <w:r w:rsidR="00FB7E16">
              <w:rPr>
                <w:rFonts w:ascii="Times New Roman" w:eastAsia="MS Mincho" w:hAnsi="Times New Roman"/>
                <w:sz w:val="24"/>
                <w:szCs w:val="24"/>
              </w:rPr>
              <w:t>ë</w:t>
            </w:r>
            <w:r w:rsidRPr="005242AA">
              <w:rPr>
                <w:rFonts w:ascii="Times New Roman" w:hAnsi="Times New Roman"/>
                <w:sz w:val="24"/>
                <w:szCs w:val="24"/>
              </w:rPr>
              <w:t xml:space="preserve"> huajve t</w:t>
            </w:r>
            <w:r w:rsidR="00FB7E16">
              <w:rPr>
                <w:rFonts w:ascii="Times New Roman" w:eastAsia="MS Mincho" w:hAnsi="Times New Roman"/>
                <w:sz w:val="24"/>
                <w:szCs w:val="24"/>
              </w:rPr>
              <w:t>ë</w:t>
            </w:r>
            <w:r w:rsidRPr="005242AA">
              <w:rPr>
                <w:rFonts w:ascii="Times New Roman" w:hAnsi="Times New Roman"/>
                <w:sz w:val="24"/>
                <w:szCs w:val="24"/>
              </w:rPr>
              <w:t xml:space="preserve"> cil</w:t>
            </w:r>
            <w:r w:rsidR="00FB7E16">
              <w:rPr>
                <w:rFonts w:ascii="Times New Roman" w:eastAsia="MS Mincho" w:hAnsi="Times New Roman"/>
                <w:sz w:val="24"/>
                <w:szCs w:val="24"/>
              </w:rPr>
              <w:t>ë</w:t>
            </w:r>
            <w:r w:rsidRPr="005242AA">
              <w:rPr>
                <w:rFonts w:ascii="Times New Roman" w:hAnsi="Times New Roman"/>
                <w:sz w:val="24"/>
                <w:szCs w:val="24"/>
              </w:rPr>
              <w:t>t tejkalojn</w:t>
            </w:r>
            <w:r w:rsidR="00FB7E16">
              <w:rPr>
                <w:rFonts w:ascii="Times New Roman" w:eastAsia="MS Mincho" w:hAnsi="Times New Roman"/>
                <w:sz w:val="24"/>
                <w:szCs w:val="24"/>
              </w:rPr>
              <w:t>ë</w:t>
            </w:r>
            <w:r w:rsidRPr="005242AA">
              <w:rPr>
                <w:rFonts w:ascii="Times New Roman" w:hAnsi="Times New Roman"/>
                <w:sz w:val="24"/>
                <w:szCs w:val="24"/>
              </w:rPr>
              <w:t xml:space="preserve"> afatin e lejes p</w:t>
            </w:r>
            <w:r w:rsidR="00FB7E16">
              <w:rPr>
                <w:rFonts w:ascii="Times New Roman" w:eastAsia="MS Mincho" w:hAnsi="Times New Roman"/>
                <w:sz w:val="24"/>
                <w:szCs w:val="24"/>
              </w:rPr>
              <w:t>ë</w:t>
            </w:r>
            <w:r w:rsidRPr="005242AA">
              <w:rPr>
                <w:rFonts w:ascii="Times New Roman" w:hAnsi="Times New Roman"/>
                <w:sz w:val="24"/>
                <w:szCs w:val="24"/>
              </w:rPr>
              <w:t>r q</w:t>
            </w:r>
            <w:r w:rsidR="00FB7E16">
              <w:rPr>
                <w:rFonts w:ascii="Times New Roman" w:eastAsia="MS Mincho" w:hAnsi="Times New Roman"/>
                <w:sz w:val="24"/>
                <w:szCs w:val="24"/>
              </w:rPr>
              <w:t>ë</w:t>
            </w:r>
            <w:r w:rsidRPr="005242AA">
              <w:rPr>
                <w:rFonts w:ascii="Times New Roman" w:hAnsi="Times New Roman"/>
                <w:sz w:val="24"/>
                <w:szCs w:val="24"/>
              </w:rPr>
              <w:t>ndrim apo t</w:t>
            </w:r>
            <w:r w:rsidR="00FB7E16">
              <w:rPr>
                <w:rFonts w:ascii="Times New Roman" w:eastAsia="MS Mincho" w:hAnsi="Times New Roman"/>
                <w:sz w:val="24"/>
                <w:szCs w:val="24"/>
              </w:rPr>
              <w:t>ë</w:t>
            </w:r>
            <w:r w:rsidRPr="005242AA">
              <w:rPr>
                <w:rFonts w:ascii="Times New Roman" w:hAnsi="Times New Roman"/>
                <w:sz w:val="24"/>
                <w:szCs w:val="24"/>
              </w:rPr>
              <w:t xml:space="preserve"> cil</w:t>
            </w:r>
            <w:r w:rsidR="00FB7E16">
              <w:rPr>
                <w:rFonts w:ascii="Times New Roman" w:eastAsia="MS Mincho" w:hAnsi="Times New Roman"/>
                <w:sz w:val="24"/>
                <w:szCs w:val="24"/>
              </w:rPr>
              <w:t>ë</w:t>
            </w:r>
            <w:r w:rsidRPr="005242AA">
              <w:rPr>
                <w:rFonts w:ascii="Times New Roman" w:hAnsi="Times New Roman"/>
                <w:sz w:val="24"/>
                <w:szCs w:val="24"/>
              </w:rPr>
              <w:t xml:space="preserve">ve </w:t>
            </w:r>
            <w:r w:rsidR="000C05C0">
              <w:rPr>
                <w:rFonts w:ascii="Times New Roman" w:hAnsi="Times New Roman"/>
                <w:sz w:val="24"/>
                <w:szCs w:val="24"/>
              </w:rPr>
              <w:t>i</w:t>
            </w:r>
            <w:r w:rsidRPr="005242AA">
              <w:rPr>
                <w:rFonts w:ascii="Times New Roman" w:hAnsi="Times New Roman"/>
                <w:sz w:val="24"/>
                <w:szCs w:val="24"/>
              </w:rPr>
              <w:t xml:space="preserve">u </w:t>
            </w:r>
            <w:r w:rsidR="00FB7E16">
              <w:rPr>
                <w:rFonts w:ascii="Times New Roman" w:eastAsia="MS Mincho" w:hAnsi="Times New Roman"/>
                <w:sz w:val="24"/>
                <w:szCs w:val="24"/>
              </w:rPr>
              <w:t>ë</w:t>
            </w:r>
            <w:r w:rsidRPr="005242AA">
              <w:rPr>
                <w:rFonts w:ascii="Times New Roman" w:hAnsi="Times New Roman"/>
                <w:sz w:val="24"/>
                <w:szCs w:val="24"/>
              </w:rPr>
              <w:t>sht</w:t>
            </w:r>
            <w:r w:rsidR="00FB7E16">
              <w:rPr>
                <w:rFonts w:ascii="Times New Roman" w:eastAsia="MS Mincho" w:hAnsi="Times New Roman"/>
                <w:sz w:val="24"/>
                <w:szCs w:val="24"/>
              </w:rPr>
              <w:t>ë</w:t>
            </w:r>
            <w:r w:rsidRPr="005242AA">
              <w:rPr>
                <w:rFonts w:ascii="Times New Roman" w:hAnsi="Times New Roman"/>
                <w:sz w:val="24"/>
                <w:szCs w:val="24"/>
              </w:rPr>
              <w:t xml:space="preserve"> refuzuar, apo revokuar  leje q</w:t>
            </w:r>
            <w:r w:rsidR="00FB7E16">
              <w:rPr>
                <w:rFonts w:ascii="Times New Roman" w:eastAsia="MS Mincho" w:hAnsi="Times New Roman"/>
                <w:sz w:val="24"/>
                <w:szCs w:val="24"/>
              </w:rPr>
              <w:t>ë</w:t>
            </w:r>
            <w:r w:rsidRPr="005242AA">
              <w:rPr>
                <w:rFonts w:ascii="Times New Roman" w:hAnsi="Times New Roman"/>
                <w:sz w:val="24"/>
                <w:szCs w:val="24"/>
              </w:rPr>
              <w:t xml:space="preserve">ndrimi sipas Ligjit nr.04/L- 219 </w:t>
            </w:r>
            <w:r w:rsidR="000C05C0">
              <w:rPr>
                <w:rFonts w:ascii="Times New Roman" w:hAnsi="Times New Roman"/>
                <w:sz w:val="24"/>
                <w:szCs w:val="24"/>
              </w:rPr>
              <w:t>p</w:t>
            </w:r>
            <w:r w:rsidRPr="005242AA">
              <w:rPr>
                <w:rFonts w:ascii="Times New Roman" w:hAnsi="Times New Roman"/>
                <w:sz w:val="24"/>
                <w:szCs w:val="24"/>
              </w:rPr>
              <w:t>ër të Huaj apo  Ligjit Nr. 06//L-036 për  Ndryshimin dhe Plot</w:t>
            </w:r>
            <w:r w:rsidR="00FB7E16">
              <w:rPr>
                <w:rFonts w:ascii="Times New Roman" w:eastAsia="MS Mincho" w:hAnsi="Times New Roman"/>
                <w:sz w:val="24"/>
                <w:szCs w:val="24"/>
              </w:rPr>
              <w:t>ë</w:t>
            </w:r>
            <w:r w:rsidR="000C05C0">
              <w:rPr>
                <w:rFonts w:ascii="Times New Roman" w:hAnsi="Times New Roman"/>
                <w:sz w:val="24"/>
                <w:szCs w:val="24"/>
              </w:rPr>
              <w:t>simin e L</w:t>
            </w:r>
            <w:r w:rsidRPr="005242AA">
              <w:rPr>
                <w:rFonts w:ascii="Times New Roman" w:hAnsi="Times New Roman"/>
                <w:sz w:val="24"/>
                <w:szCs w:val="24"/>
              </w:rPr>
              <w:t>igjit nr.04/L-219 për të Huaj;</w:t>
            </w:r>
          </w:p>
          <w:p w:rsidR="00F665F7" w:rsidRPr="005242AA" w:rsidRDefault="00F665F7" w:rsidP="00F665F7">
            <w:pPr>
              <w:autoSpaceDE w:val="0"/>
              <w:autoSpaceDN w:val="0"/>
              <w:adjustRightInd w:val="0"/>
              <w:spacing w:after="0" w:line="240" w:lineRule="auto"/>
              <w:ind w:left="360"/>
              <w:jc w:val="both"/>
              <w:rPr>
                <w:rFonts w:ascii="Times New Roman" w:hAnsi="Times New Roman"/>
                <w:sz w:val="24"/>
                <w:szCs w:val="24"/>
              </w:rPr>
            </w:pPr>
          </w:p>
          <w:p w:rsidR="00F665F7" w:rsidRPr="005242AA" w:rsidRDefault="000C05C0" w:rsidP="00F665F7">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1.2.  Të h</w:t>
            </w:r>
            <w:r w:rsidR="00F665F7" w:rsidRPr="005242AA">
              <w:rPr>
                <w:rFonts w:ascii="Times New Roman" w:hAnsi="Times New Roman"/>
                <w:sz w:val="24"/>
                <w:szCs w:val="24"/>
              </w:rPr>
              <w:t>uaj</w:t>
            </w:r>
            <w:r>
              <w:rPr>
                <w:rFonts w:ascii="Times New Roman" w:hAnsi="Times New Roman"/>
                <w:sz w:val="24"/>
                <w:szCs w:val="24"/>
              </w:rPr>
              <w:t>t t</w:t>
            </w:r>
            <w:r w:rsidR="00F665F7" w:rsidRPr="005242AA">
              <w:rPr>
                <w:rFonts w:ascii="Times New Roman" w:hAnsi="Times New Roman"/>
                <w:sz w:val="24"/>
                <w:szCs w:val="24"/>
              </w:rPr>
              <w:t>ë</w:t>
            </w:r>
            <w:r>
              <w:rPr>
                <w:rFonts w:ascii="Times New Roman" w:hAnsi="Times New Roman"/>
                <w:sz w:val="24"/>
                <w:szCs w:val="24"/>
              </w:rPr>
              <w:t xml:space="preserve"> cilët nuk plotësojnë kushtet për q</w:t>
            </w:r>
            <w:r w:rsidR="00D9775C">
              <w:rPr>
                <w:rFonts w:ascii="Times New Roman" w:eastAsia="MS Mincho" w:hAnsi="Times New Roman"/>
                <w:sz w:val="24"/>
                <w:szCs w:val="24"/>
              </w:rPr>
              <w:t>ë</w:t>
            </w:r>
            <w:r w:rsidR="00F665F7" w:rsidRPr="005242AA">
              <w:rPr>
                <w:rFonts w:ascii="Times New Roman" w:hAnsi="Times New Roman"/>
                <w:sz w:val="24"/>
                <w:szCs w:val="24"/>
              </w:rPr>
              <w:t>ndrim, duke përfshir</w:t>
            </w:r>
            <w:r w:rsidR="00D9775C">
              <w:rPr>
                <w:rFonts w:ascii="Times New Roman" w:eastAsia="MS Mincho" w:hAnsi="Times New Roman"/>
                <w:sz w:val="24"/>
                <w:szCs w:val="24"/>
              </w:rPr>
              <w:t>ë</w:t>
            </w:r>
            <w:r w:rsidR="00F665F7" w:rsidRPr="005242AA">
              <w:rPr>
                <w:rFonts w:ascii="Times New Roman" w:hAnsi="Times New Roman"/>
                <w:sz w:val="24"/>
                <w:szCs w:val="24"/>
              </w:rPr>
              <w:t xml:space="preserve"> ndërprerjen dhe anulimin e qëndrimit afatshkurtër sipas Ligjit Nr. 04/L-219 për të Huaj dhe  Ligjit Nr. 06//L-036 për  Ndryshimin dhe Plot</w:t>
            </w:r>
            <w:r w:rsidR="00D9775C">
              <w:rPr>
                <w:rFonts w:ascii="Times New Roman" w:eastAsia="MS Mincho" w:hAnsi="Times New Roman"/>
                <w:sz w:val="24"/>
                <w:szCs w:val="24"/>
              </w:rPr>
              <w:t>ë</w:t>
            </w:r>
            <w:r w:rsidR="00F665F7" w:rsidRPr="005242AA">
              <w:rPr>
                <w:rFonts w:ascii="Times New Roman" w:hAnsi="Times New Roman"/>
                <w:sz w:val="24"/>
                <w:szCs w:val="24"/>
              </w:rPr>
              <w:t xml:space="preserve">simin e </w:t>
            </w:r>
            <w:r w:rsidR="00D9775C">
              <w:rPr>
                <w:rFonts w:ascii="Times New Roman" w:hAnsi="Times New Roman"/>
                <w:sz w:val="24"/>
                <w:szCs w:val="24"/>
              </w:rPr>
              <w:t>L</w:t>
            </w:r>
            <w:r w:rsidR="00F665F7" w:rsidRPr="005242AA">
              <w:rPr>
                <w:rFonts w:ascii="Times New Roman" w:hAnsi="Times New Roman"/>
                <w:sz w:val="24"/>
                <w:szCs w:val="24"/>
              </w:rPr>
              <w:t>igjit nr.04/L-219 për të Huaj;</w:t>
            </w:r>
          </w:p>
          <w:p w:rsidR="00F665F7" w:rsidRPr="005242AA" w:rsidRDefault="00F665F7" w:rsidP="00F665F7">
            <w:pPr>
              <w:autoSpaceDE w:val="0"/>
              <w:autoSpaceDN w:val="0"/>
              <w:adjustRightInd w:val="0"/>
              <w:spacing w:after="0" w:line="240" w:lineRule="auto"/>
              <w:ind w:left="360"/>
              <w:jc w:val="both"/>
              <w:rPr>
                <w:rFonts w:ascii="Times New Roman" w:hAnsi="Times New Roman"/>
                <w:sz w:val="24"/>
                <w:szCs w:val="24"/>
              </w:rPr>
            </w:pPr>
          </w:p>
          <w:p w:rsidR="00F665F7" w:rsidRPr="005242AA" w:rsidRDefault="00F665F7" w:rsidP="00F665F7">
            <w:pPr>
              <w:autoSpaceDE w:val="0"/>
              <w:autoSpaceDN w:val="0"/>
              <w:adjustRightInd w:val="0"/>
              <w:spacing w:after="0" w:line="240" w:lineRule="auto"/>
              <w:ind w:left="360"/>
              <w:jc w:val="both"/>
              <w:rPr>
                <w:rFonts w:ascii="Times New Roman" w:hAnsi="Times New Roman"/>
                <w:sz w:val="24"/>
                <w:szCs w:val="24"/>
              </w:rPr>
            </w:pPr>
            <w:r w:rsidRPr="005242AA">
              <w:rPr>
                <w:rFonts w:ascii="Times New Roman" w:hAnsi="Times New Roman"/>
                <w:sz w:val="24"/>
                <w:szCs w:val="24"/>
              </w:rPr>
              <w:t>1.3. Të huaj</w:t>
            </w:r>
            <w:r w:rsidR="000C05C0">
              <w:rPr>
                <w:rFonts w:ascii="Times New Roman" w:hAnsi="Times New Roman"/>
                <w:sz w:val="24"/>
                <w:szCs w:val="24"/>
              </w:rPr>
              <w:t>ve</w:t>
            </w:r>
            <w:r w:rsidRPr="005242AA">
              <w:rPr>
                <w:rFonts w:ascii="Times New Roman" w:hAnsi="Times New Roman"/>
                <w:sz w:val="24"/>
                <w:szCs w:val="24"/>
              </w:rPr>
              <w:t xml:space="preserve"> të cilëve iu ka përfunduar leja për qëndrim në rast t</w:t>
            </w:r>
            <w:r w:rsidR="00FB7E16">
              <w:rPr>
                <w:rFonts w:ascii="Times New Roman" w:hAnsi="Times New Roman"/>
                <w:sz w:val="24"/>
                <w:szCs w:val="24"/>
              </w:rPr>
              <w:t>ë</w:t>
            </w:r>
            <w:r w:rsidRPr="005242AA">
              <w:rPr>
                <w:rFonts w:ascii="Times New Roman" w:hAnsi="Times New Roman"/>
                <w:sz w:val="24"/>
                <w:szCs w:val="24"/>
              </w:rPr>
              <w:t xml:space="preserve"> revokimit të statusit të refugjatit</w:t>
            </w:r>
            <w:r w:rsidR="0039325F">
              <w:rPr>
                <w:rFonts w:ascii="Times New Roman" w:hAnsi="Times New Roman"/>
                <w:sz w:val="24"/>
                <w:szCs w:val="24"/>
              </w:rPr>
              <w:t>,</w:t>
            </w:r>
            <w:r w:rsidRPr="005242AA">
              <w:rPr>
                <w:rFonts w:ascii="Times New Roman" w:hAnsi="Times New Roman"/>
                <w:sz w:val="24"/>
                <w:szCs w:val="24"/>
              </w:rPr>
              <w:t xml:space="preserve"> të mbrojtjes plotësuese</w:t>
            </w:r>
            <w:r w:rsidR="00AC798E">
              <w:rPr>
                <w:rFonts w:ascii="Times New Roman" w:hAnsi="Times New Roman"/>
                <w:sz w:val="24"/>
                <w:szCs w:val="24"/>
              </w:rPr>
              <w:t xml:space="preserve"> apo statusit t</w:t>
            </w:r>
            <w:r w:rsidR="00233193">
              <w:rPr>
                <w:rFonts w:ascii="Times New Roman" w:hAnsi="Times New Roman"/>
                <w:sz w:val="24"/>
                <w:szCs w:val="24"/>
              </w:rPr>
              <w:t>ë</w:t>
            </w:r>
            <w:r w:rsidR="00AC798E">
              <w:rPr>
                <w:rFonts w:ascii="Times New Roman" w:hAnsi="Times New Roman"/>
                <w:sz w:val="24"/>
                <w:szCs w:val="24"/>
              </w:rPr>
              <w:t xml:space="preserve"> personit pa shtet</w:t>
            </w:r>
            <w:r w:rsidR="00233193">
              <w:rPr>
                <w:rFonts w:ascii="Times New Roman" w:hAnsi="Times New Roman"/>
                <w:sz w:val="24"/>
                <w:szCs w:val="24"/>
              </w:rPr>
              <w:t>ë</w:t>
            </w:r>
            <w:r w:rsidR="00AC798E">
              <w:rPr>
                <w:rFonts w:ascii="Times New Roman" w:hAnsi="Times New Roman"/>
                <w:sz w:val="24"/>
                <w:szCs w:val="24"/>
              </w:rPr>
              <w:t>si</w:t>
            </w:r>
            <w:r w:rsidRPr="005242AA">
              <w:rPr>
                <w:rFonts w:ascii="Times New Roman" w:hAnsi="Times New Roman"/>
                <w:sz w:val="24"/>
                <w:szCs w:val="24"/>
              </w:rPr>
              <w:t>;</w:t>
            </w:r>
          </w:p>
          <w:p w:rsidR="00F665F7" w:rsidRPr="005242AA" w:rsidRDefault="00F665F7" w:rsidP="00F665F7">
            <w:pPr>
              <w:autoSpaceDE w:val="0"/>
              <w:autoSpaceDN w:val="0"/>
              <w:adjustRightInd w:val="0"/>
              <w:spacing w:after="0" w:line="240" w:lineRule="auto"/>
              <w:ind w:left="360"/>
              <w:jc w:val="both"/>
              <w:rPr>
                <w:rFonts w:ascii="Times New Roman" w:hAnsi="Times New Roman"/>
                <w:sz w:val="24"/>
                <w:szCs w:val="24"/>
              </w:rPr>
            </w:pPr>
          </w:p>
          <w:p w:rsidR="00F665F7" w:rsidRPr="005242AA" w:rsidRDefault="00F665F7" w:rsidP="00F665F7">
            <w:pPr>
              <w:tabs>
                <w:tab w:val="left" w:pos="4500"/>
              </w:tabs>
              <w:autoSpaceDE w:val="0"/>
              <w:autoSpaceDN w:val="0"/>
              <w:adjustRightInd w:val="0"/>
              <w:spacing w:after="0" w:line="240" w:lineRule="auto"/>
              <w:ind w:left="360" w:right="-24"/>
              <w:jc w:val="both"/>
              <w:rPr>
                <w:rFonts w:ascii="Times New Roman" w:hAnsi="Times New Roman"/>
                <w:color w:val="FF0000"/>
                <w:sz w:val="24"/>
                <w:szCs w:val="24"/>
              </w:rPr>
            </w:pPr>
            <w:r w:rsidRPr="005242AA">
              <w:rPr>
                <w:rFonts w:ascii="Times New Roman" w:hAnsi="Times New Roman"/>
                <w:sz w:val="24"/>
                <w:szCs w:val="24"/>
              </w:rPr>
              <w:t xml:space="preserve">1.4.  </w:t>
            </w:r>
            <w:r w:rsidRPr="005242AA">
              <w:rPr>
                <w:rFonts w:ascii="Times New Roman" w:hAnsi="Times New Roman"/>
                <w:color w:val="000000"/>
                <w:sz w:val="24"/>
                <w:szCs w:val="24"/>
              </w:rPr>
              <w:t xml:space="preserve">Aplikuesve </w:t>
            </w:r>
            <w:r w:rsidRPr="005242AA">
              <w:rPr>
                <w:rFonts w:ascii="Times New Roman" w:hAnsi="Times New Roman"/>
                <w:sz w:val="24"/>
                <w:szCs w:val="24"/>
              </w:rPr>
              <w:t>të cilëve me vendim të formës së prerë u refuzohet apo ndërpritet procedura për përcaktim t</w:t>
            </w:r>
            <w:r w:rsidR="00233193">
              <w:rPr>
                <w:rFonts w:ascii="Times New Roman" w:hAnsi="Times New Roman"/>
                <w:sz w:val="24"/>
                <w:szCs w:val="24"/>
              </w:rPr>
              <w:t>ë</w:t>
            </w:r>
            <w:r w:rsidRPr="005242AA">
              <w:rPr>
                <w:rFonts w:ascii="Times New Roman" w:hAnsi="Times New Roman"/>
                <w:sz w:val="24"/>
                <w:szCs w:val="24"/>
              </w:rPr>
              <w:t xml:space="preserve"> statusit t</w:t>
            </w:r>
            <w:r w:rsidR="00233193">
              <w:rPr>
                <w:rFonts w:ascii="Times New Roman" w:hAnsi="Times New Roman"/>
                <w:sz w:val="24"/>
                <w:szCs w:val="24"/>
              </w:rPr>
              <w:t>ë</w:t>
            </w:r>
            <w:r w:rsidRPr="005242AA">
              <w:rPr>
                <w:rFonts w:ascii="Times New Roman" w:hAnsi="Times New Roman"/>
                <w:sz w:val="24"/>
                <w:szCs w:val="24"/>
              </w:rPr>
              <w:t xml:space="preserve"> mbrojtjes ndërkombëtare. </w:t>
            </w:r>
          </w:p>
          <w:p w:rsidR="00F665F7" w:rsidRPr="005242AA" w:rsidRDefault="00F665F7" w:rsidP="00714EA0">
            <w:pPr>
              <w:spacing w:after="0" w:line="240" w:lineRule="auto"/>
              <w:jc w:val="both"/>
              <w:rPr>
                <w:rFonts w:ascii="Times New Roman" w:hAnsi="Times New Roman"/>
                <w:sz w:val="24"/>
                <w:szCs w:val="24"/>
              </w:rPr>
            </w:pPr>
          </w:p>
          <w:p w:rsidR="00F665F7" w:rsidRPr="005242AA" w:rsidRDefault="00F665F7" w:rsidP="00F665F7">
            <w:pPr>
              <w:autoSpaceDE w:val="0"/>
              <w:autoSpaceDN w:val="0"/>
              <w:adjustRightInd w:val="0"/>
              <w:spacing w:after="0" w:line="240" w:lineRule="auto"/>
              <w:ind w:left="360"/>
              <w:jc w:val="both"/>
              <w:rPr>
                <w:rFonts w:ascii="Times New Roman" w:hAnsi="Times New Roman"/>
                <w:sz w:val="24"/>
                <w:szCs w:val="24"/>
              </w:rPr>
            </w:pPr>
            <w:r w:rsidRPr="005242AA">
              <w:rPr>
                <w:rFonts w:ascii="Times New Roman" w:hAnsi="Times New Roman"/>
                <w:sz w:val="24"/>
                <w:szCs w:val="24"/>
              </w:rPr>
              <w:t>1.5.  Të huajve të cilëve me vendim gjyqësor u shqiptohet dënimi për dëbimin e tyre nga territori i Republikës së Kosovës;</w:t>
            </w:r>
          </w:p>
          <w:p w:rsidR="00F665F7" w:rsidRPr="005242AA" w:rsidRDefault="00F665F7" w:rsidP="00F665F7">
            <w:pPr>
              <w:autoSpaceDE w:val="0"/>
              <w:autoSpaceDN w:val="0"/>
              <w:adjustRightInd w:val="0"/>
              <w:spacing w:after="0" w:line="240" w:lineRule="auto"/>
              <w:ind w:left="360"/>
              <w:jc w:val="both"/>
              <w:rPr>
                <w:rFonts w:ascii="Times New Roman" w:hAnsi="Times New Roman"/>
                <w:sz w:val="24"/>
                <w:szCs w:val="24"/>
              </w:rPr>
            </w:pPr>
          </w:p>
          <w:p w:rsidR="00F665F7" w:rsidRPr="005242AA" w:rsidRDefault="00587F59" w:rsidP="00F665F7">
            <w:pPr>
              <w:autoSpaceDE w:val="0"/>
              <w:autoSpaceDN w:val="0"/>
              <w:adjustRightInd w:val="0"/>
              <w:spacing w:after="0" w:line="240" w:lineRule="auto"/>
              <w:ind w:left="360"/>
              <w:jc w:val="both"/>
              <w:rPr>
                <w:rFonts w:ascii="Times New Roman" w:hAnsi="Times New Roman"/>
                <w:sz w:val="24"/>
                <w:szCs w:val="24"/>
              </w:rPr>
            </w:pPr>
            <w:r w:rsidRPr="00587F59">
              <w:rPr>
                <w:rFonts w:ascii="Times New Roman" w:hAnsi="Times New Roman"/>
                <w:sz w:val="24"/>
                <w:szCs w:val="24"/>
              </w:rPr>
              <w:t>1.6. Aplikuesve për mbrojtje ndërkombëtare dhe personave me status refugjati t</w:t>
            </w:r>
            <w:r w:rsidR="00233193">
              <w:rPr>
                <w:rFonts w:ascii="Times New Roman" w:hAnsi="Times New Roman"/>
                <w:sz w:val="24"/>
                <w:szCs w:val="24"/>
              </w:rPr>
              <w:t>ë</w:t>
            </w:r>
            <w:r w:rsidRPr="00587F59">
              <w:rPr>
                <w:rFonts w:ascii="Times New Roman" w:hAnsi="Times New Roman"/>
                <w:sz w:val="24"/>
                <w:szCs w:val="24"/>
              </w:rPr>
              <w:t xml:space="preserve"> cilët vendosin t</w:t>
            </w:r>
            <w:r w:rsidR="00233193">
              <w:rPr>
                <w:rFonts w:ascii="Times New Roman" w:hAnsi="Times New Roman"/>
                <w:sz w:val="24"/>
                <w:szCs w:val="24"/>
              </w:rPr>
              <w:t>ë</w:t>
            </w:r>
            <w:r w:rsidRPr="00587F59">
              <w:rPr>
                <w:rFonts w:ascii="Times New Roman" w:hAnsi="Times New Roman"/>
                <w:sz w:val="24"/>
                <w:szCs w:val="24"/>
              </w:rPr>
              <w:t xml:space="preserve"> kthehen n</w:t>
            </w:r>
            <w:r w:rsidR="00233193">
              <w:rPr>
                <w:rFonts w:ascii="Times New Roman" w:hAnsi="Times New Roman"/>
                <w:sz w:val="24"/>
                <w:szCs w:val="24"/>
              </w:rPr>
              <w:t>ë</w:t>
            </w:r>
            <w:r w:rsidRPr="00587F59">
              <w:rPr>
                <w:rFonts w:ascii="Times New Roman" w:hAnsi="Times New Roman"/>
                <w:sz w:val="24"/>
                <w:szCs w:val="24"/>
              </w:rPr>
              <w:t xml:space="preserve"> mënyrë vullnetare n</w:t>
            </w:r>
            <w:r w:rsidR="00233193">
              <w:rPr>
                <w:rFonts w:ascii="Times New Roman" w:hAnsi="Times New Roman"/>
                <w:sz w:val="24"/>
                <w:szCs w:val="24"/>
              </w:rPr>
              <w:t>ë</w:t>
            </w:r>
            <w:r w:rsidRPr="00587F59">
              <w:rPr>
                <w:rFonts w:ascii="Times New Roman" w:hAnsi="Times New Roman"/>
                <w:sz w:val="24"/>
                <w:szCs w:val="24"/>
              </w:rPr>
              <w:t xml:space="preserve"> shtetin e origjinës apo n</w:t>
            </w:r>
            <w:r w:rsidR="00233193">
              <w:rPr>
                <w:rFonts w:ascii="Times New Roman" w:hAnsi="Times New Roman"/>
                <w:sz w:val="24"/>
                <w:szCs w:val="24"/>
              </w:rPr>
              <w:t>ë</w:t>
            </w:r>
            <w:r w:rsidRPr="00587F59">
              <w:rPr>
                <w:rFonts w:ascii="Times New Roman" w:hAnsi="Times New Roman"/>
                <w:sz w:val="24"/>
                <w:szCs w:val="24"/>
              </w:rPr>
              <w:t xml:space="preserve"> ndonjë shtet t</w:t>
            </w:r>
            <w:r w:rsidR="00233193">
              <w:rPr>
                <w:rFonts w:ascii="Times New Roman" w:hAnsi="Times New Roman"/>
                <w:sz w:val="24"/>
                <w:szCs w:val="24"/>
              </w:rPr>
              <w:t>ë</w:t>
            </w:r>
            <w:r w:rsidRPr="00587F59">
              <w:rPr>
                <w:rFonts w:ascii="Times New Roman" w:hAnsi="Times New Roman"/>
                <w:sz w:val="24"/>
                <w:szCs w:val="24"/>
              </w:rPr>
              <w:t xml:space="preserve"> tret</w:t>
            </w:r>
            <w:r w:rsidR="00233193">
              <w:rPr>
                <w:rFonts w:ascii="Times New Roman" w:hAnsi="Times New Roman"/>
                <w:sz w:val="24"/>
                <w:szCs w:val="24"/>
              </w:rPr>
              <w:t>ë</w:t>
            </w:r>
            <w:r w:rsidRPr="00587F59">
              <w:rPr>
                <w:rFonts w:ascii="Times New Roman" w:hAnsi="Times New Roman"/>
                <w:sz w:val="24"/>
                <w:szCs w:val="24"/>
              </w:rPr>
              <w:t xml:space="preserve"> ku kanë shtetësi</w:t>
            </w:r>
            <w:r w:rsidR="00C9327F">
              <w:rPr>
                <w:rFonts w:ascii="Times New Roman" w:hAnsi="Times New Roman"/>
                <w:sz w:val="24"/>
                <w:szCs w:val="24"/>
              </w:rPr>
              <w: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Ky Udhëzim Administrativ nuk zbatohet për të huajt të cilët janë:</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autoSpaceDE w:val="0"/>
              <w:autoSpaceDN w:val="0"/>
              <w:adjustRightInd w:val="0"/>
              <w:spacing w:after="0" w:line="240" w:lineRule="auto"/>
              <w:ind w:left="360"/>
              <w:jc w:val="both"/>
              <w:rPr>
                <w:rFonts w:ascii="Times New Roman" w:hAnsi="Times New Roman"/>
                <w:sz w:val="24"/>
                <w:szCs w:val="24"/>
              </w:rPr>
            </w:pPr>
            <w:r w:rsidRPr="005242AA">
              <w:rPr>
                <w:rFonts w:ascii="Times New Roman" w:hAnsi="Times New Roman"/>
                <w:sz w:val="24"/>
                <w:szCs w:val="24"/>
              </w:rPr>
              <w:t>2.1. Subjekt i refuzimit të hyrjes në Republik</w:t>
            </w:r>
            <w:r w:rsidR="00233193">
              <w:rPr>
                <w:rFonts w:ascii="Times New Roman" w:hAnsi="Times New Roman"/>
                <w:sz w:val="24"/>
                <w:szCs w:val="24"/>
              </w:rPr>
              <w:t>ë</w:t>
            </w:r>
            <w:r w:rsidRPr="005242AA">
              <w:rPr>
                <w:rFonts w:ascii="Times New Roman" w:hAnsi="Times New Roman"/>
                <w:sz w:val="24"/>
                <w:szCs w:val="24"/>
              </w:rPr>
              <w:t>n e Kosovës sipas nenit 31  Ligjit Nr. 04/L-219 për të Huaj dhe nenit 4 Ligjit Nr. 06//L-036 për  Ndryshimin dhe Plot</w:t>
            </w:r>
            <w:r w:rsidR="00233193">
              <w:rPr>
                <w:rFonts w:ascii="Times New Roman" w:hAnsi="Times New Roman"/>
                <w:sz w:val="24"/>
                <w:szCs w:val="24"/>
              </w:rPr>
              <w:t>ësimin e L</w:t>
            </w:r>
            <w:r w:rsidRPr="005242AA">
              <w:rPr>
                <w:rFonts w:ascii="Times New Roman" w:hAnsi="Times New Roman"/>
                <w:sz w:val="24"/>
                <w:szCs w:val="24"/>
              </w:rPr>
              <w:t>igjit nr.04/L-219 për të Huaj;</w:t>
            </w:r>
          </w:p>
          <w:p w:rsidR="00F665F7" w:rsidRPr="005242AA" w:rsidRDefault="00F665F7" w:rsidP="00F665F7">
            <w:pPr>
              <w:autoSpaceDE w:val="0"/>
              <w:autoSpaceDN w:val="0"/>
              <w:adjustRightInd w:val="0"/>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2.2.Subjekt i procedur</w:t>
            </w:r>
            <w:r w:rsidR="00233193">
              <w:rPr>
                <w:rFonts w:ascii="Times New Roman" w:hAnsi="Times New Roman"/>
                <w:sz w:val="24"/>
                <w:szCs w:val="24"/>
              </w:rPr>
              <w:t>ë</w:t>
            </w:r>
            <w:r w:rsidRPr="005242AA">
              <w:rPr>
                <w:rFonts w:ascii="Times New Roman" w:hAnsi="Times New Roman"/>
                <w:sz w:val="24"/>
                <w:szCs w:val="24"/>
              </w:rPr>
              <w:t>s së ekstradimit sipas legjislacionit përkatës në fuqi.</w:t>
            </w:r>
          </w:p>
          <w:p w:rsidR="00F665F7" w:rsidRDefault="00F665F7" w:rsidP="00BE2C3A">
            <w:pPr>
              <w:spacing w:after="0" w:line="240" w:lineRule="auto"/>
              <w:jc w:val="both"/>
              <w:rPr>
                <w:rFonts w:ascii="Times New Roman" w:hAnsi="Times New Roman"/>
                <w:sz w:val="24"/>
                <w:szCs w:val="24"/>
              </w:rPr>
            </w:pPr>
          </w:p>
          <w:p w:rsidR="00B10A37" w:rsidRDefault="00B10A37" w:rsidP="00BE2C3A">
            <w:pPr>
              <w:spacing w:after="0" w:line="240" w:lineRule="auto"/>
              <w:jc w:val="both"/>
              <w:rPr>
                <w:rFonts w:ascii="Times New Roman" w:hAnsi="Times New Roman"/>
                <w:sz w:val="24"/>
                <w:szCs w:val="24"/>
              </w:rPr>
            </w:pPr>
          </w:p>
          <w:p w:rsidR="00B10A37" w:rsidRPr="005242AA" w:rsidRDefault="00B10A37" w:rsidP="00BE2C3A">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4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Dispozitat më të favorshme</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Ky Udhëzim Administrativ nuk c</w:t>
            </w:r>
            <w:r w:rsidR="00233193">
              <w:rPr>
                <w:rFonts w:ascii="Times New Roman" w:hAnsi="Times New Roman"/>
                <w:sz w:val="24"/>
                <w:szCs w:val="24"/>
              </w:rPr>
              <w:t>ë</w:t>
            </w:r>
            <w:r w:rsidRPr="005242AA">
              <w:rPr>
                <w:rFonts w:ascii="Times New Roman" w:hAnsi="Times New Roman"/>
                <w:sz w:val="24"/>
                <w:szCs w:val="24"/>
              </w:rPr>
              <w:t>non dispozitat më të favorshme të parashikuara në marrëveshjet dypalëshe apo shumpalëshe të nënshkruara ndërmjet Republik</w:t>
            </w:r>
            <w:r w:rsidR="00233193">
              <w:rPr>
                <w:rFonts w:ascii="Times New Roman" w:hAnsi="Times New Roman"/>
                <w:sz w:val="24"/>
                <w:szCs w:val="24"/>
              </w:rPr>
              <w:t>ë</w:t>
            </w:r>
            <w:r w:rsidRPr="005242AA">
              <w:rPr>
                <w:rFonts w:ascii="Times New Roman" w:hAnsi="Times New Roman"/>
                <w:sz w:val="24"/>
                <w:szCs w:val="24"/>
              </w:rPr>
              <w:t>s së Kosov</w:t>
            </w:r>
            <w:r w:rsidR="00233193" w:rsidRPr="00233193">
              <w:rPr>
                <w:rFonts w:ascii="Times New Roman" w:hAnsi="Times New Roman"/>
                <w:sz w:val="24"/>
                <w:szCs w:val="24"/>
              </w:rPr>
              <w:t>ë</w:t>
            </w:r>
            <w:r w:rsidRPr="005242AA">
              <w:rPr>
                <w:rFonts w:ascii="Times New Roman" w:hAnsi="Times New Roman"/>
                <w:sz w:val="24"/>
                <w:szCs w:val="24"/>
              </w:rPr>
              <w:t>s dhe një apo disa shteteve të tjera.</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Të huajt të cilët nuk bien në fush</w:t>
            </w:r>
            <w:r w:rsidR="00233193">
              <w:rPr>
                <w:rFonts w:ascii="Times New Roman" w:hAnsi="Times New Roman"/>
                <w:sz w:val="24"/>
                <w:szCs w:val="24"/>
              </w:rPr>
              <w:t>ë</w:t>
            </w:r>
            <w:r w:rsidRPr="005242AA">
              <w:rPr>
                <w:rFonts w:ascii="Times New Roman" w:hAnsi="Times New Roman"/>
                <w:sz w:val="24"/>
                <w:szCs w:val="24"/>
              </w:rPr>
              <w:t>n e zbatimit të këtij Udhëzimi Administrativ sipas par</w:t>
            </w:r>
            <w:r w:rsidR="000C05C0">
              <w:rPr>
                <w:rFonts w:ascii="Times New Roman" w:hAnsi="Times New Roman"/>
                <w:sz w:val="24"/>
                <w:szCs w:val="24"/>
              </w:rPr>
              <w:t>agrafit 2,</w:t>
            </w:r>
            <w:r w:rsidRPr="005242AA">
              <w:rPr>
                <w:rFonts w:ascii="Times New Roman" w:hAnsi="Times New Roman"/>
                <w:sz w:val="24"/>
                <w:szCs w:val="24"/>
              </w:rPr>
              <w:t xml:space="preserve"> n</w:t>
            </w:r>
            <w:r w:rsidR="00233193">
              <w:rPr>
                <w:rFonts w:ascii="Times New Roman" w:hAnsi="Times New Roman"/>
                <w:sz w:val="24"/>
                <w:szCs w:val="24"/>
              </w:rPr>
              <w:t>ë</w:t>
            </w:r>
            <w:r w:rsidRPr="005242AA">
              <w:rPr>
                <w:rFonts w:ascii="Times New Roman" w:hAnsi="Times New Roman"/>
                <w:sz w:val="24"/>
                <w:szCs w:val="24"/>
              </w:rPr>
              <w:t>nparagrafi 2.1, të nenit 3 të këtij Udhëzimi Administrativ, organi kompetent duhet të respektoj që:</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2.1. Trajtimi dhe niveli i mbrojtjes nuk duhet të jetë më pak i favorsh</w:t>
            </w:r>
            <w:r w:rsidR="00233193">
              <w:rPr>
                <w:rFonts w:ascii="Times New Roman" w:hAnsi="Times New Roman"/>
                <w:sz w:val="24"/>
                <w:szCs w:val="24"/>
              </w:rPr>
              <w:t>ë</w:t>
            </w:r>
            <w:r w:rsidRPr="005242AA">
              <w:rPr>
                <w:rFonts w:ascii="Times New Roman" w:hAnsi="Times New Roman"/>
                <w:sz w:val="24"/>
                <w:szCs w:val="24"/>
              </w:rPr>
              <w:t>m se ai i parapar</w:t>
            </w:r>
            <w:r w:rsidR="00233193">
              <w:rPr>
                <w:rFonts w:ascii="Times New Roman" w:hAnsi="Times New Roman"/>
                <w:sz w:val="24"/>
                <w:szCs w:val="24"/>
              </w:rPr>
              <w:t>ë</w:t>
            </w:r>
            <w:r w:rsidRPr="005242AA">
              <w:rPr>
                <w:rFonts w:ascii="Times New Roman" w:hAnsi="Times New Roman"/>
                <w:sz w:val="24"/>
                <w:szCs w:val="24"/>
              </w:rPr>
              <w:t xml:space="preserve"> në paragrafin 6,8 dhe 9 të nenit 94 të Ligjit nr. 0</w:t>
            </w:r>
            <w:r w:rsidR="000C05C0">
              <w:rPr>
                <w:rFonts w:ascii="Times New Roman" w:hAnsi="Times New Roman"/>
                <w:sz w:val="24"/>
                <w:szCs w:val="24"/>
              </w:rPr>
              <w:t>4/L-219 p</w:t>
            </w:r>
            <w:r w:rsidRPr="005242AA">
              <w:rPr>
                <w:rFonts w:ascii="Times New Roman" w:hAnsi="Times New Roman"/>
                <w:sz w:val="24"/>
                <w:szCs w:val="24"/>
              </w:rPr>
              <w:t>ër të Huaj</w:t>
            </w:r>
            <w:r w:rsidR="00233193">
              <w:rPr>
                <w:rFonts w:ascii="Times New Roman" w:hAnsi="Times New Roman"/>
                <w:sz w:val="24"/>
                <w:szCs w:val="24"/>
              </w:rPr>
              <w:t>,</w:t>
            </w:r>
            <w:r w:rsidR="000C05C0">
              <w:rPr>
                <w:rFonts w:ascii="Times New Roman" w:hAnsi="Times New Roman"/>
                <w:sz w:val="24"/>
                <w:szCs w:val="24"/>
              </w:rPr>
              <w:t xml:space="preserve"> si dhe nenit 31 të </w:t>
            </w:r>
            <w:r w:rsidRPr="005242AA">
              <w:rPr>
                <w:rFonts w:ascii="Times New Roman" w:hAnsi="Times New Roman"/>
                <w:sz w:val="24"/>
                <w:szCs w:val="24"/>
              </w:rPr>
              <w:t xml:space="preserve">Ligjit </w:t>
            </w:r>
            <w:r w:rsidR="000C05C0">
              <w:rPr>
                <w:rFonts w:ascii="Times New Roman" w:hAnsi="Times New Roman"/>
                <w:sz w:val="24"/>
                <w:szCs w:val="24"/>
              </w:rPr>
              <w:t>n</w:t>
            </w:r>
            <w:r w:rsidRPr="005242AA">
              <w:rPr>
                <w:rFonts w:ascii="Times New Roman" w:hAnsi="Times New Roman"/>
                <w:sz w:val="24"/>
                <w:szCs w:val="24"/>
              </w:rPr>
              <w:t>r. 06//L-036 për  Ndryshimin dhe Plot</w:t>
            </w:r>
            <w:r w:rsidR="00233193">
              <w:rPr>
                <w:rFonts w:ascii="Times New Roman" w:hAnsi="Times New Roman"/>
                <w:sz w:val="24"/>
                <w:szCs w:val="24"/>
              </w:rPr>
              <w:t>ë</w:t>
            </w:r>
            <w:r w:rsidRPr="005242AA">
              <w:rPr>
                <w:rFonts w:ascii="Times New Roman" w:hAnsi="Times New Roman"/>
                <w:sz w:val="24"/>
                <w:szCs w:val="24"/>
              </w:rPr>
              <w:t xml:space="preserve">simin e </w:t>
            </w:r>
            <w:r w:rsidR="00233193">
              <w:rPr>
                <w:rFonts w:ascii="Times New Roman" w:hAnsi="Times New Roman"/>
                <w:sz w:val="24"/>
                <w:szCs w:val="24"/>
              </w:rPr>
              <w:t>L</w:t>
            </w:r>
            <w:r w:rsidRPr="005242AA">
              <w:rPr>
                <w:rFonts w:ascii="Times New Roman" w:hAnsi="Times New Roman"/>
                <w:sz w:val="24"/>
                <w:szCs w:val="24"/>
              </w:rPr>
              <w:t>igjit nr.04/L-219 për të Huaj, nenit 107,108,112,113 dhe 114 të  Ligjit Nr. 04/L-219 për të Huaj</w:t>
            </w:r>
            <w:r w:rsidR="00233193">
              <w:rPr>
                <w:rFonts w:ascii="Times New Roman" w:hAnsi="Times New Roman"/>
                <w:sz w:val="24"/>
                <w:szCs w:val="24"/>
              </w:rPr>
              <w:t>,</w:t>
            </w:r>
            <w:r w:rsidRPr="005242AA">
              <w:rPr>
                <w:rFonts w:ascii="Times New Roman" w:hAnsi="Times New Roman"/>
                <w:sz w:val="24"/>
                <w:szCs w:val="24"/>
              </w:rPr>
              <w:t xml:space="preserve"> s</w:t>
            </w:r>
            <w:r w:rsidR="000C05C0">
              <w:rPr>
                <w:rFonts w:ascii="Times New Roman" w:hAnsi="Times New Roman"/>
                <w:sz w:val="24"/>
                <w:szCs w:val="24"/>
              </w:rPr>
              <w:t>i dhe  nenit 38 dhe 39  Ligjit n</w:t>
            </w:r>
            <w:r w:rsidRPr="005242AA">
              <w:rPr>
                <w:rFonts w:ascii="Times New Roman" w:hAnsi="Times New Roman"/>
                <w:sz w:val="24"/>
                <w:szCs w:val="24"/>
              </w:rPr>
              <w:t>r. 06//L-036 për  Ndryshimin dhe Plot</w:t>
            </w:r>
            <w:r w:rsidR="00233193">
              <w:rPr>
                <w:rFonts w:ascii="Times New Roman" w:hAnsi="Times New Roman"/>
                <w:sz w:val="24"/>
                <w:szCs w:val="24"/>
              </w:rPr>
              <w:t>ësimin e L</w:t>
            </w:r>
            <w:r w:rsidRPr="005242AA">
              <w:rPr>
                <w:rFonts w:ascii="Times New Roman" w:hAnsi="Times New Roman"/>
                <w:sz w:val="24"/>
                <w:szCs w:val="24"/>
              </w:rPr>
              <w:t>igjit nr.04/L-219 për të Huaj</w:t>
            </w:r>
            <w:r w:rsidR="00233193">
              <w:rPr>
                <w:rFonts w:ascii="Times New Roman" w:hAnsi="Times New Roman"/>
                <w:sz w:val="24"/>
                <w:szCs w:val="24"/>
              </w:rPr>
              <w:t>,</w:t>
            </w:r>
            <w:r w:rsidRPr="005242AA">
              <w:rPr>
                <w:rFonts w:ascii="Times New Roman" w:hAnsi="Times New Roman"/>
                <w:sz w:val="24"/>
                <w:szCs w:val="24"/>
              </w:rPr>
              <w:t xml:space="preserve"> si dhe nenit 7 </w:t>
            </w:r>
            <w:r w:rsidRPr="005242AA">
              <w:rPr>
                <w:rFonts w:ascii="Times New Roman" w:hAnsi="Times New Roman"/>
                <w:sz w:val="24"/>
                <w:szCs w:val="24"/>
              </w:rPr>
              <w:lastRenderedPageBreak/>
              <w:t>paragrafi 4, nenit 8 dhe 9 të këtij Udhëzimi Administrativ;</w:t>
            </w:r>
          </w:p>
          <w:p w:rsidR="00F665F7" w:rsidRPr="005242AA" w:rsidRDefault="00F665F7" w:rsidP="00F665F7">
            <w:pPr>
              <w:spacing w:after="0" w:line="240" w:lineRule="auto"/>
              <w:ind w:left="360"/>
              <w:jc w:val="both"/>
              <w:rPr>
                <w:rFonts w:ascii="Times New Roman" w:hAnsi="Times New Roman"/>
                <w:sz w:val="24"/>
                <w:szCs w:val="24"/>
              </w:rPr>
            </w:pPr>
          </w:p>
          <w:p w:rsidR="00F665F7" w:rsidRDefault="00F665F7" w:rsidP="00F665F7">
            <w:pPr>
              <w:spacing w:after="0" w:line="240" w:lineRule="auto"/>
              <w:rPr>
                <w:rFonts w:ascii="Times New Roman" w:hAnsi="Times New Roman"/>
                <w:sz w:val="24"/>
                <w:szCs w:val="24"/>
              </w:rPr>
            </w:pPr>
            <w:r w:rsidRPr="005242AA">
              <w:rPr>
                <w:rFonts w:ascii="Times New Roman" w:hAnsi="Times New Roman"/>
                <w:sz w:val="24"/>
                <w:szCs w:val="24"/>
              </w:rPr>
              <w:t>2</w:t>
            </w:r>
            <w:r w:rsidR="00D9775C">
              <w:rPr>
                <w:rFonts w:ascii="Times New Roman" w:hAnsi="Times New Roman"/>
                <w:sz w:val="24"/>
                <w:szCs w:val="24"/>
              </w:rPr>
              <w:t>.2. Të respektohet parimi i mos</w:t>
            </w:r>
            <w:r w:rsidRPr="005242AA">
              <w:rPr>
                <w:rFonts w:ascii="Times New Roman" w:hAnsi="Times New Roman"/>
                <w:sz w:val="24"/>
                <w:szCs w:val="24"/>
              </w:rPr>
              <w:t>kthimit</w:t>
            </w:r>
            <w:r w:rsidR="00233193">
              <w:rPr>
                <w:rFonts w:ascii="Times New Roman" w:hAnsi="Times New Roman"/>
                <w:sz w:val="24"/>
                <w:szCs w:val="24"/>
              </w:rPr>
              <w:t>.</w:t>
            </w:r>
          </w:p>
          <w:p w:rsidR="00D37459" w:rsidRDefault="00D37459" w:rsidP="00F665F7">
            <w:pPr>
              <w:spacing w:after="0" w:line="240" w:lineRule="auto"/>
              <w:rPr>
                <w:rFonts w:ascii="Times New Roman" w:hAnsi="Times New Roman"/>
                <w:sz w:val="24"/>
                <w:szCs w:val="24"/>
              </w:rPr>
            </w:pPr>
          </w:p>
          <w:p w:rsidR="00233193" w:rsidRPr="005242AA" w:rsidRDefault="00233193" w:rsidP="00F665F7">
            <w:pPr>
              <w:spacing w:after="0" w:line="240" w:lineRule="auto"/>
              <w:rPr>
                <w:rFonts w:ascii="Times New Roman" w:hAnsi="Times New Roman"/>
                <w:sz w:val="24"/>
                <w:szCs w:val="24"/>
              </w:rPr>
            </w:pPr>
          </w:p>
          <w:p w:rsidR="00F665F7" w:rsidRPr="005242AA" w:rsidRDefault="00F665F7" w:rsidP="00F665F7">
            <w:pPr>
              <w:spacing w:after="0" w:line="240" w:lineRule="auto"/>
              <w:rPr>
                <w:rFonts w:ascii="Times New Roman" w:hAnsi="Times New Roman"/>
                <w:b/>
                <w:sz w:val="24"/>
                <w:szCs w:val="24"/>
              </w:rPr>
            </w:pPr>
            <w:r w:rsidRPr="005242AA">
              <w:rPr>
                <w:rFonts w:ascii="Times New Roman" w:hAnsi="Times New Roman"/>
                <w:b/>
                <w:sz w:val="24"/>
                <w:szCs w:val="24"/>
              </w:rPr>
              <w:t>KAPITULLI  II</w:t>
            </w:r>
          </w:p>
          <w:p w:rsidR="00F665F7" w:rsidRPr="005242AA" w:rsidRDefault="00F665F7" w:rsidP="00F665F7">
            <w:pPr>
              <w:spacing w:after="0" w:line="240" w:lineRule="auto"/>
              <w:rPr>
                <w:b/>
              </w:rPr>
            </w:pPr>
            <w:r w:rsidRPr="005242AA">
              <w:rPr>
                <w:rFonts w:ascii="Times New Roman" w:hAnsi="Times New Roman"/>
                <w:b/>
                <w:sz w:val="24"/>
                <w:szCs w:val="24"/>
              </w:rPr>
              <w:t>PËRFUNDIMI I QËNDRIMIT TË PALIGJSHË</w:t>
            </w:r>
            <w:r w:rsidR="00233193">
              <w:rPr>
                <w:rFonts w:ascii="Times New Roman" w:hAnsi="Times New Roman"/>
                <w:b/>
                <w:sz w:val="24"/>
                <w:szCs w:val="24"/>
              </w:rPr>
              <w:t>M</w:t>
            </w:r>
          </w:p>
          <w:p w:rsidR="00F665F7" w:rsidRDefault="00F665F7" w:rsidP="00F665F7">
            <w:pPr>
              <w:spacing w:after="0" w:line="240" w:lineRule="auto"/>
            </w:pPr>
          </w:p>
          <w:p w:rsidR="00A35840" w:rsidRPr="005242AA" w:rsidRDefault="00A35840" w:rsidP="00F665F7">
            <w:pPr>
              <w:spacing w:after="0" w:line="240" w:lineRule="auto"/>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5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Vendimi për kthim</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Vendimi p</w:t>
            </w:r>
            <w:r w:rsidR="00233193">
              <w:rPr>
                <w:rFonts w:ascii="Times New Roman" w:hAnsi="Times New Roman"/>
                <w:sz w:val="24"/>
                <w:szCs w:val="24"/>
              </w:rPr>
              <w:t>ë</w:t>
            </w:r>
            <w:r w:rsidRPr="005242AA">
              <w:rPr>
                <w:rFonts w:ascii="Times New Roman" w:hAnsi="Times New Roman"/>
                <w:sz w:val="24"/>
                <w:szCs w:val="24"/>
              </w:rPr>
              <w:t xml:space="preserve">r largim vullnetar apo </w:t>
            </w:r>
            <w:r w:rsidR="00233193">
              <w:rPr>
                <w:rFonts w:ascii="Times New Roman" w:hAnsi="Times New Roman"/>
                <w:sz w:val="24"/>
                <w:szCs w:val="24"/>
              </w:rPr>
              <w:t>v</w:t>
            </w:r>
            <w:r w:rsidRPr="005242AA">
              <w:rPr>
                <w:rFonts w:ascii="Times New Roman" w:hAnsi="Times New Roman"/>
                <w:sz w:val="24"/>
                <w:szCs w:val="24"/>
              </w:rPr>
              <w:t>endimi për largim me forcë</w:t>
            </w:r>
            <w:r w:rsidR="00233193">
              <w:rPr>
                <w:rFonts w:ascii="Times New Roman" w:hAnsi="Times New Roman"/>
                <w:sz w:val="24"/>
                <w:szCs w:val="24"/>
              </w:rPr>
              <w:t>,</w:t>
            </w:r>
            <w:r w:rsidRPr="005242AA">
              <w:rPr>
                <w:rFonts w:ascii="Times New Roman" w:hAnsi="Times New Roman"/>
                <w:sz w:val="24"/>
                <w:szCs w:val="24"/>
              </w:rPr>
              <w:t xml:space="preserve"> merret për çdo të huaj i cili qëndron në mënyrë të paligjshme në territorin e Republikës së Kosovës, pa c</w:t>
            </w:r>
            <w:r w:rsidR="00D9775C">
              <w:rPr>
                <w:rFonts w:ascii="Times New Roman" w:eastAsia="MS Mincho" w:hAnsi="Times New Roman"/>
                <w:sz w:val="24"/>
                <w:szCs w:val="24"/>
              </w:rPr>
              <w:t>ë</w:t>
            </w:r>
            <w:r w:rsidRPr="005242AA">
              <w:rPr>
                <w:rFonts w:ascii="Times New Roman" w:hAnsi="Times New Roman"/>
                <w:sz w:val="24"/>
                <w:szCs w:val="24"/>
              </w:rPr>
              <w:t>nuar të drejtën e parashikuar në paragrafët 2 dhe 3 të këtij neni.</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Divizioni për të Huaj mund t</w:t>
            </w:r>
            <w:r w:rsidR="00233193">
              <w:rPr>
                <w:rFonts w:ascii="Times New Roman" w:hAnsi="Times New Roman"/>
                <w:sz w:val="24"/>
                <w:szCs w:val="24"/>
              </w:rPr>
              <w:t>'</w:t>
            </w:r>
            <w:r w:rsidRPr="005242AA">
              <w:rPr>
                <w:rFonts w:ascii="Times New Roman" w:hAnsi="Times New Roman"/>
                <w:sz w:val="24"/>
                <w:szCs w:val="24"/>
              </w:rPr>
              <w:t>i lëshoj një t</w:t>
            </w:r>
            <w:r w:rsidR="0039325F">
              <w:rPr>
                <w:rFonts w:ascii="Times New Roman" w:hAnsi="Times New Roman"/>
                <w:sz w:val="24"/>
                <w:szCs w:val="24"/>
              </w:rPr>
              <w:t>ë</w:t>
            </w:r>
            <w:r w:rsidRPr="005242AA">
              <w:rPr>
                <w:rFonts w:ascii="Times New Roman" w:hAnsi="Times New Roman"/>
                <w:sz w:val="24"/>
                <w:szCs w:val="24"/>
              </w:rPr>
              <w:t xml:space="preserve"> huaji që q</w:t>
            </w:r>
            <w:r w:rsidR="00233193">
              <w:rPr>
                <w:rFonts w:ascii="Times New Roman" w:hAnsi="Times New Roman"/>
                <w:sz w:val="24"/>
                <w:szCs w:val="24"/>
              </w:rPr>
              <w:t>ë</w:t>
            </w:r>
            <w:r w:rsidRPr="005242AA">
              <w:rPr>
                <w:rFonts w:ascii="Times New Roman" w:hAnsi="Times New Roman"/>
                <w:sz w:val="24"/>
                <w:szCs w:val="24"/>
              </w:rPr>
              <w:t>ndron në mënyrë të paligjshme në territorin e Republikës së Kosovës, një leje për q</w:t>
            </w:r>
            <w:r w:rsidR="00233193">
              <w:rPr>
                <w:rFonts w:ascii="Times New Roman" w:hAnsi="Times New Roman"/>
                <w:sz w:val="24"/>
                <w:szCs w:val="24"/>
              </w:rPr>
              <w:t>ë</w:t>
            </w:r>
            <w:r w:rsidRPr="005242AA">
              <w:rPr>
                <w:rFonts w:ascii="Times New Roman" w:hAnsi="Times New Roman"/>
                <w:sz w:val="24"/>
                <w:szCs w:val="24"/>
              </w:rPr>
              <w:t xml:space="preserve">ndrim </w:t>
            </w:r>
            <w:r w:rsidR="00EC7561">
              <w:rPr>
                <w:rFonts w:ascii="Times New Roman" w:hAnsi="Times New Roman"/>
                <w:sz w:val="24"/>
                <w:szCs w:val="24"/>
              </w:rPr>
              <w:t>e</w:t>
            </w:r>
            <w:r w:rsidRPr="005242AA">
              <w:rPr>
                <w:rFonts w:ascii="Times New Roman" w:hAnsi="Times New Roman"/>
                <w:sz w:val="24"/>
                <w:szCs w:val="24"/>
              </w:rPr>
              <w:t xml:space="preserve"> cil</w:t>
            </w:r>
            <w:r w:rsidR="0015674C">
              <w:rPr>
                <w:rFonts w:ascii="Times New Roman" w:hAnsi="Times New Roman"/>
                <w:sz w:val="24"/>
                <w:szCs w:val="24"/>
              </w:rPr>
              <w:t>a</w:t>
            </w:r>
            <w:r w:rsidRPr="005242AA">
              <w:rPr>
                <w:rFonts w:ascii="Times New Roman" w:hAnsi="Times New Roman"/>
                <w:sz w:val="24"/>
                <w:szCs w:val="24"/>
              </w:rPr>
              <w:t xml:space="preserve"> lejon q</w:t>
            </w:r>
            <w:r w:rsidR="00233193">
              <w:rPr>
                <w:rFonts w:ascii="Times New Roman" w:hAnsi="Times New Roman"/>
                <w:sz w:val="24"/>
                <w:szCs w:val="24"/>
              </w:rPr>
              <w:t>ë</w:t>
            </w:r>
            <w:r w:rsidRPr="005242AA">
              <w:rPr>
                <w:rFonts w:ascii="Times New Roman" w:hAnsi="Times New Roman"/>
                <w:sz w:val="24"/>
                <w:szCs w:val="24"/>
              </w:rPr>
              <w:t>ndrimin për arsye humanitare</w:t>
            </w:r>
            <w:r w:rsidRPr="005242AA">
              <w:rPr>
                <w:rFonts w:ascii="Times New Roman" w:hAnsi="Times New Roman"/>
                <w:color w:val="FF0000"/>
                <w:sz w:val="24"/>
                <w:szCs w:val="24"/>
              </w:rPr>
              <w:t>.</w:t>
            </w:r>
            <w:r w:rsidRPr="005242AA">
              <w:rPr>
                <w:rFonts w:ascii="Times New Roman" w:hAnsi="Times New Roman"/>
                <w:sz w:val="24"/>
                <w:szCs w:val="24"/>
              </w:rPr>
              <w:t xml:space="preserve"> Në rast se </w:t>
            </w:r>
            <w:r w:rsidR="00233193">
              <w:rPr>
                <w:rFonts w:ascii="Times New Roman" w:hAnsi="Times New Roman"/>
                <w:sz w:val="24"/>
                <w:szCs w:val="24"/>
              </w:rPr>
              <w:t>ë</w:t>
            </w:r>
            <w:r w:rsidRPr="005242AA">
              <w:rPr>
                <w:rFonts w:ascii="Times New Roman" w:hAnsi="Times New Roman"/>
                <w:sz w:val="24"/>
                <w:szCs w:val="24"/>
              </w:rPr>
              <w:t>sht</w:t>
            </w:r>
            <w:r w:rsidR="00233193">
              <w:rPr>
                <w:rFonts w:ascii="Times New Roman" w:hAnsi="Times New Roman"/>
                <w:sz w:val="24"/>
                <w:szCs w:val="24"/>
              </w:rPr>
              <w:t>ë</w:t>
            </w:r>
            <w:r w:rsidRPr="005242AA">
              <w:rPr>
                <w:rFonts w:ascii="Times New Roman" w:hAnsi="Times New Roman"/>
                <w:sz w:val="24"/>
                <w:szCs w:val="24"/>
              </w:rPr>
              <w:t xml:space="preserve"> marr</w:t>
            </w:r>
            <w:r w:rsidR="00233193">
              <w:rPr>
                <w:rFonts w:ascii="Times New Roman" w:hAnsi="Times New Roman"/>
                <w:sz w:val="24"/>
                <w:szCs w:val="24"/>
              </w:rPr>
              <w:t>ë v</w:t>
            </w:r>
            <w:r w:rsidRPr="005242AA">
              <w:rPr>
                <w:rFonts w:ascii="Times New Roman" w:hAnsi="Times New Roman"/>
                <w:sz w:val="24"/>
                <w:szCs w:val="24"/>
              </w:rPr>
              <w:t>endimi për  largim vullnetar apo me forcë</w:t>
            </w:r>
            <w:r w:rsidR="00233193">
              <w:rPr>
                <w:rFonts w:ascii="Times New Roman" w:hAnsi="Times New Roman"/>
                <w:sz w:val="24"/>
                <w:szCs w:val="24"/>
              </w:rPr>
              <w:t>,</w:t>
            </w:r>
            <w:r w:rsidRPr="005242AA">
              <w:rPr>
                <w:rFonts w:ascii="Times New Roman" w:hAnsi="Times New Roman"/>
                <w:sz w:val="24"/>
                <w:szCs w:val="24"/>
              </w:rPr>
              <w:t xml:space="preserve">  i nj</w:t>
            </w:r>
            <w:r w:rsidR="00233193">
              <w:rPr>
                <w:rFonts w:ascii="Times New Roman" w:hAnsi="Times New Roman"/>
                <w:sz w:val="24"/>
                <w:szCs w:val="24"/>
              </w:rPr>
              <w:t>ë</w:t>
            </w:r>
            <w:r w:rsidRPr="005242AA">
              <w:rPr>
                <w:rFonts w:ascii="Times New Roman" w:hAnsi="Times New Roman"/>
                <w:sz w:val="24"/>
                <w:szCs w:val="24"/>
              </w:rPr>
              <w:t>jti duhet të revokohet apo pezullohet në përputhje me afatin që është dhënë leja për qëndrim.</w:t>
            </w:r>
          </w:p>
          <w:p w:rsidR="00F665F7" w:rsidRPr="005242AA" w:rsidRDefault="00F665F7"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3. N</w:t>
            </w:r>
            <w:r w:rsidR="00233193">
              <w:rPr>
                <w:rFonts w:ascii="Times New Roman" w:hAnsi="Times New Roman"/>
                <w:sz w:val="24"/>
                <w:szCs w:val="24"/>
              </w:rPr>
              <w:t>ë</w:t>
            </w:r>
            <w:r w:rsidRPr="005242AA">
              <w:rPr>
                <w:rFonts w:ascii="Times New Roman" w:hAnsi="Times New Roman"/>
                <w:color w:val="000000"/>
                <w:sz w:val="24"/>
                <w:szCs w:val="24"/>
              </w:rPr>
              <w:t>se i huaji i cili q</w:t>
            </w:r>
            <w:r w:rsidR="00233193">
              <w:rPr>
                <w:rFonts w:ascii="Times New Roman" w:hAnsi="Times New Roman"/>
                <w:sz w:val="24"/>
                <w:szCs w:val="24"/>
              </w:rPr>
              <w:t>ë</w:t>
            </w:r>
            <w:r w:rsidRPr="005242AA">
              <w:rPr>
                <w:rFonts w:ascii="Times New Roman" w:hAnsi="Times New Roman"/>
                <w:color w:val="000000"/>
                <w:sz w:val="24"/>
                <w:szCs w:val="24"/>
              </w:rPr>
              <w:t>ndron n</w:t>
            </w:r>
            <w:r w:rsidR="00233193">
              <w:rPr>
                <w:rFonts w:ascii="Times New Roman" w:hAnsi="Times New Roman"/>
                <w:sz w:val="24"/>
                <w:szCs w:val="24"/>
              </w:rPr>
              <w:t>ë</w:t>
            </w:r>
            <w:r w:rsidRPr="005242AA">
              <w:rPr>
                <w:rFonts w:ascii="Times New Roman" w:hAnsi="Times New Roman"/>
                <w:color w:val="000000"/>
                <w:sz w:val="24"/>
                <w:szCs w:val="24"/>
              </w:rPr>
              <w:t xml:space="preserve"> m</w:t>
            </w:r>
            <w:r w:rsidR="00233193">
              <w:rPr>
                <w:rFonts w:ascii="Times New Roman" w:hAnsi="Times New Roman"/>
                <w:sz w:val="24"/>
                <w:szCs w:val="24"/>
              </w:rPr>
              <w:t>ë</w:t>
            </w:r>
            <w:r w:rsidRPr="005242AA">
              <w:rPr>
                <w:rFonts w:ascii="Times New Roman" w:hAnsi="Times New Roman"/>
                <w:color w:val="000000"/>
                <w:sz w:val="24"/>
                <w:szCs w:val="24"/>
              </w:rPr>
              <w:t>nyr</w:t>
            </w:r>
            <w:r w:rsidR="00233193">
              <w:rPr>
                <w:rFonts w:ascii="Times New Roman" w:hAnsi="Times New Roman"/>
                <w:sz w:val="24"/>
                <w:szCs w:val="24"/>
              </w:rPr>
              <w:t>ë</w:t>
            </w:r>
            <w:r w:rsidRPr="005242AA">
              <w:rPr>
                <w:rFonts w:ascii="Times New Roman" w:hAnsi="Times New Roman"/>
                <w:color w:val="000000"/>
                <w:sz w:val="24"/>
                <w:szCs w:val="24"/>
              </w:rPr>
              <w:t xml:space="preserve"> t</w:t>
            </w:r>
            <w:r w:rsidR="00233193">
              <w:rPr>
                <w:rFonts w:ascii="Times New Roman" w:hAnsi="Times New Roman"/>
                <w:sz w:val="24"/>
                <w:szCs w:val="24"/>
              </w:rPr>
              <w:t>ë</w:t>
            </w:r>
            <w:r w:rsidRPr="005242AA">
              <w:rPr>
                <w:rFonts w:ascii="Times New Roman" w:hAnsi="Times New Roman"/>
                <w:color w:val="000000"/>
                <w:sz w:val="24"/>
                <w:szCs w:val="24"/>
              </w:rPr>
              <w:t xml:space="preserve"> paligjshme n</w:t>
            </w:r>
            <w:r w:rsidR="00233193">
              <w:rPr>
                <w:rFonts w:ascii="Times New Roman" w:hAnsi="Times New Roman"/>
                <w:sz w:val="24"/>
                <w:szCs w:val="24"/>
              </w:rPr>
              <w:t>ë</w:t>
            </w:r>
            <w:r w:rsidRPr="005242AA">
              <w:rPr>
                <w:rFonts w:ascii="Times New Roman" w:hAnsi="Times New Roman"/>
                <w:color w:val="000000"/>
                <w:sz w:val="24"/>
                <w:szCs w:val="24"/>
              </w:rPr>
              <w:t xml:space="preserve"> territorin e Republik</w:t>
            </w:r>
            <w:r w:rsidR="00233193">
              <w:rPr>
                <w:rFonts w:ascii="Times New Roman" w:hAnsi="Times New Roman"/>
                <w:sz w:val="24"/>
                <w:szCs w:val="24"/>
              </w:rPr>
              <w:t>ë</w:t>
            </w:r>
            <w:r w:rsidRPr="005242AA">
              <w:rPr>
                <w:rFonts w:ascii="Times New Roman" w:hAnsi="Times New Roman"/>
                <w:color w:val="000000"/>
                <w:sz w:val="24"/>
                <w:szCs w:val="24"/>
              </w:rPr>
              <w:t>s s</w:t>
            </w:r>
            <w:r w:rsidR="00233193">
              <w:rPr>
                <w:rFonts w:ascii="Times New Roman" w:hAnsi="Times New Roman"/>
                <w:sz w:val="24"/>
                <w:szCs w:val="24"/>
              </w:rPr>
              <w:t>ë</w:t>
            </w:r>
            <w:r w:rsidRPr="005242AA">
              <w:rPr>
                <w:rFonts w:ascii="Times New Roman" w:hAnsi="Times New Roman"/>
                <w:color w:val="000000"/>
                <w:sz w:val="24"/>
                <w:szCs w:val="24"/>
              </w:rPr>
              <w:t xml:space="preserve"> Kosov</w:t>
            </w:r>
            <w:r w:rsidR="00233193">
              <w:rPr>
                <w:rFonts w:ascii="Times New Roman" w:hAnsi="Times New Roman"/>
                <w:sz w:val="24"/>
                <w:szCs w:val="24"/>
              </w:rPr>
              <w:t>ë</w:t>
            </w:r>
            <w:r w:rsidRPr="005242AA">
              <w:rPr>
                <w:rFonts w:ascii="Times New Roman" w:hAnsi="Times New Roman"/>
                <w:color w:val="000000"/>
                <w:sz w:val="24"/>
                <w:szCs w:val="24"/>
              </w:rPr>
              <w:t xml:space="preserve">s </w:t>
            </w:r>
            <w:r w:rsidR="00233193">
              <w:rPr>
                <w:rFonts w:ascii="Times New Roman" w:hAnsi="Times New Roman"/>
                <w:sz w:val="24"/>
                <w:szCs w:val="24"/>
              </w:rPr>
              <w:t>ë</w:t>
            </w:r>
            <w:r w:rsidRPr="005242AA">
              <w:rPr>
                <w:rFonts w:ascii="Times New Roman" w:hAnsi="Times New Roman"/>
                <w:color w:val="000000"/>
                <w:sz w:val="24"/>
                <w:szCs w:val="24"/>
              </w:rPr>
              <w:t>sht</w:t>
            </w:r>
            <w:r w:rsidR="00233193">
              <w:rPr>
                <w:rFonts w:ascii="Times New Roman" w:hAnsi="Times New Roman"/>
                <w:sz w:val="24"/>
                <w:szCs w:val="24"/>
              </w:rPr>
              <w:t>ë</w:t>
            </w:r>
            <w:r w:rsidRPr="005242AA">
              <w:rPr>
                <w:rFonts w:ascii="Times New Roman" w:hAnsi="Times New Roman"/>
                <w:color w:val="000000"/>
                <w:sz w:val="24"/>
                <w:szCs w:val="24"/>
              </w:rPr>
              <w:t xml:space="preserve"> subjekt i nj</w:t>
            </w:r>
            <w:r w:rsidR="00233193">
              <w:rPr>
                <w:rFonts w:ascii="Times New Roman" w:hAnsi="Times New Roman"/>
                <w:sz w:val="24"/>
                <w:szCs w:val="24"/>
              </w:rPr>
              <w:t>ë</w:t>
            </w:r>
            <w:r w:rsidRPr="005242AA">
              <w:rPr>
                <w:rFonts w:ascii="Times New Roman" w:hAnsi="Times New Roman"/>
                <w:color w:val="000000"/>
                <w:sz w:val="24"/>
                <w:szCs w:val="24"/>
              </w:rPr>
              <w:t xml:space="preserve"> procedure p</w:t>
            </w:r>
            <w:r w:rsidR="00233193">
              <w:rPr>
                <w:rFonts w:ascii="Times New Roman" w:hAnsi="Times New Roman"/>
                <w:sz w:val="24"/>
                <w:szCs w:val="24"/>
              </w:rPr>
              <w:t>ë</w:t>
            </w:r>
            <w:r w:rsidRPr="005242AA">
              <w:rPr>
                <w:rFonts w:ascii="Times New Roman" w:hAnsi="Times New Roman"/>
                <w:color w:val="000000"/>
                <w:sz w:val="24"/>
                <w:szCs w:val="24"/>
              </w:rPr>
              <w:t>r vazhdimin e lejeq</w:t>
            </w:r>
            <w:r w:rsidR="00233193">
              <w:rPr>
                <w:rFonts w:ascii="Times New Roman" w:hAnsi="Times New Roman"/>
                <w:sz w:val="24"/>
                <w:szCs w:val="24"/>
              </w:rPr>
              <w:t>ë</w:t>
            </w:r>
            <w:r w:rsidRPr="005242AA">
              <w:rPr>
                <w:rFonts w:ascii="Times New Roman" w:hAnsi="Times New Roman"/>
                <w:color w:val="000000"/>
                <w:sz w:val="24"/>
                <w:szCs w:val="24"/>
              </w:rPr>
              <w:t>ndrimit apo autorizimit q</w:t>
            </w:r>
            <w:r w:rsidR="00233193">
              <w:rPr>
                <w:rFonts w:ascii="Times New Roman" w:hAnsi="Times New Roman"/>
                <w:sz w:val="24"/>
                <w:szCs w:val="24"/>
              </w:rPr>
              <w:t>ë</w:t>
            </w:r>
            <w:r w:rsidRPr="005242AA">
              <w:rPr>
                <w:rFonts w:ascii="Times New Roman" w:hAnsi="Times New Roman"/>
                <w:color w:val="000000"/>
                <w:sz w:val="24"/>
                <w:szCs w:val="24"/>
              </w:rPr>
              <w:t xml:space="preserve"> i jep t</w:t>
            </w:r>
            <w:r w:rsidR="00233193" w:rsidRPr="00233193">
              <w:rPr>
                <w:rFonts w:ascii="Times New Roman" w:hAnsi="Times New Roman"/>
                <w:color w:val="000000"/>
                <w:sz w:val="24"/>
                <w:szCs w:val="24"/>
              </w:rPr>
              <w:t>ë</w:t>
            </w:r>
            <w:r w:rsidRPr="005242AA">
              <w:rPr>
                <w:rFonts w:ascii="Times New Roman" w:hAnsi="Times New Roman"/>
                <w:color w:val="000000"/>
                <w:sz w:val="24"/>
                <w:szCs w:val="24"/>
              </w:rPr>
              <w:t xml:space="preserve"> drejt</w:t>
            </w:r>
            <w:r w:rsidR="00233193">
              <w:rPr>
                <w:rFonts w:ascii="Times New Roman" w:hAnsi="Times New Roman"/>
                <w:sz w:val="24"/>
                <w:szCs w:val="24"/>
              </w:rPr>
              <w:t>ë</w:t>
            </w:r>
            <w:r w:rsidRPr="005242AA">
              <w:rPr>
                <w:rFonts w:ascii="Times New Roman" w:hAnsi="Times New Roman"/>
                <w:color w:val="000000"/>
                <w:sz w:val="24"/>
                <w:szCs w:val="24"/>
              </w:rPr>
              <w:t>n t</w:t>
            </w:r>
            <w:r w:rsidR="00233193">
              <w:rPr>
                <w:rFonts w:ascii="Times New Roman" w:hAnsi="Times New Roman"/>
                <w:sz w:val="24"/>
                <w:szCs w:val="24"/>
              </w:rPr>
              <w:t>ë</w:t>
            </w:r>
            <w:r w:rsidRPr="005242AA">
              <w:rPr>
                <w:rFonts w:ascii="Times New Roman" w:hAnsi="Times New Roman"/>
                <w:color w:val="000000"/>
                <w:sz w:val="24"/>
                <w:szCs w:val="24"/>
              </w:rPr>
              <w:t xml:space="preserve"> q</w:t>
            </w:r>
            <w:r w:rsidR="00233193">
              <w:rPr>
                <w:rFonts w:ascii="Times New Roman" w:hAnsi="Times New Roman"/>
                <w:sz w:val="24"/>
                <w:szCs w:val="24"/>
              </w:rPr>
              <w:t>ë</w:t>
            </w:r>
            <w:r w:rsidRPr="005242AA">
              <w:rPr>
                <w:rFonts w:ascii="Times New Roman" w:hAnsi="Times New Roman"/>
                <w:color w:val="000000"/>
                <w:sz w:val="24"/>
                <w:szCs w:val="24"/>
              </w:rPr>
              <w:t>ndroj n</w:t>
            </w:r>
            <w:r w:rsidR="00233193">
              <w:rPr>
                <w:rFonts w:ascii="Times New Roman" w:hAnsi="Times New Roman"/>
                <w:sz w:val="24"/>
                <w:szCs w:val="24"/>
              </w:rPr>
              <w:t>ë</w:t>
            </w:r>
            <w:r w:rsidRPr="005242AA">
              <w:rPr>
                <w:rFonts w:ascii="Times New Roman" w:hAnsi="Times New Roman"/>
                <w:color w:val="000000"/>
                <w:sz w:val="24"/>
                <w:szCs w:val="24"/>
              </w:rPr>
              <w:t xml:space="preserve"> territorin e Republik</w:t>
            </w:r>
            <w:r w:rsidR="00663944">
              <w:rPr>
                <w:rFonts w:ascii="Times New Roman" w:hAnsi="Times New Roman"/>
                <w:sz w:val="24"/>
                <w:szCs w:val="24"/>
              </w:rPr>
              <w:t>ë</w:t>
            </w:r>
            <w:r w:rsidRPr="005242AA">
              <w:rPr>
                <w:rFonts w:ascii="Times New Roman" w:hAnsi="Times New Roman"/>
                <w:color w:val="000000"/>
                <w:sz w:val="24"/>
                <w:szCs w:val="24"/>
              </w:rPr>
              <w:t>s s</w:t>
            </w:r>
            <w:r w:rsidR="00663944">
              <w:rPr>
                <w:rFonts w:ascii="Times New Roman" w:hAnsi="Times New Roman"/>
                <w:sz w:val="24"/>
                <w:szCs w:val="24"/>
              </w:rPr>
              <w:t>ë</w:t>
            </w:r>
            <w:r w:rsidRPr="005242AA">
              <w:rPr>
                <w:rFonts w:ascii="Times New Roman" w:hAnsi="Times New Roman"/>
                <w:color w:val="000000"/>
                <w:sz w:val="24"/>
                <w:szCs w:val="24"/>
              </w:rPr>
              <w:t xml:space="preserve"> Kosov</w:t>
            </w:r>
            <w:r w:rsidR="00663944" w:rsidRPr="00663944">
              <w:rPr>
                <w:rFonts w:ascii="Times New Roman" w:hAnsi="Times New Roman"/>
                <w:color w:val="000000"/>
                <w:sz w:val="24"/>
                <w:szCs w:val="24"/>
              </w:rPr>
              <w:t>ë</w:t>
            </w:r>
            <w:r w:rsidRPr="005242AA">
              <w:rPr>
                <w:rFonts w:ascii="Times New Roman" w:hAnsi="Times New Roman"/>
                <w:color w:val="000000"/>
                <w:sz w:val="24"/>
                <w:szCs w:val="24"/>
              </w:rPr>
              <w:t>s, Divizioni p</w:t>
            </w:r>
            <w:r w:rsidR="00663944">
              <w:rPr>
                <w:rFonts w:ascii="Times New Roman" w:hAnsi="Times New Roman"/>
                <w:sz w:val="24"/>
                <w:szCs w:val="24"/>
              </w:rPr>
              <w:t>ë</w:t>
            </w:r>
            <w:r w:rsidRPr="005242AA">
              <w:rPr>
                <w:rFonts w:ascii="Times New Roman" w:hAnsi="Times New Roman"/>
                <w:color w:val="000000"/>
                <w:sz w:val="24"/>
                <w:szCs w:val="24"/>
              </w:rPr>
              <w:t>r të Huaj konstaton n</w:t>
            </w:r>
            <w:r w:rsidR="00663944">
              <w:rPr>
                <w:rFonts w:ascii="Times New Roman" w:hAnsi="Times New Roman"/>
                <w:sz w:val="24"/>
                <w:szCs w:val="24"/>
              </w:rPr>
              <w:t>ë</w:t>
            </w:r>
            <w:r w:rsidRPr="005242AA">
              <w:rPr>
                <w:rFonts w:ascii="Times New Roman" w:hAnsi="Times New Roman"/>
                <w:color w:val="000000"/>
                <w:sz w:val="24"/>
                <w:szCs w:val="24"/>
              </w:rPr>
              <w:t xml:space="preserve">se </w:t>
            </w:r>
            <w:r w:rsidR="00663944">
              <w:rPr>
                <w:rFonts w:ascii="Times New Roman" w:hAnsi="Times New Roman"/>
                <w:sz w:val="24"/>
                <w:szCs w:val="24"/>
              </w:rPr>
              <w:t>ë</w:t>
            </w:r>
            <w:r w:rsidRPr="005242AA">
              <w:rPr>
                <w:rFonts w:ascii="Times New Roman" w:hAnsi="Times New Roman"/>
                <w:color w:val="000000"/>
                <w:sz w:val="24"/>
                <w:szCs w:val="24"/>
              </w:rPr>
              <w:t>sht</w:t>
            </w:r>
            <w:r w:rsidR="00663944">
              <w:rPr>
                <w:rFonts w:ascii="Times New Roman" w:hAnsi="Times New Roman"/>
                <w:sz w:val="24"/>
                <w:szCs w:val="24"/>
              </w:rPr>
              <w:t>ë</w:t>
            </w:r>
            <w:r w:rsidRPr="005242AA">
              <w:rPr>
                <w:rFonts w:ascii="Times New Roman" w:hAnsi="Times New Roman"/>
                <w:color w:val="000000"/>
                <w:sz w:val="24"/>
                <w:szCs w:val="24"/>
              </w:rPr>
              <w:t xml:space="preserve"> e mundur t</w:t>
            </w:r>
            <w:r w:rsidR="00663944">
              <w:rPr>
                <w:rFonts w:ascii="Times New Roman" w:hAnsi="Times New Roman"/>
                <w:sz w:val="24"/>
                <w:szCs w:val="24"/>
              </w:rPr>
              <w:t>ë</w:t>
            </w:r>
            <w:r w:rsidRPr="005242AA">
              <w:rPr>
                <w:rFonts w:ascii="Times New Roman" w:hAnsi="Times New Roman"/>
                <w:color w:val="000000"/>
                <w:sz w:val="24"/>
                <w:szCs w:val="24"/>
              </w:rPr>
              <w:t xml:space="preserve"> mos n</w:t>
            </w:r>
            <w:r w:rsidR="00663944">
              <w:rPr>
                <w:rFonts w:ascii="Times New Roman" w:hAnsi="Times New Roman"/>
                <w:color w:val="000000"/>
                <w:sz w:val="24"/>
                <w:szCs w:val="24"/>
              </w:rPr>
              <w:t>x</w:t>
            </w:r>
            <w:r w:rsidRPr="005242AA">
              <w:rPr>
                <w:rFonts w:ascii="Times New Roman" w:hAnsi="Times New Roman"/>
                <w:color w:val="000000"/>
                <w:sz w:val="24"/>
                <w:szCs w:val="24"/>
              </w:rPr>
              <w:t>jerr</w:t>
            </w:r>
            <w:r w:rsidR="00663944">
              <w:rPr>
                <w:rFonts w:ascii="Times New Roman" w:hAnsi="Times New Roman"/>
                <w:sz w:val="24"/>
                <w:szCs w:val="24"/>
              </w:rPr>
              <w:t>ë</w:t>
            </w:r>
            <w:r w:rsidRPr="005242AA">
              <w:rPr>
                <w:rFonts w:ascii="Times New Roman" w:hAnsi="Times New Roman"/>
                <w:color w:val="000000"/>
                <w:sz w:val="24"/>
                <w:szCs w:val="24"/>
              </w:rPr>
              <w:t xml:space="preserve"> vendim p</w:t>
            </w:r>
            <w:r w:rsidR="00663944">
              <w:rPr>
                <w:rFonts w:ascii="Times New Roman" w:hAnsi="Times New Roman"/>
                <w:sz w:val="24"/>
                <w:szCs w:val="24"/>
              </w:rPr>
              <w:t>ë</w:t>
            </w:r>
            <w:r w:rsidRPr="005242AA">
              <w:rPr>
                <w:rFonts w:ascii="Times New Roman" w:hAnsi="Times New Roman"/>
                <w:color w:val="000000"/>
                <w:sz w:val="24"/>
                <w:szCs w:val="24"/>
              </w:rPr>
              <w:t>r largim vullnetar deri n</w:t>
            </w:r>
            <w:r w:rsidR="00663944">
              <w:rPr>
                <w:rFonts w:ascii="Times New Roman" w:hAnsi="Times New Roman"/>
                <w:sz w:val="24"/>
                <w:szCs w:val="24"/>
              </w:rPr>
              <w:t>ë</w:t>
            </w:r>
            <w:r w:rsidRPr="005242AA">
              <w:rPr>
                <w:rFonts w:ascii="Times New Roman" w:hAnsi="Times New Roman"/>
                <w:color w:val="000000"/>
                <w:sz w:val="24"/>
                <w:szCs w:val="24"/>
              </w:rPr>
              <w:t xml:space="preserve"> p</w:t>
            </w:r>
            <w:r w:rsidR="00663944">
              <w:rPr>
                <w:rFonts w:ascii="Times New Roman" w:hAnsi="Times New Roman"/>
                <w:sz w:val="24"/>
                <w:szCs w:val="24"/>
              </w:rPr>
              <w:t>ë</w:t>
            </w:r>
            <w:r w:rsidRPr="005242AA">
              <w:rPr>
                <w:rFonts w:ascii="Times New Roman" w:hAnsi="Times New Roman"/>
                <w:color w:val="000000"/>
                <w:sz w:val="24"/>
                <w:szCs w:val="24"/>
              </w:rPr>
              <w:t>rfundimin e procedur</w:t>
            </w:r>
            <w:r w:rsidR="00663944">
              <w:rPr>
                <w:rFonts w:ascii="Times New Roman" w:hAnsi="Times New Roman"/>
                <w:sz w:val="24"/>
                <w:szCs w:val="24"/>
              </w:rPr>
              <w:t>ës</w:t>
            </w:r>
            <w:r w:rsidRPr="005242AA">
              <w:rPr>
                <w:rFonts w:ascii="Times New Roman" w:hAnsi="Times New Roman"/>
                <w:color w:val="000000"/>
                <w:sz w:val="24"/>
                <w:szCs w:val="24"/>
              </w:rPr>
              <w:t xml:space="preserve"> s</w:t>
            </w:r>
            <w:r w:rsidR="00663944">
              <w:rPr>
                <w:rFonts w:ascii="Times New Roman" w:hAnsi="Times New Roman"/>
                <w:sz w:val="24"/>
                <w:szCs w:val="24"/>
              </w:rPr>
              <w:t>ë</w:t>
            </w:r>
            <w:r w:rsidRPr="005242AA">
              <w:rPr>
                <w:rFonts w:ascii="Times New Roman" w:hAnsi="Times New Roman"/>
                <w:color w:val="000000"/>
                <w:sz w:val="24"/>
                <w:szCs w:val="24"/>
              </w:rPr>
              <w:t xml:space="preserve"> lartp</w:t>
            </w:r>
            <w:r w:rsidR="00663944">
              <w:rPr>
                <w:rFonts w:ascii="Times New Roman" w:hAnsi="Times New Roman"/>
                <w:sz w:val="24"/>
                <w:szCs w:val="24"/>
              </w:rPr>
              <w:t>ë</w:t>
            </w:r>
            <w:r w:rsidRPr="005242AA">
              <w:rPr>
                <w:rFonts w:ascii="Times New Roman" w:hAnsi="Times New Roman"/>
                <w:color w:val="000000"/>
                <w:sz w:val="24"/>
                <w:szCs w:val="24"/>
              </w:rPr>
              <w:t>rmendur.</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6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Kthimi vullnetar</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Vendimi për largim vullnetar lëshohet nga Divizioni për të Huaj në këto raste: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1.1. Refuzimi i kërkes</w:t>
            </w:r>
            <w:r w:rsidR="00663944">
              <w:rPr>
                <w:rFonts w:ascii="Times New Roman" w:hAnsi="Times New Roman"/>
                <w:sz w:val="24"/>
                <w:szCs w:val="24"/>
              </w:rPr>
              <w:t>ë</w:t>
            </w:r>
            <w:r w:rsidRPr="005242AA">
              <w:rPr>
                <w:rFonts w:ascii="Times New Roman" w:hAnsi="Times New Roman"/>
                <w:sz w:val="24"/>
                <w:szCs w:val="24"/>
              </w:rPr>
              <w:t>s për leje q</w:t>
            </w:r>
            <w:r w:rsidR="00663944">
              <w:rPr>
                <w:rFonts w:ascii="Times New Roman" w:hAnsi="Times New Roman"/>
                <w:sz w:val="24"/>
                <w:szCs w:val="24"/>
              </w:rPr>
              <w:t>ë</w:t>
            </w:r>
            <w:r w:rsidRPr="005242AA">
              <w:rPr>
                <w:rFonts w:ascii="Times New Roman" w:hAnsi="Times New Roman"/>
                <w:sz w:val="24"/>
                <w:szCs w:val="24"/>
              </w:rPr>
              <w:t>ndrim;</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1.2. Revokimi i leje q</w:t>
            </w:r>
            <w:r w:rsidR="00663944">
              <w:rPr>
                <w:rFonts w:ascii="Times New Roman" w:hAnsi="Times New Roman"/>
                <w:sz w:val="24"/>
                <w:szCs w:val="24"/>
              </w:rPr>
              <w:t>ë</w:t>
            </w:r>
            <w:r w:rsidRPr="005242AA">
              <w:rPr>
                <w:rFonts w:ascii="Times New Roman" w:hAnsi="Times New Roman"/>
                <w:sz w:val="24"/>
                <w:szCs w:val="24"/>
              </w:rPr>
              <w:t>ndrimit.</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Vendimi për largim vullnetar lëshohet nga DMH-ja, p</w:t>
            </w:r>
            <w:r w:rsidR="00663944">
              <w:rPr>
                <w:rFonts w:ascii="Times New Roman" w:hAnsi="Times New Roman"/>
                <w:sz w:val="24"/>
                <w:szCs w:val="24"/>
              </w:rPr>
              <w:t>ë</w:t>
            </w:r>
            <w:r w:rsidRPr="005242AA">
              <w:rPr>
                <w:rFonts w:ascii="Times New Roman" w:hAnsi="Times New Roman"/>
                <w:sz w:val="24"/>
                <w:szCs w:val="24"/>
              </w:rPr>
              <w:t>rjashtimisht rasteve të përcaktuara në paragrafin një (1) të këtij neni. N</w:t>
            </w:r>
            <w:r w:rsidR="00663944">
              <w:rPr>
                <w:rFonts w:ascii="Times New Roman" w:hAnsi="Times New Roman"/>
                <w:sz w:val="24"/>
                <w:szCs w:val="24"/>
              </w:rPr>
              <w:t>ë</w:t>
            </w:r>
            <w:r w:rsidRPr="005242AA">
              <w:rPr>
                <w:rFonts w:ascii="Times New Roman" w:hAnsi="Times New Roman"/>
                <w:sz w:val="24"/>
                <w:szCs w:val="24"/>
              </w:rPr>
              <w:t xml:space="preserve"> rast t</w:t>
            </w:r>
            <w:r w:rsidR="00663944">
              <w:rPr>
                <w:rFonts w:ascii="Times New Roman" w:hAnsi="Times New Roman"/>
                <w:sz w:val="24"/>
                <w:szCs w:val="24"/>
              </w:rPr>
              <w:t>ë moszbatimit të v</w:t>
            </w:r>
            <w:r w:rsidRPr="005242AA">
              <w:rPr>
                <w:rFonts w:ascii="Times New Roman" w:hAnsi="Times New Roman"/>
                <w:sz w:val="24"/>
                <w:szCs w:val="24"/>
              </w:rPr>
              <w:t>endimit  vullnetar</w:t>
            </w:r>
            <w:r w:rsidR="00663944">
              <w:rPr>
                <w:rFonts w:ascii="Times New Roman" w:hAnsi="Times New Roman"/>
                <w:sz w:val="24"/>
                <w:szCs w:val="24"/>
              </w:rPr>
              <w:t>,</w:t>
            </w:r>
            <w:r w:rsidRPr="005242AA">
              <w:rPr>
                <w:rFonts w:ascii="Times New Roman" w:hAnsi="Times New Roman"/>
                <w:sz w:val="24"/>
                <w:szCs w:val="24"/>
              </w:rPr>
              <w:t xml:space="preserve"> DMH-ja n</w:t>
            </w:r>
            <w:r w:rsidR="00D9775C">
              <w:rPr>
                <w:rFonts w:ascii="Times New Roman" w:hAnsi="Times New Roman"/>
                <w:sz w:val="24"/>
                <w:szCs w:val="24"/>
              </w:rPr>
              <w:t>x</w:t>
            </w:r>
            <w:r w:rsidRPr="005242AA">
              <w:rPr>
                <w:rFonts w:ascii="Times New Roman" w:hAnsi="Times New Roman"/>
                <w:sz w:val="24"/>
                <w:szCs w:val="24"/>
              </w:rPr>
              <w:t xml:space="preserve">jerr </w:t>
            </w:r>
            <w:r w:rsidR="00D9775C">
              <w:rPr>
                <w:rFonts w:ascii="Times New Roman" w:hAnsi="Times New Roman"/>
                <w:sz w:val="24"/>
                <w:szCs w:val="24"/>
              </w:rPr>
              <w:t>v</w:t>
            </w:r>
            <w:r w:rsidRPr="005242AA">
              <w:rPr>
                <w:rFonts w:ascii="Times New Roman" w:hAnsi="Times New Roman"/>
                <w:sz w:val="24"/>
                <w:szCs w:val="24"/>
              </w:rPr>
              <w:t>endim për largim me forcë.</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3. Divizioni për të Huaj dhe DMH-ja </w:t>
            </w:r>
            <w:r w:rsidRPr="005242AA">
              <w:rPr>
                <w:rFonts w:ascii="Times New Roman" w:hAnsi="Times New Roman"/>
                <w:sz w:val="24"/>
                <w:szCs w:val="24"/>
              </w:rPr>
              <w:lastRenderedPageBreak/>
              <w:t>parashiko</w:t>
            </w:r>
            <w:r w:rsidR="003858EF">
              <w:rPr>
                <w:rFonts w:ascii="Times New Roman" w:hAnsi="Times New Roman"/>
                <w:sz w:val="24"/>
                <w:szCs w:val="24"/>
              </w:rPr>
              <w:t>j</w:t>
            </w:r>
            <w:r w:rsidRPr="005242AA">
              <w:rPr>
                <w:rFonts w:ascii="Times New Roman" w:hAnsi="Times New Roman"/>
                <w:sz w:val="24"/>
                <w:szCs w:val="24"/>
              </w:rPr>
              <w:t>n</w:t>
            </w:r>
            <w:r w:rsidR="003858EF">
              <w:rPr>
                <w:rFonts w:ascii="Times New Roman" w:hAnsi="Times New Roman"/>
                <w:sz w:val="24"/>
                <w:szCs w:val="24"/>
              </w:rPr>
              <w:t>ë</w:t>
            </w:r>
            <w:r w:rsidRPr="005242AA">
              <w:rPr>
                <w:rFonts w:ascii="Times New Roman" w:hAnsi="Times New Roman"/>
                <w:sz w:val="24"/>
                <w:szCs w:val="24"/>
              </w:rPr>
              <w:t xml:space="preserve"> një afat të caktuar kohor të përshtatshëm për kthim vullnetar të huajit nga shtatë (7) deri në tridhjetë (30) ditë, pa c</w:t>
            </w:r>
            <w:r w:rsidR="00663944">
              <w:rPr>
                <w:rFonts w:ascii="Times New Roman" w:hAnsi="Times New Roman"/>
                <w:sz w:val="24"/>
                <w:szCs w:val="24"/>
              </w:rPr>
              <w:t>ë</w:t>
            </w:r>
            <w:r w:rsidRPr="005242AA">
              <w:rPr>
                <w:rFonts w:ascii="Times New Roman" w:hAnsi="Times New Roman"/>
                <w:sz w:val="24"/>
                <w:szCs w:val="24"/>
              </w:rPr>
              <w:t>nuar dispozitat e paragrafit kat</w:t>
            </w:r>
            <w:r w:rsidR="00663944">
              <w:rPr>
                <w:rFonts w:ascii="Times New Roman" w:hAnsi="Times New Roman"/>
                <w:sz w:val="24"/>
                <w:szCs w:val="24"/>
              </w:rPr>
              <w:t>ë</w:t>
            </w:r>
            <w:r w:rsidRPr="005242AA">
              <w:rPr>
                <w:rFonts w:ascii="Times New Roman" w:hAnsi="Times New Roman"/>
                <w:sz w:val="24"/>
                <w:szCs w:val="24"/>
              </w:rPr>
              <w:t>r (4) dhe gjasht</w:t>
            </w:r>
            <w:r w:rsidR="00663944">
              <w:rPr>
                <w:rFonts w:ascii="Times New Roman" w:hAnsi="Times New Roman"/>
                <w:sz w:val="24"/>
                <w:szCs w:val="24"/>
              </w:rPr>
              <w:t>ë</w:t>
            </w:r>
            <w:r w:rsidRPr="005242AA">
              <w:rPr>
                <w:rFonts w:ascii="Times New Roman" w:hAnsi="Times New Roman"/>
                <w:sz w:val="24"/>
                <w:szCs w:val="24"/>
              </w:rPr>
              <w:t xml:space="preserve"> (6) të kët</w:t>
            </w:r>
            <w:r w:rsidR="000A032D">
              <w:rPr>
                <w:rFonts w:ascii="Times New Roman" w:hAnsi="Times New Roman"/>
                <w:sz w:val="24"/>
                <w:szCs w:val="24"/>
              </w:rPr>
              <w:t xml:space="preserve">ij neni. Divizioni për të Huaj </w:t>
            </w:r>
            <w:r w:rsidRPr="005242AA">
              <w:rPr>
                <w:rFonts w:ascii="Times New Roman" w:hAnsi="Times New Roman"/>
                <w:sz w:val="24"/>
                <w:szCs w:val="24"/>
              </w:rPr>
              <w:t>menjëher</w:t>
            </w:r>
            <w:r w:rsidR="00663944">
              <w:rPr>
                <w:rFonts w:ascii="Times New Roman" w:hAnsi="Times New Roman"/>
                <w:sz w:val="24"/>
                <w:szCs w:val="24"/>
              </w:rPr>
              <w:t>ë</w:t>
            </w:r>
            <w:r w:rsidRPr="005242AA">
              <w:rPr>
                <w:rFonts w:ascii="Times New Roman" w:hAnsi="Times New Roman"/>
                <w:sz w:val="24"/>
                <w:szCs w:val="24"/>
              </w:rPr>
              <w:t xml:space="preserve"> e njofton DMH-në për mbik</w:t>
            </w:r>
            <w:r w:rsidR="00663944">
              <w:rPr>
                <w:rFonts w:ascii="Times New Roman" w:hAnsi="Times New Roman"/>
                <w:sz w:val="24"/>
                <w:szCs w:val="24"/>
              </w:rPr>
              <w:t>ëqyrjen e zbatimit të v</w:t>
            </w:r>
            <w:r w:rsidRPr="005242AA">
              <w:rPr>
                <w:rFonts w:ascii="Times New Roman" w:hAnsi="Times New Roman"/>
                <w:sz w:val="24"/>
                <w:szCs w:val="24"/>
              </w:rPr>
              <w:t>endimit p</w:t>
            </w:r>
            <w:r w:rsidR="00663944">
              <w:rPr>
                <w:rFonts w:ascii="Times New Roman" w:hAnsi="Times New Roman"/>
                <w:sz w:val="24"/>
                <w:szCs w:val="24"/>
              </w:rPr>
              <w:t>ë</w:t>
            </w:r>
            <w:r w:rsidRPr="005242AA">
              <w:rPr>
                <w:rFonts w:ascii="Times New Roman" w:hAnsi="Times New Roman"/>
                <w:sz w:val="24"/>
                <w:szCs w:val="24"/>
              </w:rPr>
              <w:t>r largim vullnetar.</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4. Divizioni për të Huaj me marrjen e vendimit mund ta zgjasë afatin kohor për kthim vullnetar të parapar</w:t>
            </w:r>
            <w:r w:rsidR="00663944">
              <w:rPr>
                <w:rFonts w:ascii="Times New Roman" w:hAnsi="Times New Roman"/>
                <w:sz w:val="24"/>
                <w:szCs w:val="24"/>
              </w:rPr>
              <w:t>ë</w:t>
            </w:r>
            <w:r w:rsidRPr="005242AA">
              <w:rPr>
                <w:rFonts w:ascii="Times New Roman" w:hAnsi="Times New Roman"/>
                <w:sz w:val="24"/>
                <w:szCs w:val="24"/>
              </w:rPr>
              <w:t xml:space="preserve"> në paragrafin 1 të këtij neni, duke marrë në konsiderat</w:t>
            </w:r>
            <w:r w:rsidR="00D9775C">
              <w:rPr>
                <w:rFonts w:ascii="Times New Roman" w:eastAsia="MS Mincho" w:hAnsi="Times New Roman"/>
                <w:sz w:val="24"/>
                <w:szCs w:val="24"/>
              </w:rPr>
              <w:t>ë</w:t>
            </w:r>
            <w:r w:rsidRPr="005242AA">
              <w:rPr>
                <w:rFonts w:ascii="Times New Roman" w:hAnsi="Times New Roman"/>
                <w:sz w:val="24"/>
                <w:szCs w:val="24"/>
              </w:rPr>
              <w:t xml:space="preserve"> rrethanat specifike të</w:t>
            </w:r>
            <w:r w:rsidR="000A032D">
              <w:rPr>
                <w:rFonts w:ascii="Times New Roman" w:hAnsi="Times New Roman"/>
                <w:sz w:val="24"/>
                <w:szCs w:val="24"/>
              </w:rPr>
              <w:t xml:space="preserve"> të</w:t>
            </w:r>
            <w:r w:rsidRPr="005242AA">
              <w:rPr>
                <w:rFonts w:ascii="Times New Roman" w:hAnsi="Times New Roman"/>
                <w:sz w:val="24"/>
                <w:szCs w:val="24"/>
              </w:rPr>
              <w:t xml:space="preserve"> huajit sipas nenit 94</w:t>
            </w:r>
            <w:r w:rsidR="000A032D">
              <w:rPr>
                <w:rFonts w:ascii="Times New Roman" w:hAnsi="Times New Roman"/>
                <w:sz w:val="24"/>
                <w:szCs w:val="24"/>
              </w:rPr>
              <w:t>,</w:t>
            </w:r>
            <w:r w:rsidRPr="005242AA">
              <w:rPr>
                <w:rFonts w:ascii="Times New Roman" w:hAnsi="Times New Roman"/>
                <w:sz w:val="24"/>
                <w:szCs w:val="24"/>
              </w:rPr>
              <w:t xml:space="preserve"> paragrafi</w:t>
            </w:r>
            <w:r w:rsidR="000A032D">
              <w:rPr>
                <w:rFonts w:ascii="Times New Roman" w:hAnsi="Times New Roman"/>
                <w:sz w:val="24"/>
                <w:szCs w:val="24"/>
              </w:rPr>
              <w:t>n</w:t>
            </w:r>
            <w:r w:rsidRPr="005242AA">
              <w:rPr>
                <w:rFonts w:ascii="Times New Roman" w:hAnsi="Times New Roman"/>
                <w:sz w:val="24"/>
                <w:szCs w:val="24"/>
              </w:rPr>
              <w:t xml:space="preserve"> 6 të Ligjit </w:t>
            </w:r>
            <w:r w:rsidR="000A032D">
              <w:rPr>
                <w:rFonts w:ascii="Times New Roman" w:hAnsi="Times New Roman"/>
                <w:sz w:val="24"/>
                <w:szCs w:val="24"/>
              </w:rPr>
              <w:t>n</w:t>
            </w:r>
            <w:r w:rsidRPr="005242AA">
              <w:rPr>
                <w:rFonts w:ascii="Times New Roman" w:hAnsi="Times New Roman"/>
                <w:sz w:val="24"/>
                <w:szCs w:val="24"/>
              </w:rPr>
              <w:t xml:space="preserve">r. 04/L – 219 për të Huajt. </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5. Për të zvogëluar rrezikun e arratisjes, DMH-ja, mund t</w:t>
            </w:r>
            <w:r w:rsidR="00663944">
              <w:rPr>
                <w:rFonts w:ascii="Times New Roman" w:hAnsi="Times New Roman"/>
                <w:sz w:val="24"/>
                <w:szCs w:val="24"/>
              </w:rPr>
              <w:t>'</w:t>
            </w:r>
            <w:r w:rsidRPr="005242AA">
              <w:rPr>
                <w:rFonts w:ascii="Times New Roman" w:hAnsi="Times New Roman"/>
                <w:sz w:val="24"/>
                <w:szCs w:val="24"/>
              </w:rPr>
              <w:t>i k</w:t>
            </w:r>
            <w:r w:rsidR="00663944">
              <w:rPr>
                <w:rFonts w:ascii="Times New Roman" w:hAnsi="Times New Roman"/>
                <w:sz w:val="24"/>
                <w:szCs w:val="24"/>
              </w:rPr>
              <w:t>ë</w:t>
            </w:r>
            <w:r w:rsidRPr="005242AA">
              <w:rPr>
                <w:rFonts w:ascii="Times New Roman" w:hAnsi="Times New Roman"/>
                <w:sz w:val="24"/>
                <w:szCs w:val="24"/>
              </w:rPr>
              <w:t>rkoj të huajit të paraqitet rregullisht pranë saj</w:t>
            </w:r>
            <w:r w:rsidR="00663944">
              <w:rPr>
                <w:rFonts w:ascii="Times New Roman" w:hAnsi="Times New Roman"/>
                <w:sz w:val="24"/>
                <w:szCs w:val="24"/>
              </w:rPr>
              <w:t>ë</w:t>
            </w:r>
            <w:r w:rsidRPr="005242AA">
              <w:rPr>
                <w:rFonts w:ascii="Times New Roman" w:hAnsi="Times New Roman"/>
                <w:sz w:val="24"/>
                <w:szCs w:val="24"/>
              </w:rPr>
              <w:t>, të bëjë depozitimin e një shum</w:t>
            </w:r>
            <w:r w:rsidR="00663944">
              <w:rPr>
                <w:rFonts w:ascii="Times New Roman" w:hAnsi="Times New Roman"/>
                <w:sz w:val="24"/>
                <w:szCs w:val="24"/>
              </w:rPr>
              <w:t>e</w:t>
            </w:r>
            <w:r w:rsidRPr="005242AA">
              <w:rPr>
                <w:rFonts w:ascii="Times New Roman" w:hAnsi="Times New Roman"/>
                <w:sz w:val="24"/>
                <w:szCs w:val="24"/>
              </w:rPr>
              <w:t xml:space="preserve"> financiare, dorëzimin e dokumenteve, si dhe detyrimin për të q</w:t>
            </w:r>
            <w:r w:rsidR="00663944">
              <w:rPr>
                <w:rFonts w:ascii="Times New Roman" w:hAnsi="Times New Roman"/>
                <w:sz w:val="24"/>
                <w:szCs w:val="24"/>
              </w:rPr>
              <w:t>ë</w:t>
            </w:r>
            <w:r w:rsidRPr="005242AA">
              <w:rPr>
                <w:rFonts w:ascii="Times New Roman" w:hAnsi="Times New Roman"/>
                <w:sz w:val="24"/>
                <w:szCs w:val="24"/>
              </w:rPr>
              <w:t>ndruar në një vend të caktuar për periudhën që i paraprin</w:t>
            </w:r>
            <w:r w:rsidR="00663944">
              <w:rPr>
                <w:rFonts w:ascii="Times New Roman" w:hAnsi="Times New Roman"/>
                <w:sz w:val="24"/>
                <w:szCs w:val="24"/>
              </w:rPr>
              <w:t>ë</w:t>
            </w:r>
            <w:r w:rsidRPr="005242AA">
              <w:rPr>
                <w:rFonts w:ascii="Times New Roman" w:hAnsi="Times New Roman"/>
                <w:sz w:val="24"/>
                <w:szCs w:val="24"/>
              </w:rPr>
              <w:t xml:space="preserve"> kthimit vullnetar. </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6. Nëse ekziston rreziku i arratisjes, nëse kërkesa për leje qëndrim është refuzuar si dukshëm e pabazuar apo është bërë me qëllim të mashtrimit, apo n</w:t>
            </w:r>
            <w:r w:rsidR="00663944">
              <w:rPr>
                <w:rFonts w:ascii="Times New Roman" w:hAnsi="Times New Roman"/>
                <w:sz w:val="24"/>
                <w:szCs w:val="24"/>
              </w:rPr>
              <w:t>ë</w:t>
            </w:r>
            <w:r w:rsidRPr="005242AA">
              <w:rPr>
                <w:rFonts w:ascii="Times New Roman" w:hAnsi="Times New Roman"/>
                <w:sz w:val="24"/>
                <w:szCs w:val="24"/>
              </w:rPr>
              <w:t>se i huaji përb</w:t>
            </w:r>
            <w:r w:rsidR="00663944">
              <w:rPr>
                <w:rFonts w:ascii="Times New Roman" w:hAnsi="Times New Roman"/>
                <w:sz w:val="24"/>
                <w:szCs w:val="24"/>
              </w:rPr>
              <w:t>ë</w:t>
            </w:r>
            <w:r w:rsidRPr="005242AA">
              <w:rPr>
                <w:rFonts w:ascii="Times New Roman" w:hAnsi="Times New Roman"/>
                <w:sz w:val="24"/>
                <w:szCs w:val="24"/>
              </w:rPr>
              <w:t>n rrezik për rendin publik dhe sigurin</w:t>
            </w:r>
            <w:r w:rsidR="00663944">
              <w:rPr>
                <w:rFonts w:ascii="Times New Roman" w:hAnsi="Times New Roman"/>
                <w:sz w:val="24"/>
                <w:szCs w:val="24"/>
              </w:rPr>
              <w:t>ë</w:t>
            </w:r>
            <w:r w:rsidRPr="005242AA">
              <w:rPr>
                <w:rFonts w:ascii="Times New Roman" w:hAnsi="Times New Roman"/>
                <w:sz w:val="24"/>
                <w:szCs w:val="24"/>
              </w:rPr>
              <w:t xml:space="preserve"> e brendshme, të </w:t>
            </w:r>
            <w:r w:rsidRPr="005242AA">
              <w:rPr>
                <w:rFonts w:ascii="Times New Roman" w:hAnsi="Times New Roman"/>
                <w:sz w:val="24"/>
                <w:szCs w:val="24"/>
              </w:rPr>
              <w:lastRenderedPageBreak/>
              <w:t>huajit nuk i jepet afat për kthim vullnetar i parapar</w:t>
            </w:r>
            <w:r w:rsidR="00663944">
              <w:rPr>
                <w:rFonts w:ascii="Times New Roman" w:hAnsi="Times New Roman"/>
                <w:sz w:val="24"/>
                <w:szCs w:val="24"/>
              </w:rPr>
              <w:t>ë</w:t>
            </w:r>
            <w:r w:rsidRPr="005242AA">
              <w:rPr>
                <w:rFonts w:ascii="Times New Roman" w:hAnsi="Times New Roman"/>
                <w:sz w:val="24"/>
                <w:szCs w:val="24"/>
              </w:rPr>
              <w:t xml:space="preserve"> në paragrafin tre (3) të këtij neni,ose mund t</w:t>
            </w:r>
            <w:r w:rsidR="00663944">
              <w:rPr>
                <w:rFonts w:ascii="Times New Roman" w:hAnsi="Times New Roman"/>
                <w:sz w:val="24"/>
                <w:szCs w:val="24"/>
              </w:rPr>
              <w:t>'</w:t>
            </w:r>
            <w:r w:rsidRPr="005242AA">
              <w:rPr>
                <w:rFonts w:ascii="Times New Roman" w:hAnsi="Times New Roman"/>
                <w:sz w:val="24"/>
                <w:szCs w:val="24"/>
              </w:rPr>
              <w:t>i jepet një afat më i shkurtër se afati prej shtatë (7) ditëve, i parapar</w:t>
            </w:r>
            <w:r w:rsidR="00663944">
              <w:rPr>
                <w:rFonts w:ascii="Times New Roman" w:hAnsi="Times New Roman"/>
                <w:sz w:val="24"/>
                <w:szCs w:val="24"/>
              </w:rPr>
              <w:t>ë</w:t>
            </w:r>
            <w:r w:rsidRPr="005242AA">
              <w:rPr>
                <w:rFonts w:ascii="Times New Roman" w:hAnsi="Times New Roman"/>
                <w:sz w:val="24"/>
                <w:szCs w:val="24"/>
              </w:rPr>
              <w:t xml:space="preserve"> në paragrafin tre (3) të këtij neni.</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663944" w:rsidP="00F665F7">
            <w:pPr>
              <w:spacing w:after="0" w:line="240" w:lineRule="auto"/>
              <w:jc w:val="both"/>
              <w:rPr>
                <w:rFonts w:ascii="Times New Roman" w:hAnsi="Times New Roman"/>
                <w:sz w:val="24"/>
                <w:szCs w:val="24"/>
              </w:rPr>
            </w:pPr>
            <w:r>
              <w:rPr>
                <w:rFonts w:ascii="Times New Roman" w:hAnsi="Times New Roman"/>
                <w:sz w:val="24"/>
                <w:szCs w:val="24"/>
              </w:rPr>
              <w:t>7. Me v</w:t>
            </w:r>
            <w:r w:rsidR="00F665F7" w:rsidRPr="005242AA">
              <w:rPr>
                <w:rFonts w:ascii="Times New Roman" w:hAnsi="Times New Roman"/>
                <w:sz w:val="24"/>
                <w:szCs w:val="24"/>
              </w:rPr>
              <w:t>endimin  për largim vullnetar</w:t>
            </w:r>
            <w:r w:rsidR="000A032D">
              <w:rPr>
                <w:rFonts w:ascii="Times New Roman" w:hAnsi="Times New Roman"/>
                <w:sz w:val="24"/>
                <w:szCs w:val="24"/>
              </w:rPr>
              <w:t xml:space="preserve">, </w:t>
            </w:r>
            <w:r w:rsidR="00F665F7" w:rsidRPr="005242AA">
              <w:rPr>
                <w:rFonts w:ascii="Times New Roman" w:hAnsi="Times New Roman"/>
                <w:sz w:val="24"/>
                <w:szCs w:val="24"/>
              </w:rPr>
              <w:t xml:space="preserve"> të huajit mund t</w:t>
            </w:r>
            <w:r>
              <w:rPr>
                <w:rFonts w:ascii="Times New Roman" w:hAnsi="Times New Roman"/>
                <w:sz w:val="24"/>
                <w:szCs w:val="24"/>
              </w:rPr>
              <w:t>'</w:t>
            </w:r>
            <w:r w:rsidR="00F665F7" w:rsidRPr="005242AA">
              <w:rPr>
                <w:rFonts w:ascii="Times New Roman" w:hAnsi="Times New Roman"/>
                <w:sz w:val="24"/>
                <w:szCs w:val="24"/>
              </w:rPr>
              <w:t>i shqiptohet edhe ndalimi i hyrjes në afat prej një (1) muaj deri në pesë (5) vite.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7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Kthimi me forcë</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Vendimi për largim me forcë lëshohet nga DMH.</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D9775C" w:rsidP="00F665F7">
            <w:pPr>
              <w:spacing w:after="0" w:line="240" w:lineRule="auto"/>
              <w:jc w:val="both"/>
              <w:rPr>
                <w:rFonts w:ascii="Times New Roman" w:hAnsi="Times New Roman"/>
                <w:sz w:val="24"/>
                <w:szCs w:val="24"/>
              </w:rPr>
            </w:pPr>
            <w:r>
              <w:rPr>
                <w:rFonts w:ascii="Times New Roman" w:hAnsi="Times New Roman"/>
                <w:sz w:val="24"/>
                <w:szCs w:val="24"/>
              </w:rPr>
              <w:t>2. Çdo herë v</w:t>
            </w:r>
            <w:r w:rsidR="00F665F7" w:rsidRPr="005242AA">
              <w:rPr>
                <w:rFonts w:ascii="Times New Roman" w:hAnsi="Times New Roman"/>
                <w:sz w:val="24"/>
                <w:szCs w:val="24"/>
              </w:rPr>
              <w:t xml:space="preserve">endimi  për </w:t>
            </w:r>
            <w:r>
              <w:rPr>
                <w:rFonts w:ascii="Times New Roman" w:hAnsi="Times New Roman"/>
                <w:sz w:val="24"/>
                <w:szCs w:val="24"/>
              </w:rPr>
              <w:t>largim me forcë duhet të përmbajë</w:t>
            </w:r>
            <w:r w:rsidR="00F665F7" w:rsidRPr="005242AA">
              <w:rPr>
                <w:rFonts w:ascii="Times New Roman" w:hAnsi="Times New Roman"/>
                <w:sz w:val="24"/>
                <w:szCs w:val="24"/>
              </w:rPr>
              <w:t xml:space="preserve"> edhe afatin e ndalimit të hyrjes në territorin e Republik</w:t>
            </w:r>
            <w:r>
              <w:rPr>
                <w:rFonts w:ascii="Times New Roman" w:eastAsia="MS Mincho" w:hAnsi="Times New Roman"/>
                <w:sz w:val="24"/>
                <w:szCs w:val="24"/>
              </w:rPr>
              <w:t>ë</w:t>
            </w:r>
            <w:r w:rsidR="00F665F7" w:rsidRPr="005242AA">
              <w:rPr>
                <w:rFonts w:ascii="Times New Roman" w:hAnsi="Times New Roman"/>
                <w:sz w:val="24"/>
                <w:szCs w:val="24"/>
              </w:rPr>
              <w:t>s së Kosov</w:t>
            </w:r>
            <w:r>
              <w:rPr>
                <w:rFonts w:ascii="Times New Roman" w:eastAsia="MS Mincho" w:hAnsi="Times New Roman"/>
                <w:sz w:val="24"/>
                <w:szCs w:val="24"/>
              </w:rPr>
              <w:t>ë</w:t>
            </w:r>
            <w:r w:rsidR="00F665F7" w:rsidRPr="005242AA">
              <w:rPr>
                <w:rFonts w:ascii="Times New Roman" w:hAnsi="Times New Roman"/>
                <w:sz w:val="24"/>
                <w:szCs w:val="24"/>
              </w:rPr>
              <w:t>s prej një (1) muaj deri në pesë (5) vite.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3. DMH duhet të merr masat e nevojshme m</w:t>
            </w:r>
            <w:r w:rsidR="00D9775C">
              <w:rPr>
                <w:rFonts w:ascii="Times New Roman" w:hAnsi="Times New Roman"/>
                <w:sz w:val="24"/>
                <w:szCs w:val="24"/>
              </w:rPr>
              <w:t>e</w:t>
            </w:r>
            <w:r w:rsidRPr="005242AA">
              <w:rPr>
                <w:rFonts w:ascii="Times New Roman" w:hAnsi="Times New Roman"/>
                <w:sz w:val="24"/>
                <w:szCs w:val="24"/>
              </w:rPr>
              <w:t xml:space="preserve"> q</w:t>
            </w:r>
            <w:r w:rsidR="00D9775C">
              <w:rPr>
                <w:rFonts w:ascii="Times New Roman" w:eastAsia="MS Mincho" w:hAnsi="Times New Roman"/>
                <w:sz w:val="24"/>
                <w:szCs w:val="24"/>
              </w:rPr>
              <w:t>ë</w:t>
            </w:r>
            <w:r w:rsidRPr="005242AA">
              <w:rPr>
                <w:rFonts w:ascii="Times New Roman" w:hAnsi="Times New Roman"/>
                <w:sz w:val="24"/>
                <w:szCs w:val="24"/>
              </w:rPr>
              <w:t xml:space="preserve">llim </w:t>
            </w:r>
            <w:r w:rsidR="00D9775C">
              <w:rPr>
                <w:rFonts w:ascii="Times New Roman" w:hAnsi="Times New Roman"/>
                <w:sz w:val="24"/>
                <w:szCs w:val="24"/>
              </w:rPr>
              <w:t>që të garantojë  ekzekutimin e v</w:t>
            </w:r>
            <w:r w:rsidRPr="005242AA">
              <w:rPr>
                <w:rFonts w:ascii="Times New Roman" w:hAnsi="Times New Roman"/>
                <w:sz w:val="24"/>
                <w:szCs w:val="24"/>
              </w:rPr>
              <w:t>endimit  për largim me forcë në rastet kur nuk është respektuar vendimi për kthim vullnetar.</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4. Në rast të kthimit me forcë të një të huaji i cili nuk d</w:t>
            </w:r>
            <w:r w:rsidR="00D9775C">
              <w:rPr>
                <w:rFonts w:ascii="Times New Roman" w:eastAsia="MS Mincho" w:hAnsi="Times New Roman"/>
                <w:sz w:val="24"/>
                <w:szCs w:val="24"/>
              </w:rPr>
              <w:t>ë</w:t>
            </w:r>
            <w:r w:rsidRPr="005242AA">
              <w:rPr>
                <w:rFonts w:ascii="Times New Roman" w:hAnsi="Times New Roman"/>
                <w:sz w:val="24"/>
                <w:szCs w:val="24"/>
              </w:rPr>
              <w:t xml:space="preserve">shiron të largohet, DMH përdor </w:t>
            </w:r>
            <w:r w:rsidRPr="005242AA">
              <w:rPr>
                <w:rFonts w:ascii="Times New Roman" w:hAnsi="Times New Roman"/>
                <w:sz w:val="24"/>
                <w:szCs w:val="24"/>
              </w:rPr>
              <w:lastRenderedPageBreak/>
              <w:t>masat në mënyrë proporcionale me qëllim të mos tejkalimit të paarsyeshëm të forcës dhe në përputhje me legjislacionin në fuqi</w:t>
            </w:r>
            <w:r w:rsidR="00D9775C">
              <w:rPr>
                <w:rFonts w:ascii="Times New Roman" w:hAnsi="Times New Roman"/>
                <w:sz w:val="24"/>
                <w:szCs w:val="24"/>
              </w:rPr>
              <w:t>,</w:t>
            </w:r>
            <w:r w:rsidRPr="005242AA">
              <w:rPr>
                <w:rFonts w:ascii="Times New Roman" w:hAnsi="Times New Roman"/>
                <w:sz w:val="24"/>
                <w:szCs w:val="24"/>
              </w:rPr>
              <w:t xml:space="preserve"> si dhe respektimin e të drejtave themelore duke i kushtuar respekt adekuat dinjitetit dhe integritetit fizik të huajit.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5. Përjashtimisht nga paragrafi 2 i nenit 6 të k</w:t>
            </w:r>
            <w:r w:rsidR="00020D71">
              <w:rPr>
                <w:rFonts w:ascii="Times New Roman" w:eastAsia="MS Mincho" w:hAnsi="Times New Roman"/>
                <w:sz w:val="24"/>
                <w:szCs w:val="24"/>
              </w:rPr>
              <w:t>ë</w:t>
            </w:r>
            <w:r w:rsidRPr="005242AA">
              <w:rPr>
                <w:rFonts w:ascii="Times New Roman" w:hAnsi="Times New Roman"/>
                <w:color w:val="000000"/>
                <w:sz w:val="24"/>
                <w:szCs w:val="24"/>
              </w:rPr>
              <w:t>tij Udh</w:t>
            </w:r>
            <w:r w:rsidR="00020D71">
              <w:rPr>
                <w:rFonts w:ascii="Times New Roman" w:eastAsia="MS Mincho" w:hAnsi="Times New Roman"/>
                <w:sz w:val="24"/>
                <w:szCs w:val="24"/>
              </w:rPr>
              <w:t>ë</w:t>
            </w:r>
            <w:r w:rsidRPr="005242AA">
              <w:rPr>
                <w:rFonts w:ascii="Times New Roman" w:hAnsi="Times New Roman"/>
                <w:color w:val="000000"/>
                <w:sz w:val="24"/>
                <w:szCs w:val="24"/>
              </w:rPr>
              <w:t>zimi Administrativ në rast të refuzimit apo revokimit të lejeq</w:t>
            </w:r>
            <w:r w:rsidR="00020D71">
              <w:rPr>
                <w:rFonts w:ascii="Times New Roman" w:eastAsia="MS Mincho" w:hAnsi="Times New Roman"/>
                <w:sz w:val="24"/>
                <w:szCs w:val="24"/>
              </w:rPr>
              <w:t>ë</w:t>
            </w:r>
            <w:r w:rsidRPr="005242AA">
              <w:rPr>
                <w:rFonts w:ascii="Times New Roman" w:hAnsi="Times New Roman"/>
                <w:color w:val="000000"/>
                <w:sz w:val="24"/>
                <w:szCs w:val="24"/>
              </w:rPr>
              <w:t>ndimit për të huajin i cili paraqet rrezik p</w:t>
            </w:r>
            <w:r w:rsidR="00020D71" w:rsidRPr="00020D71">
              <w:rPr>
                <w:rFonts w:ascii="Times New Roman" w:hAnsi="Times New Roman"/>
                <w:color w:val="000000"/>
                <w:sz w:val="24"/>
                <w:szCs w:val="24"/>
              </w:rPr>
              <w:t>ë</w:t>
            </w:r>
            <w:r w:rsidRPr="005242AA">
              <w:rPr>
                <w:rFonts w:ascii="Times New Roman" w:hAnsi="Times New Roman"/>
                <w:color w:val="000000"/>
                <w:sz w:val="24"/>
                <w:szCs w:val="24"/>
              </w:rPr>
              <w:t>r rendin publik, sigurin</w:t>
            </w:r>
            <w:r w:rsidR="000B7D69">
              <w:rPr>
                <w:rFonts w:ascii="Times New Roman" w:hAnsi="Times New Roman"/>
                <w:color w:val="000000"/>
                <w:sz w:val="24"/>
                <w:szCs w:val="24"/>
              </w:rPr>
              <w:t>ë</w:t>
            </w:r>
            <w:r w:rsidRPr="005242AA">
              <w:rPr>
                <w:rFonts w:ascii="Times New Roman" w:hAnsi="Times New Roman"/>
                <w:color w:val="000000"/>
                <w:sz w:val="24"/>
                <w:szCs w:val="24"/>
              </w:rPr>
              <w:t xml:space="preserve"> shtet</w:t>
            </w:r>
            <w:r w:rsidR="00020D71">
              <w:rPr>
                <w:rFonts w:ascii="Times New Roman" w:eastAsia="MS Mincho" w:hAnsi="Times New Roman"/>
                <w:sz w:val="24"/>
                <w:szCs w:val="24"/>
              </w:rPr>
              <w:t>ë</w:t>
            </w:r>
            <w:r w:rsidRPr="005242AA">
              <w:rPr>
                <w:rFonts w:ascii="Times New Roman" w:hAnsi="Times New Roman"/>
                <w:color w:val="000000"/>
                <w:sz w:val="24"/>
                <w:szCs w:val="24"/>
              </w:rPr>
              <w:t>ror</w:t>
            </w:r>
            <w:r w:rsidR="000B7D69">
              <w:rPr>
                <w:rFonts w:ascii="Times New Roman" w:hAnsi="Times New Roman"/>
                <w:color w:val="000000"/>
                <w:sz w:val="24"/>
                <w:szCs w:val="24"/>
              </w:rPr>
              <w:t>e</w:t>
            </w:r>
            <w:r w:rsidRPr="005242AA">
              <w:rPr>
                <w:rFonts w:ascii="Times New Roman" w:hAnsi="Times New Roman"/>
                <w:color w:val="000000"/>
                <w:sz w:val="24"/>
                <w:szCs w:val="24"/>
              </w:rPr>
              <w:t xml:space="preserve"> apo sh</w:t>
            </w:r>
            <w:r w:rsidR="00020D71">
              <w:rPr>
                <w:rFonts w:ascii="Times New Roman" w:eastAsia="MS Mincho" w:hAnsi="Times New Roman"/>
                <w:sz w:val="24"/>
                <w:szCs w:val="24"/>
              </w:rPr>
              <w:t>ë</w:t>
            </w:r>
            <w:r w:rsidRPr="005242AA">
              <w:rPr>
                <w:rFonts w:ascii="Times New Roman" w:hAnsi="Times New Roman"/>
                <w:color w:val="000000"/>
                <w:sz w:val="24"/>
                <w:szCs w:val="24"/>
              </w:rPr>
              <w:t>ndetin publik, DMH-ja n</w:t>
            </w:r>
            <w:r w:rsidR="00020D71">
              <w:rPr>
                <w:rFonts w:ascii="Times New Roman" w:hAnsi="Times New Roman"/>
                <w:color w:val="000000"/>
                <w:sz w:val="24"/>
                <w:szCs w:val="24"/>
              </w:rPr>
              <w:t>x</w:t>
            </w:r>
            <w:r w:rsidRPr="005242AA">
              <w:rPr>
                <w:rFonts w:ascii="Times New Roman" w:hAnsi="Times New Roman"/>
                <w:color w:val="000000"/>
                <w:sz w:val="24"/>
                <w:szCs w:val="24"/>
              </w:rPr>
              <w:t>jerr vendim për Largim me Forcë.</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6. Përjashtimisht paragrafit 2 të k</w:t>
            </w:r>
            <w:r w:rsidR="000B7D69">
              <w:rPr>
                <w:rFonts w:ascii="Times New Roman" w:hAnsi="Times New Roman"/>
                <w:sz w:val="24"/>
                <w:szCs w:val="24"/>
              </w:rPr>
              <w:t>ë</w:t>
            </w:r>
            <w:r w:rsidRPr="005242AA">
              <w:rPr>
                <w:rFonts w:ascii="Times New Roman" w:hAnsi="Times New Roman"/>
                <w:sz w:val="24"/>
                <w:szCs w:val="24"/>
              </w:rPr>
              <w:t>tij neni, në rast se t</w:t>
            </w:r>
            <w:r w:rsidR="00020D71">
              <w:rPr>
                <w:rFonts w:ascii="Times New Roman" w:eastAsia="MS Mincho" w:hAnsi="Times New Roman"/>
                <w:sz w:val="24"/>
                <w:szCs w:val="24"/>
              </w:rPr>
              <w:t>ë</w:t>
            </w:r>
            <w:r w:rsidRPr="005242AA">
              <w:rPr>
                <w:rFonts w:ascii="Times New Roman" w:hAnsi="Times New Roman"/>
                <w:sz w:val="24"/>
                <w:szCs w:val="24"/>
              </w:rPr>
              <w:t xml:space="preserve"> huajt kan</w:t>
            </w:r>
            <w:r w:rsidR="00020D71">
              <w:rPr>
                <w:rFonts w:ascii="Times New Roman" w:eastAsia="MS Mincho" w:hAnsi="Times New Roman"/>
                <w:sz w:val="24"/>
                <w:szCs w:val="24"/>
              </w:rPr>
              <w:t>ë</w:t>
            </w:r>
            <w:r w:rsidRPr="005242AA">
              <w:rPr>
                <w:rFonts w:ascii="Times New Roman" w:hAnsi="Times New Roman"/>
                <w:sz w:val="24"/>
                <w:szCs w:val="24"/>
              </w:rPr>
              <w:t xml:space="preserve"> pasur lejeq</w:t>
            </w:r>
            <w:r w:rsidR="00020D71" w:rsidRPr="00020D71">
              <w:rPr>
                <w:rFonts w:ascii="Times New Roman" w:hAnsi="Times New Roman"/>
                <w:sz w:val="24"/>
                <w:szCs w:val="24"/>
              </w:rPr>
              <w:t>ë</w:t>
            </w:r>
            <w:r w:rsidRPr="005242AA">
              <w:rPr>
                <w:rFonts w:ascii="Times New Roman" w:hAnsi="Times New Roman"/>
                <w:sz w:val="24"/>
                <w:szCs w:val="24"/>
              </w:rPr>
              <w:t>ndrim mbi baz</w:t>
            </w:r>
            <w:r w:rsidR="00020D71">
              <w:rPr>
                <w:rFonts w:ascii="Times New Roman" w:eastAsia="MS Mincho" w:hAnsi="Times New Roman"/>
                <w:sz w:val="24"/>
                <w:szCs w:val="24"/>
              </w:rPr>
              <w:t>ë</w:t>
            </w:r>
            <w:r w:rsidRPr="005242AA">
              <w:rPr>
                <w:rFonts w:ascii="Times New Roman" w:hAnsi="Times New Roman"/>
                <w:sz w:val="24"/>
                <w:szCs w:val="24"/>
              </w:rPr>
              <w:t>n e arsyes humanitare si viktima t</w:t>
            </w:r>
            <w:r w:rsidR="00020D71">
              <w:rPr>
                <w:rFonts w:ascii="Times New Roman" w:eastAsia="MS Mincho" w:hAnsi="Times New Roman"/>
                <w:sz w:val="24"/>
                <w:szCs w:val="24"/>
              </w:rPr>
              <w:t>ë</w:t>
            </w:r>
            <w:r w:rsidRPr="005242AA">
              <w:rPr>
                <w:rFonts w:ascii="Times New Roman" w:hAnsi="Times New Roman"/>
                <w:sz w:val="24"/>
                <w:szCs w:val="24"/>
              </w:rPr>
              <w:t xml:space="preserve"> trafikimit me njer</w:t>
            </w:r>
            <w:r w:rsidR="00020D71">
              <w:rPr>
                <w:rFonts w:ascii="Times New Roman" w:eastAsia="MS Mincho" w:hAnsi="Times New Roman"/>
                <w:sz w:val="24"/>
                <w:szCs w:val="24"/>
              </w:rPr>
              <w:t>ë</w:t>
            </w:r>
            <w:r w:rsidRPr="005242AA">
              <w:rPr>
                <w:rFonts w:ascii="Times New Roman" w:hAnsi="Times New Roman"/>
                <w:sz w:val="24"/>
                <w:szCs w:val="24"/>
              </w:rPr>
              <w:t>z apo kontraband</w:t>
            </w:r>
            <w:r w:rsidR="00020D71">
              <w:rPr>
                <w:rFonts w:ascii="Times New Roman" w:eastAsia="MS Mincho" w:hAnsi="Times New Roman"/>
                <w:sz w:val="24"/>
                <w:szCs w:val="24"/>
              </w:rPr>
              <w:t>ë</w:t>
            </w:r>
            <w:r w:rsidRPr="005242AA">
              <w:rPr>
                <w:rFonts w:ascii="Times New Roman" w:hAnsi="Times New Roman"/>
                <w:sz w:val="24"/>
                <w:szCs w:val="24"/>
              </w:rPr>
              <w:t>s me migrant</w:t>
            </w:r>
            <w:r w:rsidR="00020D71">
              <w:rPr>
                <w:rFonts w:ascii="Times New Roman" w:eastAsia="MS Mincho" w:hAnsi="Times New Roman"/>
                <w:sz w:val="24"/>
                <w:szCs w:val="24"/>
              </w:rPr>
              <w:t>ë</w:t>
            </w:r>
            <w:r w:rsidRPr="005242AA">
              <w:rPr>
                <w:rFonts w:ascii="Times New Roman" w:hAnsi="Times New Roman"/>
                <w:sz w:val="24"/>
                <w:szCs w:val="24"/>
              </w:rPr>
              <w:t>, e t</w:t>
            </w:r>
            <w:r w:rsidR="00020D71">
              <w:rPr>
                <w:rFonts w:ascii="Times New Roman" w:eastAsia="MS Mincho" w:hAnsi="Times New Roman"/>
                <w:sz w:val="24"/>
                <w:szCs w:val="24"/>
              </w:rPr>
              <w:t>ë</w:t>
            </w:r>
            <w:r w:rsidRPr="005242AA">
              <w:rPr>
                <w:rFonts w:ascii="Times New Roman" w:hAnsi="Times New Roman"/>
                <w:sz w:val="24"/>
                <w:szCs w:val="24"/>
              </w:rPr>
              <w:t xml:space="preserve"> cil</w:t>
            </w:r>
            <w:r w:rsidR="00020D71">
              <w:rPr>
                <w:rFonts w:ascii="Times New Roman" w:eastAsia="MS Mincho" w:hAnsi="Times New Roman"/>
                <w:sz w:val="24"/>
                <w:szCs w:val="24"/>
              </w:rPr>
              <w:t>ë</w:t>
            </w:r>
            <w:r w:rsidRPr="005242AA">
              <w:rPr>
                <w:rFonts w:ascii="Times New Roman" w:hAnsi="Times New Roman"/>
                <w:sz w:val="24"/>
                <w:szCs w:val="24"/>
              </w:rPr>
              <w:t>t kan</w:t>
            </w:r>
            <w:r w:rsidR="00020D71">
              <w:rPr>
                <w:rFonts w:ascii="Times New Roman" w:eastAsia="MS Mincho" w:hAnsi="Times New Roman"/>
                <w:sz w:val="24"/>
                <w:szCs w:val="24"/>
              </w:rPr>
              <w:t>ë</w:t>
            </w:r>
            <w:r w:rsidRPr="005242AA">
              <w:rPr>
                <w:rFonts w:ascii="Times New Roman" w:hAnsi="Times New Roman"/>
                <w:sz w:val="24"/>
                <w:szCs w:val="24"/>
              </w:rPr>
              <w:t xml:space="preserve"> bashk</w:t>
            </w:r>
            <w:r w:rsidR="00020D71">
              <w:rPr>
                <w:rFonts w:ascii="Times New Roman" w:eastAsia="MS Mincho" w:hAnsi="Times New Roman"/>
                <w:sz w:val="24"/>
                <w:szCs w:val="24"/>
              </w:rPr>
              <w:t>ë</w:t>
            </w:r>
            <w:r w:rsidRPr="005242AA">
              <w:rPr>
                <w:rFonts w:ascii="Times New Roman" w:hAnsi="Times New Roman"/>
                <w:sz w:val="24"/>
                <w:szCs w:val="24"/>
              </w:rPr>
              <w:t>punuar me autoritetet kompe</w:t>
            </w:r>
            <w:r w:rsidR="000B7D69">
              <w:rPr>
                <w:rFonts w:ascii="Times New Roman" w:hAnsi="Times New Roman"/>
                <w:sz w:val="24"/>
                <w:szCs w:val="24"/>
              </w:rPr>
              <w:t>tente sipas nenit 41 të Ligjit n</w:t>
            </w:r>
            <w:r w:rsidRPr="005242AA">
              <w:rPr>
                <w:rFonts w:ascii="Times New Roman" w:hAnsi="Times New Roman"/>
                <w:sz w:val="24"/>
                <w:szCs w:val="24"/>
              </w:rPr>
              <w:t>r. 04/L-219 për</w:t>
            </w:r>
            <w:r w:rsidR="000B7D69">
              <w:rPr>
                <w:rFonts w:ascii="Times New Roman" w:hAnsi="Times New Roman"/>
                <w:sz w:val="24"/>
                <w:szCs w:val="24"/>
              </w:rPr>
              <w:t xml:space="preserve"> të Huaj dhe nenit 7 të Ligjit n</w:t>
            </w:r>
            <w:r w:rsidRPr="005242AA">
              <w:rPr>
                <w:rFonts w:ascii="Times New Roman" w:hAnsi="Times New Roman"/>
                <w:sz w:val="24"/>
                <w:szCs w:val="24"/>
              </w:rPr>
              <w:t>r. 06/L-036 për ndryshimin dhe plot</w:t>
            </w:r>
            <w:r w:rsidR="00020D71">
              <w:rPr>
                <w:rFonts w:ascii="Times New Roman" w:eastAsia="MS Mincho" w:hAnsi="Times New Roman"/>
                <w:sz w:val="24"/>
                <w:szCs w:val="24"/>
              </w:rPr>
              <w:t>ë</w:t>
            </w:r>
            <w:r w:rsidR="000B7D69">
              <w:rPr>
                <w:rFonts w:ascii="Times New Roman" w:hAnsi="Times New Roman"/>
                <w:sz w:val="24"/>
                <w:szCs w:val="24"/>
              </w:rPr>
              <w:t>simin e Ligjit n</w:t>
            </w:r>
            <w:r w:rsidRPr="005242AA">
              <w:rPr>
                <w:rFonts w:ascii="Times New Roman" w:hAnsi="Times New Roman"/>
                <w:sz w:val="24"/>
                <w:szCs w:val="24"/>
              </w:rPr>
              <w:t>r. 04/L-219 për të Huajt, nuk u shqiptohet ndalesa e hyrjes n</w:t>
            </w:r>
            <w:r w:rsidR="00020D71">
              <w:rPr>
                <w:rFonts w:ascii="Times New Roman" w:eastAsia="MS Mincho" w:hAnsi="Times New Roman"/>
                <w:sz w:val="24"/>
                <w:szCs w:val="24"/>
              </w:rPr>
              <w:t>ë</w:t>
            </w:r>
            <w:r w:rsidR="00020D71">
              <w:rPr>
                <w:rFonts w:ascii="Times New Roman" w:hAnsi="Times New Roman"/>
                <w:sz w:val="24"/>
                <w:szCs w:val="24"/>
              </w:rPr>
              <w:t xml:space="preserve"> v</w:t>
            </w:r>
            <w:r w:rsidRPr="005242AA">
              <w:rPr>
                <w:rFonts w:ascii="Times New Roman" w:hAnsi="Times New Roman"/>
                <w:sz w:val="24"/>
                <w:szCs w:val="24"/>
              </w:rPr>
              <w:t>endimin p</w:t>
            </w:r>
            <w:r w:rsidR="00020D71">
              <w:rPr>
                <w:rFonts w:ascii="Times New Roman" w:eastAsia="MS Mincho" w:hAnsi="Times New Roman"/>
                <w:sz w:val="24"/>
                <w:szCs w:val="24"/>
              </w:rPr>
              <w:t>ë</w:t>
            </w:r>
            <w:r w:rsidRPr="005242AA">
              <w:rPr>
                <w:rFonts w:ascii="Times New Roman" w:hAnsi="Times New Roman"/>
                <w:sz w:val="24"/>
                <w:szCs w:val="24"/>
              </w:rPr>
              <w:t>r largim me forc</w:t>
            </w:r>
            <w:r w:rsidR="00020D71">
              <w:rPr>
                <w:rFonts w:ascii="Times New Roman" w:eastAsia="MS Mincho" w:hAnsi="Times New Roman"/>
                <w:sz w:val="24"/>
                <w:szCs w:val="24"/>
              </w:rPr>
              <w:t>ë</w:t>
            </w:r>
            <w:r w:rsidR="000B7D69">
              <w:rPr>
                <w:rFonts w:ascii="Times New Roman" w:hAnsi="Times New Roman"/>
                <w:sz w:val="24"/>
                <w:szCs w:val="24"/>
              </w:rPr>
              <w:t>, si rezultat i mos</w:t>
            </w:r>
            <w:r w:rsidRPr="005242AA">
              <w:rPr>
                <w:rFonts w:ascii="Times New Roman" w:hAnsi="Times New Roman"/>
                <w:sz w:val="24"/>
                <w:szCs w:val="24"/>
              </w:rPr>
              <w:t>p</w:t>
            </w:r>
            <w:r w:rsidR="00020D71">
              <w:rPr>
                <w:rFonts w:ascii="Times New Roman" w:eastAsia="MS Mincho" w:hAnsi="Times New Roman"/>
                <w:sz w:val="24"/>
                <w:szCs w:val="24"/>
              </w:rPr>
              <w:t>ë</w:t>
            </w:r>
            <w:r w:rsidRPr="005242AA">
              <w:rPr>
                <w:rFonts w:ascii="Times New Roman" w:hAnsi="Times New Roman"/>
                <w:sz w:val="24"/>
                <w:szCs w:val="24"/>
              </w:rPr>
              <w:t>rmbushjes s</w:t>
            </w:r>
            <w:r w:rsidR="00020D71">
              <w:rPr>
                <w:rFonts w:ascii="Times New Roman" w:eastAsia="MS Mincho" w:hAnsi="Times New Roman"/>
                <w:sz w:val="24"/>
                <w:szCs w:val="24"/>
              </w:rPr>
              <w:t>ë</w:t>
            </w:r>
            <w:r w:rsidRPr="005242AA">
              <w:rPr>
                <w:rFonts w:ascii="Times New Roman" w:hAnsi="Times New Roman"/>
                <w:sz w:val="24"/>
                <w:szCs w:val="24"/>
              </w:rPr>
              <w:t xml:space="preserve"> afatit p</w:t>
            </w:r>
            <w:r w:rsidR="00020D71">
              <w:rPr>
                <w:rFonts w:ascii="Times New Roman" w:eastAsia="MS Mincho" w:hAnsi="Times New Roman"/>
                <w:sz w:val="24"/>
                <w:szCs w:val="24"/>
              </w:rPr>
              <w:t>ë</w:t>
            </w:r>
            <w:r w:rsidRPr="005242AA">
              <w:rPr>
                <w:rFonts w:ascii="Times New Roman" w:hAnsi="Times New Roman"/>
                <w:sz w:val="24"/>
                <w:szCs w:val="24"/>
              </w:rPr>
              <w:t xml:space="preserve">r kthim vullnetar siç </w:t>
            </w:r>
            <w:r w:rsidR="00020D71">
              <w:rPr>
                <w:rFonts w:ascii="Times New Roman" w:eastAsia="MS Mincho" w:hAnsi="Times New Roman"/>
                <w:sz w:val="24"/>
                <w:szCs w:val="24"/>
              </w:rPr>
              <w:t>ë</w:t>
            </w:r>
            <w:r w:rsidRPr="005242AA">
              <w:rPr>
                <w:rFonts w:ascii="Times New Roman" w:hAnsi="Times New Roman"/>
                <w:sz w:val="24"/>
                <w:szCs w:val="24"/>
              </w:rPr>
              <w:t>sht</w:t>
            </w:r>
            <w:r w:rsidR="00020D71">
              <w:rPr>
                <w:rFonts w:ascii="Times New Roman" w:eastAsia="MS Mincho" w:hAnsi="Times New Roman"/>
                <w:sz w:val="24"/>
                <w:szCs w:val="24"/>
              </w:rPr>
              <w:t>ë</w:t>
            </w:r>
            <w:r w:rsidRPr="005242AA">
              <w:rPr>
                <w:rFonts w:ascii="Times New Roman" w:hAnsi="Times New Roman"/>
                <w:sz w:val="24"/>
                <w:szCs w:val="24"/>
              </w:rPr>
              <w:t xml:space="preserve"> p</w:t>
            </w:r>
            <w:r w:rsidR="00020D71">
              <w:rPr>
                <w:rFonts w:ascii="Times New Roman" w:eastAsia="MS Mincho" w:hAnsi="Times New Roman"/>
                <w:sz w:val="24"/>
                <w:szCs w:val="24"/>
              </w:rPr>
              <w:t>ë</w:t>
            </w:r>
            <w:r w:rsidRPr="005242AA">
              <w:rPr>
                <w:rFonts w:ascii="Times New Roman" w:hAnsi="Times New Roman"/>
                <w:sz w:val="24"/>
                <w:szCs w:val="24"/>
              </w:rPr>
              <w:t>rcaktuar në nenin 6</w:t>
            </w:r>
            <w:r w:rsidR="00020D71">
              <w:rPr>
                <w:rFonts w:ascii="Times New Roman" w:hAnsi="Times New Roman"/>
                <w:sz w:val="24"/>
                <w:szCs w:val="24"/>
              </w:rPr>
              <w:t>,</w:t>
            </w:r>
            <w:r w:rsidRPr="005242AA">
              <w:rPr>
                <w:rFonts w:ascii="Times New Roman" w:hAnsi="Times New Roman"/>
                <w:sz w:val="24"/>
                <w:szCs w:val="24"/>
              </w:rPr>
              <w:t xml:space="preserve"> paragrafi</w:t>
            </w:r>
            <w:r w:rsidR="00020D71">
              <w:rPr>
                <w:rFonts w:ascii="Times New Roman" w:hAnsi="Times New Roman"/>
                <w:sz w:val="24"/>
                <w:szCs w:val="24"/>
              </w:rPr>
              <w:t>n</w:t>
            </w:r>
            <w:r w:rsidRPr="005242AA">
              <w:rPr>
                <w:rFonts w:ascii="Times New Roman" w:hAnsi="Times New Roman"/>
                <w:sz w:val="24"/>
                <w:szCs w:val="24"/>
              </w:rPr>
              <w:t xml:space="preserve"> 3 të këtij Udh</w:t>
            </w:r>
            <w:r w:rsidR="00020D71">
              <w:rPr>
                <w:rFonts w:ascii="Times New Roman" w:eastAsia="MS Mincho" w:hAnsi="Times New Roman"/>
                <w:sz w:val="24"/>
                <w:szCs w:val="24"/>
              </w:rPr>
              <w:t>ë</w:t>
            </w:r>
            <w:r w:rsidRPr="005242AA">
              <w:rPr>
                <w:rFonts w:ascii="Times New Roman" w:hAnsi="Times New Roman"/>
                <w:sz w:val="24"/>
                <w:szCs w:val="24"/>
              </w:rPr>
              <w:t>zimi Administrativ.</w:t>
            </w:r>
          </w:p>
          <w:p w:rsidR="00F665F7" w:rsidRPr="005242AA" w:rsidRDefault="00F665F7"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lastRenderedPageBreak/>
              <w:t>7. Institucioni i Avokatit t</w:t>
            </w:r>
            <w:r w:rsidR="00020D71">
              <w:rPr>
                <w:rFonts w:ascii="Times New Roman" w:eastAsia="MS Mincho" w:hAnsi="Times New Roman"/>
                <w:sz w:val="24"/>
                <w:szCs w:val="24"/>
              </w:rPr>
              <w:t>ë</w:t>
            </w:r>
            <w:r w:rsidRPr="005242AA">
              <w:rPr>
                <w:rFonts w:ascii="Times New Roman" w:hAnsi="Times New Roman"/>
                <w:sz w:val="24"/>
                <w:szCs w:val="24"/>
              </w:rPr>
              <w:t xml:space="preserve"> Popullit ka t</w:t>
            </w:r>
            <w:r w:rsidR="00020D71">
              <w:rPr>
                <w:rFonts w:ascii="Times New Roman" w:eastAsia="MS Mincho" w:hAnsi="Times New Roman"/>
                <w:sz w:val="24"/>
                <w:szCs w:val="24"/>
              </w:rPr>
              <w:t>ë</w:t>
            </w:r>
            <w:r w:rsidRPr="005242AA">
              <w:rPr>
                <w:rFonts w:ascii="Times New Roman" w:hAnsi="Times New Roman"/>
                <w:sz w:val="24"/>
                <w:szCs w:val="24"/>
              </w:rPr>
              <w:t xml:space="preserve"> drejt</w:t>
            </w:r>
            <w:r w:rsidR="00020D71">
              <w:rPr>
                <w:rFonts w:ascii="Times New Roman" w:eastAsia="MS Mincho" w:hAnsi="Times New Roman"/>
                <w:sz w:val="24"/>
                <w:szCs w:val="24"/>
              </w:rPr>
              <w:t>ë</w:t>
            </w:r>
            <w:r w:rsidRPr="005242AA">
              <w:rPr>
                <w:rFonts w:ascii="Times New Roman" w:hAnsi="Times New Roman"/>
                <w:sz w:val="24"/>
                <w:szCs w:val="24"/>
              </w:rPr>
              <w:t xml:space="preserve"> t</w:t>
            </w:r>
            <w:r w:rsidR="00020D71">
              <w:rPr>
                <w:rFonts w:ascii="Times New Roman" w:eastAsia="MS Mincho" w:hAnsi="Times New Roman"/>
                <w:sz w:val="24"/>
                <w:szCs w:val="24"/>
              </w:rPr>
              <w:t>ë</w:t>
            </w:r>
            <w:r w:rsidRPr="005242AA">
              <w:rPr>
                <w:rFonts w:ascii="Times New Roman" w:hAnsi="Times New Roman"/>
                <w:sz w:val="24"/>
                <w:szCs w:val="24"/>
              </w:rPr>
              <w:t xml:space="preserve"> monitoroj</w:t>
            </w:r>
            <w:r w:rsidR="00020D71">
              <w:rPr>
                <w:rFonts w:ascii="Times New Roman" w:eastAsia="MS Mincho" w:hAnsi="Times New Roman"/>
                <w:sz w:val="24"/>
                <w:szCs w:val="24"/>
              </w:rPr>
              <w:t>ë</w:t>
            </w:r>
            <w:r w:rsidR="00020D71">
              <w:rPr>
                <w:rFonts w:ascii="Times New Roman" w:hAnsi="Times New Roman"/>
                <w:sz w:val="24"/>
                <w:szCs w:val="24"/>
              </w:rPr>
              <w:t>p</w:t>
            </w:r>
            <w:r w:rsidRPr="005242AA">
              <w:rPr>
                <w:rFonts w:ascii="Times New Roman" w:hAnsi="Times New Roman"/>
                <w:sz w:val="24"/>
                <w:szCs w:val="24"/>
              </w:rPr>
              <w:t>rocedurat e kthimit me forc</w:t>
            </w:r>
            <w:r w:rsidR="00020D71" w:rsidRPr="00020D71">
              <w:rPr>
                <w:rFonts w:ascii="Times New Roman" w:hAnsi="Times New Roman"/>
                <w:sz w:val="24"/>
                <w:szCs w:val="24"/>
              </w:rPr>
              <w:t>ë</w:t>
            </w:r>
            <w:r w:rsidRPr="005242AA">
              <w:rPr>
                <w:rFonts w:ascii="Times New Roman" w:hAnsi="Times New Roman"/>
                <w:sz w:val="24"/>
                <w:szCs w:val="24"/>
              </w:rPr>
              <w:t xml:space="preserve">, </w:t>
            </w:r>
            <w:r w:rsidR="00020D71">
              <w:rPr>
                <w:rFonts w:ascii="Times New Roman" w:hAnsi="Times New Roman"/>
                <w:sz w:val="24"/>
                <w:szCs w:val="24"/>
              </w:rPr>
              <w:t>m</w:t>
            </w:r>
            <w:r w:rsidRPr="005242AA">
              <w:rPr>
                <w:rFonts w:ascii="Times New Roman" w:hAnsi="Times New Roman"/>
                <w:sz w:val="24"/>
                <w:szCs w:val="24"/>
              </w:rPr>
              <w:t>onitorimi nga Avokati i popullit b</w:t>
            </w:r>
            <w:r w:rsidR="00020D71" w:rsidRPr="00020D71">
              <w:rPr>
                <w:rFonts w:ascii="Times New Roman" w:hAnsi="Times New Roman"/>
                <w:sz w:val="24"/>
                <w:szCs w:val="24"/>
              </w:rPr>
              <w:t>ë</w:t>
            </w:r>
            <w:r w:rsidRPr="005242AA">
              <w:rPr>
                <w:rFonts w:ascii="Times New Roman" w:hAnsi="Times New Roman"/>
                <w:sz w:val="24"/>
                <w:szCs w:val="24"/>
              </w:rPr>
              <w:t>het sipas Ligjit p</w:t>
            </w:r>
            <w:r w:rsidR="00020D71">
              <w:rPr>
                <w:rFonts w:ascii="Times New Roman" w:eastAsia="MS Mincho" w:hAnsi="Times New Roman"/>
                <w:sz w:val="24"/>
                <w:szCs w:val="24"/>
              </w:rPr>
              <w:t>ë</w:t>
            </w:r>
            <w:r w:rsidRPr="005242AA">
              <w:rPr>
                <w:rFonts w:ascii="Times New Roman" w:hAnsi="Times New Roman"/>
                <w:sz w:val="24"/>
                <w:szCs w:val="24"/>
              </w:rPr>
              <w:t>r Avokatin e Popullit.</w:t>
            </w:r>
          </w:p>
          <w:p w:rsidR="003E1CB3" w:rsidRDefault="003E1CB3" w:rsidP="00F665F7">
            <w:pPr>
              <w:spacing w:after="0" w:line="240" w:lineRule="auto"/>
              <w:jc w:val="both"/>
              <w:rPr>
                <w:rFonts w:ascii="Times New Roman" w:hAnsi="Times New Roman"/>
                <w:sz w:val="24"/>
                <w:szCs w:val="24"/>
              </w:rPr>
            </w:pPr>
          </w:p>
          <w:p w:rsidR="00A35840" w:rsidRPr="005242AA" w:rsidRDefault="00A35840"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t xml:space="preserve">Neni 8 </w:t>
            </w: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t>Shty</w:t>
            </w:r>
            <w:r w:rsidR="000B4575">
              <w:rPr>
                <w:rFonts w:ascii="Times New Roman" w:hAnsi="Times New Roman"/>
                <w:b/>
                <w:color w:val="000000"/>
                <w:sz w:val="24"/>
                <w:szCs w:val="24"/>
              </w:rPr>
              <w:t>e</w:t>
            </w:r>
            <w:r w:rsidRPr="005242AA">
              <w:rPr>
                <w:rFonts w:ascii="Times New Roman" w:hAnsi="Times New Roman"/>
                <w:b/>
                <w:color w:val="000000"/>
                <w:sz w:val="24"/>
                <w:szCs w:val="24"/>
              </w:rPr>
              <w:t>rja e kthimit me forcë</w:t>
            </w:r>
          </w:p>
          <w:p w:rsidR="00F665F7" w:rsidRPr="005242AA" w:rsidRDefault="00F665F7" w:rsidP="00F665F7">
            <w:pPr>
              <w:spacing w:after="0" w:line="240" w:lineRule="auto"/>
              <w:jc w:val="center"/>
              <w:rPr>
                <w:rFonts w:ascii="Times New Roman" w:hAnsi="Times New Roman"/>
                <w:b/>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 xml:space="preserve">1. Ekzekutimi i </w:t>
            </w:r>
            <w:r w:rsidR="00020D71">
              <w:rPr>
                <w:rFonts w:ascii="Times New Roman" w:hAnsi="Times New Roman"/>
                <w:color w:val="000000"/>
                <w:sz w:val="24"/>
                <w:szCs w:val="24"/>
              </w:rPr>
              <w:t>v</w:t>
            </w:r>
            <w:r w:rsidRPr="005242AA">
              <w:rPr>
                <w:rFonts w:ascii="Times New Roman" w:hAnsi="Times New Roman"/>
                <w:color w:val="000000"/>
                <w:sz w:val="24"/>
                <w:szCs w:val="24"/>
              </w:rPr>
              <w:t>endimit për largim më forcë, shtyhet në rastet si më poshtë:</w:t>
            </w:r>
          </w:p>
          <w:p w:rsidR="00F665F7" w:rsidRPr="005242AA" w:rsidRDefault="00F665F7"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ind w:left="450"/>
              <w:jc w:val="both"/>
              <w:rPr>
                <w:rFonts w:ascii="Times New Roman" w:hAnsi="Times New Roman"/>
                <w:color w:val="000000"/>
                <w:sz w:val="24"/>
                <w:szCs w:val="24"/>
              </w:rPr>
            </w:pPr>
            <w:r w:rsidRPr="005242AA">
              <w:rPr>
                <w:rFonts w:ascii="Times New Roman" w:hAnsi="Times New Roman"/>
                <w:color w:val="000000"/>
                <w:sz w:val="24"/>
                <w:szCs w:val="24"/>
              </w:rPr>
              <w:t xml:space="preserve">1.1. </w:t>
            </w:r>
            <w:r w:rsidR="000B4575">
              <w:rPr>
                <w:rFonts w:ascii="Times New Roman" w:hAnsi="Times New Roman"/>
                <w:color w:val="000000"/>
                <w:sz w:val="24"/>
                <w:szCs w:val="24"/>
              </w:rPr>
              <w:t>N</w:t>
            </w:r>
            <w:r w:rsidR="00020D71">
              <w:rPr>
                <w:rFonts w:ascii="Times New Roman" w:eastAsia="MS Mincho" w:hAnsi="Times New Roman"/>
                <w:sz w:val="24"/>
                <w:szCs w:val="24"/>
              </w:rPr>
              <w:t>ë</w:t>
            </w:r>
            <w:r w:rsidRPr="005242AA">
              <w:rPr>
                <w:rFonts w:ascii="Times New Roman" w:hAnsi="Times New Roman"/>
                <w:color w:val="000000"/>
                <w:sz w:val="24"/>
                <w:szCs w:val="24"/>
              </w:rPr>
              <w:t>se c</w:t>
            </w:r>
            <w:r w:rsidR="00020D71">
              <w:rPr>
                <w:rFonts w:ascii="Times New Roman" w:eastAsia="MS Mincho" w:hAnsi="Times New Roman"/>
                <w:sz w:val="24"/>
                <w:szCs w:val="24"/>
              </w:rPr>
              <w:t>ë</w:t>
            </w:r>
            <w:r w:rsidRPr="005242AA">
              <w:rPr>
                <w:rFonts w:ascii="Times New Roman" w:hAnsi="Times New Roman"/>
                <w:color w:val="000000"/>
                <w:sz w:val="24"/>
                <w:szCs w:val="24"/>
              </w:rPr>
              <w:t>nohet parimi i moskthimit ose kur është pezulluar ekzekutimi i kthimit në përputhje me nenin 1</w:t>
            </w:r>
            <w:r w:rsidR="00020D71">
              <w:rPr>
                <w:rFonts w:ascii="Times New Roman" w:hAnsi="Times New Roman"/>
                <w:color w:val="000000"/>
                <w:sz w:val="24"/>
                <w:szCs w:val="24"/>
              </w:rPr>
              <w:t>,</w:t>
            </w:r>
            <w:r w:rsidRPr="005242AA">
              <w:rPr>
                <w:rFonts w:ascii="Times New Roman" w:hAnsi="Times New Roman"/>
                <w:color w:val="000000"/>
                <w:sz w:val="24"/>
                <w:szCs w:val="24"/>
              </w:rPr>
              <w:t>1 paragrafi 1 dhe 2 të këtij Udhëzimi Administrativ;</w:t>
            </w:r>
          </w:p>
          <w:p w:rsidR="00F665F7" w:rsidRPr="005242AA" w:rsidRDefault="00F665F7" w:rsidP="00F665F7">
            <w:pPr>
              <w:spacing w:after="0" w:line="240" w:lineRule="auto"/>
              <w:ind w:left="450"/>
              <w:jc w:val="both"/>
              <w:rPr>
                <w:rFonts w:ascii="Times New Roman" w:hAnsi="Times New Roman"/>
                <w:color w:val="000000"/>
                <w:sz w:val="24"/>
                <w:szCs w:val="24"/>
              </w:rPr>
            </w:pPr>
          </w:p>
          <w:p w:rsidR="00F665F7" w:rsidRPr="005242AA" w:rsidRDefault="00F665F7" w:rsidP="00F665F7">
            <w:pPr>
              <w:spacing w:after="0" w:line="240" w:lineRule="auto"/>
              <w:ind w:left="450"/>
              <w:jc w:val="both"/>
              <w:rPr>
                <w:rFonts w:ascii="Times New Roman" w:hAnsi="Times New Roman"/>
                <w:color w:val="000000"/>
                <w:sz w:val="24"/>
                <w:szCs w:val="24"/>
              </w:rPr>
            </w:pPr>
            <w:r w:rsidRPr="005242AA">
              <w:rPr>
                <w:rFonts w:ascii="Times New Roman" w:hAnsi="Times New Roman"/>
                <w:color w:val="000000"/>
                <w:sz w:val="24"/>
                <w:szCs w:val="24"/>
              </w:rPr>
              <w:t>1.2. Kur gjendja mendore ose fizike e të huajit e bënë të pamundur kthimin e tij;</w:t>
            </w:r>
          </w:p>
          <w:p w:rsidR="00F665F7" w:rsidRPr="005242AA" w:rsidRDefault="00F665F7" w:rsidP="00F665F7">
            <w:pPr>
              <w:spacing w:after="0" w:line="240" w:lineRule="auto"/>
              <w:ind w:left="450"/>
              <w:jc w:val="both"/>
              <w:rPr>
                <w:rFonts w:ascii="Times New Roman" w:hAnsi="Times New Roman"/>
                <w:color w:val="000000"/>
                <w:sz w:val="24"/>
                <w:szCs w:val="24"/>
              </w:rPr>
            </w:pPr>
          </w:p>
          <w:p w:rsidR="00F665F7" w:rsidRPr="005242AA" w:rsidRDefault="00F665F7" w:rsidP="00F665F7">
            <w:pPr>
              <w:spacing w:after="0" w:line="240" w:lineRule="auto"/>
              <w:ind w:left="450"/>
              <w:jc w:val="both"/>
              <w:rPr>
                <w:rFonts w:ascii="Times New Roman" w:hAnsi="Times New Roman"/>
                <w:color w:val="000000"/>
                <w:sz w:val="24"/>
                <w:szCs w:val="24"/>
              </w:rPr>
            </w:pPr>
            <w:r w:rsidRPr="005242AA">
              <w:rPr>
                <w:rFonts w:ascii="Times New Roman" w:hAnsi="Times New Roman"/>
                <w:color w:val="000000"/>
                <w:sz w:val="24"/>
                <w:szCs w:val="24"/>
              </w:rPr>
              <w:t>1.3. Për arsye teknike, si mungesa e transportit apo pamundësia për të vërtetuar identitetin e të huajit.</w:t>
            </w:r>
          </w:p>
          <w:p w:rsidR="00F665F7" w:rsidRPr="005242AA" w:rsidRDefault="00F665F7"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 xml:space="preserve">2. Në rast të shtyrjes së ekzekutimit të </w:t>
            </w:r>
            <w:r w:rsidR="00020D71">
              <w:rPr>
                <w:rFonts w:ascii="Times New Roman" w:hAnsi="Times New Roman"/>
                <w:color w:val="000000"/>
                <w:sz w:val="24"/>
                <w:szCs w:val="24"/>
              </w:rPr>
              <w:t>v</w:t>
            </w:r>
            <w:r w:rsidRPr="005242AA">
              <w:rPr>
                <w:rFonts w:ascii="Times New Roman" w:hAnsi="Times New Roman"/>
                <w:color w:val="000000"/>
                <w:sz w:val="24"/>
                <w:szCs w:val="24"/>
              </w:rPr>
              <w:t>endimit  për largim me forcë, mund të zbatohen detyrimet e parashikuara në nenin 6</w:t>
            </w:r>
            <w:r w:rsidR="00020D71">
              <w:rPr>
                <w:rFonts w:ascii="Times New Roman" w:hAnsi="Times New Roman"/>
                <w:color w:val="000000"/>
                <w:sz w:val="24"/>
                <w:szCs w:val="24"/>
              </w:rPr>
              <w:t>,</w:t>
            </w:r>
            <w:r w:rsidRPr="005242AA">
              <w:rPr>
                <w:rFonts w:ascii="Times New Roman" w:hAnsi="Times New Roman"/>
                <w:color w:val="000000"/>
                <w:sz w:val="24"/>
                <w:szCs w:val="24"/>
              </w:rPr>
              <w:t xml:space="preserve"> paragrafi</w:t>
            </w:r>
            <w:r w:rsidR="00020D71">
              <w:rPr>
                <w:rFonts w:ascii="Times New Roman" w:hAnsi="Times New Roman"/>
                <w:color w:val="000000"/>
                <w:sz w:val="24"/>
                <w:szCs w:val="24"/>
              </w:rPr>
              <w:t>n</w:t>
            </w:r>
            <w:r w:rsidRPr="005242AA">
              <w:rPr>
                <w:rFonts w:ascii="Times New Roman" w:hAnsi="Times New Roman"/>
                <w:color w:val="000000"/>
                <w:sz w:val="24"/>
                <w:szCs w:val="24"/>
              </w:rPr>
              <w:t xml:space="preserve"> 5 të këtij Udhëzimi Administrativ. </w:t>
            </w:r>
          </w:p>
          <w:p w:rsidR="00F665F7" w:rsidRDefault="00F665F7" w:rsidP="00F665F7">
            <w:pPr>
              <w:spacing w:after="0" w:line="240" w:lineRule="auto"/>
              <w:jc w:val="both"/>
              <w:rPr>
                <w:rFonts w:ascii="Times New Roman" w:hAnsi="Times New Roman"/>
                <w:color w:val="000000"/>
                <w:sz w:val="24"/>
                <w:szCs w:val="24"/>
              </w:rPr>
            </w:pPr>
          </w:p>
          <w:p w:rsidR="00B10A37" w:rsidRDefault="00B10A37" w:rsidP="00F665F7">
            <w:pPr>
              <w:spacing w:after="0" w:line="240" w:lineRule="auto"/>
              <w:jc w:val="both"/>
              <w:rPr>
                <w:rFonts w:ascii="Times New Roman" w:hAnsi="Times New Roman"/>
                <w:color w:val="000000"/>
                <w:sz w:val="24"/>
                <w:szCs w:val="24"/>
              </w:rPr>
            </w:pPr>
          </w:p>
          <w:p w:rsidR="00B10A37" w:rsidRPr="005242AA" w:rsidRDefault="00B10A37"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t xml:space="preserve">Neni  9 </w:t>
            </w: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t>Kthimi vullnetar dhe kthimi me forcë i një fëmije të pashoqëruar</w:t>
            </w:r>
          </w:p>
          <w:p w:rsidR="00F665F7" w:rsidRPr="005242AA" w:rsidRDefault="00F665F7" w:rsidP="00F665F7">
            <w:pPr>
              <w:spacing w:after="0" w:line="240" w:lineRule="auto"/>
              <w:jc w:val="center"/>
              <w:rPr>
                <w:rFonts w:ascii="Times New Roman" w:hAnsi="Times New Roman"/>
                <w:b/>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1. Para vendosjes p</w:t>
            </w:r>
            <w:r w:rsidR="00020D71">
              <w:rPr>
                <w:rFonts w:ascii="Times New Roman" w:eastAsia="MS Mincho" w:hAnsi="Times New Roman"/>
                <w:sz w:val="24"/>
                <w:szCs w:val="24"/>
              </w:rPr>
              <w:t>ë</w:t>
            </w:r>
            <w:r w:rsidRPr="005242AA">
              <w:rPr>
                <w:rFonts w:ascii="Times New Roman" w:hAnsi="Times New Roman"/>
                <w:color w:val="000000"/>
                <w:sz w:val="24"/>
                <w:szCs w:val="24"/>
              </w:rPr>
              <w:t>r marrjen e vendimit  p</w:t>
            </w:r>
            <w:r w:rsidR="00020D71">
              <w:rPr>
                <w:rFonts w:ascii="Times New Roman" w:eastAsia="MS Mincho" w:hAnsi="Times New Roman"/>
                <w:sz w:val="24"/>
                <w:szCs w:val="24"/>
              </w:rPr>
              <w:t>ë</w:t>
            </w:r>
            <w:r w:rsidRPr="005242AA">
              <w:rPr>
                <w:rFonts w:ascii="Times New Roman" w:hAnsi="Times New Roman"/>
                <w:color w:val="000000"/>
                <w:sz w:val="24"/>
                <w:szCs w:val="24"/>
              </w:rPr>
              <w:t>r kthim për fëmiun e pashoqëruar, DMH-ja k</w:t>
            </w:r>
            <w:r w:rsidR="00020D71">
              <w:rPr>
                <w:rFonts w:ascii="Times New Roman" w:eastAsia="MS Mincho" w:hAnsi="Times New Roman"/>
                <w:sz w:val="24"/>
                <w:szCs w:val="24"/>
              </w:rPr>
              <w:t>ë</w:t>
            </w:r>
            <w:r w:rsidRPr="005242AA">
              <w:rPr>
                <w:rFonts w:ascii="Times New Roman" w:hAnsi="Times New Roman"/>
                <w:color w:val="000000"/>
                <w:sz w:val="24"/>
                <w:szCs w:val="24"/>
              </w:rPr>
              <w:t xml:space="preserve">rkon nga </w:t>
            </w:r>
            <w:r w:rsidR="00020D71">
              <w:rPr>
                <w:rFonts w:ascii="Times New Roman" w:hAnsi="Times New Roman"/>
                <w:color w:val="000000"/>
                <w:sz w:val="24"/>
                <w:szCs w:val="24"/>
              </w:rPr>
              <w:t>Q</w:t>
            </w:r>
            <w:r w:rsidRPr="005242AA">
              <w:rPr>
                <w:rFonts w:ascii="Times New Roman" w:hAnsi="Times New Roman"/>
                <w:color w:val="000000"/>
                <w:sz w:val="24"/>
                <w:szCs w:val="24"/>
              </w:rPr>
              <w:t>endra p</w:t>
            </w:r>
            <w:r w:rsidR="00020D71">
              <w:rPr>
                <w:rFonts w:ascii="Times New Roman" w:eastAsia="MS Mincho" w:hAnsi="Times New Roman"/>
                <w:sz w:val="24"/>
                <w:szCs w:val="24"/>
              </w:rPr>
              <w:t>ë</w:t>
            </w:r>
            <w:r w:rsidR="00020D71">
              <w:rPr>
                <w:rFonts w:ascii="Times New Roman" w:hAnsi="Times New Roman"/>
                <w:color w:val="000000"/>
                <w:sz w:val="24"/>
                <w:szCs w:val="24"/>
              </w:rPr>
              <w:t>r P</w:t>
            </w:r>
            <w:r w:rsidRPr="005242AA">
              <w:rPr>
                <w:rFonts w:ascii="Times New Roman" w:hAnsi="Times New Roman"/>
                <w:color w:val="000000"/>
                <w:sz w:val="24"/>
                <w:szCs w:val="24"/>
              </w:rPr>
              <w:t>un</w:t>
            </w:r>
            <w:r w:rsidR="004D13DC">
              <w:rPr>
                <w:rFonts w:ascii="Times New Roman" w:eastAsia="MS Mincho" w:hAnsi="Times New Roman"/>
                <w:sz w:val="24"/>
                <w:szCs w:val="24"/>
              </w:rPr>
              <w:t>ë</w:t>
            </w:r>
            <w:r w:rsidR="004D13DC">
              <w:rPr>
                <w:rFonts w:ascii="Times New Roman" w:hAnsi="Times New Roman"/>
                <w:color w:val="000000"/>
                <w:sz w:val="24"/>
                <w:szCs w:val="24"/>
              </w:rPr>
              <w:t xml:space="preserve"> S</w:t>
            </w:r>
            <w:r w:rsidRPr="005242AA">
              <w:rPr>
                <w:rFonts w:ascii="Times New Roman" w:hAnsi="Times New Roman"/>
                <w:color w:val="000000"/>
                <w:sz w:val="24"/>
                <w:szCs w:val="24"/>
              </w:rPr>
              <w:t xml:space="preserve">ociale (QPS-ja) e </w:t>
            </w:r>
            <w:r w:rsidR="004D13DC">
              <w:rPr>
                <w:rFonts w:ascii="Times New Roman" w:hAnsi="Times New Roman"/>
                <w:color w:val="000000"/>
                <w:sz w:val="24"/>
                <w:szCs w:val="24"/>
              </w:rPr>
              <w:t>k</w:t>
            </w:r>
            <w:r w:rsidRPr="005242AA">
              <w:rPr>
                <w:rFonts w:ascii="Times New Roman" w:hAnsi="Times New Roman"/>
                <w:color w:val="000000"/>
                <w:sz w:val="24"/>
                <w:szCs w:val="24"/>
              </w:rPr>
              <w:t>omun</w:t>
            </w:r>
            <w:r w:rsidR="004D13DC">
              <w:rPr>
                <w:rFonts w:ascii="Times New Roman" w:eastAsia="MS Mincho" w:hAnsi="Times New Roman"/>
                <w:sz w:val="24"/>
                <w:szCs w:val="24"/>
              </w:rPr>
              <w:t>ë</w:t>
            </w:r>
            <w:r w:rsidRPr="005242AA">
              <w:rPr>
                <w:rFonts w:ascii="Times New Roman" w:hAnsi="Times New Roman"/>
                <w:color w:val="000000"/>
                <w:sz w:val="24"/>
                <w:szCs w:val="24"/>
              </w:rPr>
              <w:t>s p</w:t>
            </w:r>
            <w:r w:rsidR="004D13DC">
              <w:rPr>
                <w:rFonts w:ascii="Times New Roman" w:eastAsia="MS Mincho" w:hAnsi="Times New Roman"/>
                <w:sz w:val="24"/>
                <w:szCs w:val="24"/>
              </w:rPr>
              <w:t>ë</w:t>
            </w:r>
            <w:r w:rsidRPr="005242AA">
              <w:rPr>
                <w:rFonts w:ascii="Times New Roman" w:hAnsi="Times New Roman"/>
                <w:color w:val="000000"/>
                <w:sz w:val="24"/>
                <w:szCs w:val="24"/>
              </w:rPr>
              <w:t>rkat</w:t>
            </w:r>
            <w:r w:rsidR="004D13DC">
              <w:rPr>
                <w:rFonts w:ascii="Times New Roman" w:eastAsia="MS Mincho" w:hAnsi="Times New Roman"/>
                <w:sz w:val="24"/>
                <w:szCs w:val="24"/>
              </w:rPr>
              <w:t>ë</w:t>
            </w:r>
            <w:r w:rsidRPr="005242AA">
              <w:rPr>
                <w:rFonts w:ascii="Times New Roman" w:hAnsi="Times New Roman"/>
                <w:color w:val="000000"/>
                <w:sz w:val="24"/>
                <w:szCs w:val="24"/>
              </w:rPr>
              <w:t>se  t</w:t>
            </w:r>
            <w:r w:rsidR="004D13DC">
              <w:rPr>
                <w:rFonts w:ascii="Times New Roman" w:eastAsia="MS Mincho" w:hAnsi="Times New Roman"/>
                <w:sz w:val="24"/>
                <w:szCs w:val="24"/>
              </w:rPr>
              <w:t>ë</w:t>
            </w:r>
            <w:r w:rsidRPr="005242AA">
              <w:rPr>
                <w:rFonts w:ascii="Times New Roman" w:hAnsi="Times New Roman"/>
                <w:color w:val="000000"/>
                <w:sz w:val="24"/>
                <w:szCs w:val="24"/>
              </w:rPr>
              <w:t xml:space="preserve"> caktohet kujdestari ligjor, i cili do ta p</w:t>
            </w:r>
            <w:r w:rsidR="004D13DC">
              <w:rPr>
                <w:rFonts w:ascii="Times New Roman" w:eastAsia="MS Mincho" w:hAnsi="Times New Roman"/>
                <w:sz w:val="24"/>
                <w:szCs w:val="24"/>
              </w:rPr>
              <w:t>ë</w:t>
            </w:r>
            <w:r w:rsidRPr="005242AA">
              <w:rPr>
                <w:rFonts w:ascii="Times New Roman" w:hAnsi="Times New Roman"/>
                <w:color w:val="000000"/>
                <w:sz w:val="24"/>
                <w:szCs w:val="24"/>
              </w:rPr>
              <w:t>rfaq</w:t>
            </w:r>
            <w:r w:rsidR="004D13DC">
              <w:rPr>
                <w:rFonts w:ascii="Times New Roman" w:eastAsia="MS Mincho" w:hAnsi="Times New Roman"/>
                <w:sz w:val="24"/>
                <w:szCs w:val="24"/>
              </w:rPr>
              <w:t>ë</w:t>
            </w:r>
            <w:r w:rsidRPr="005242AA">
              <w:rPr>
                <w:rFonts w:ascii="Times New Roman" w:hAnsi="Times New Roman"/>
                <w:color w:val="000000"/>
                <w:sz w:val="24"/>
                <w:szCs w:val="24"/>
              </w:rPr>
              <w:t>soj dhe shoqëroj t</w:t>
            </w:r>
            <w:r w:rsidR="004D13DC">
              <w:rPr>
                <w:rFonts w:ascii="Times New Roman" w:eastAsia="MS Mincho" w:hAnsi="Times New Roman"/>
                <w:sz w:val="24"/>
                <w:szCs w:val="24"/>
              </w:rPr>
              <w:t>ë</w:t>
            </w:r>
            <w:r w:rsidRPr="005242AA">
              <w:rPr>
                <w:rFonts w:ascii="Times New Roman" w:hAnsi="Times New Roman"/>
                <w:color w:val="000000"/>
                <w:sz w:val="24"/>
                <w:szCs w:val="24"/>
              </w:rPr>
              <w:t xml:space="preserve"> miturin deri n</w:t>
            </w:r>
            <w:r w:rsidR="004D13DC">
              <w:rPr>
                <w:rFonts w:ascii="Times New Roman" w:eastAsia="MS Mincho" w:hAnsi="Times New Roman"/>
                <w:sz w:val="24"/>
                <w:szCs w:val="24"/>
              </w:rPr>
              <w:t>ë</w:t>
            </w:r>
            <w:r w:rsidRPr="005242AA">
              <w:rPr>
                <w:rFonts w:ascii="Times New Roman" w:hAnsi="Times New Roman"/>
                <w:color w:val="000000"/>
                <w:sz w:val="24"/>
                <w:szCs w:val="24"/>
              </w:rPr>
              <w:t xml:space="preserve"> kthimin e tij n</w:t>
            </w:r>
            <w:r w:rsidR="004D13DC">
              <w:rPr>
                <w:rFonts w:ascii="Times New Roman" w:eastAsia="MS Mincho" w:hAnsi="Times New Roman"/>
                <w:sz w:val="24"/>
                <w:szCs w:val="24"/>
              </w:rPr>
              <w:t>ë</w:t>
            </w:r>
            <w:r w:rsidRPr="005242AA">
              <w:rPr>
                <w:rFonts w:ascii="Times New Roman" w:hAnsi="Times New Roman"/>
                <w:color w:val="000000"/>
                <w:sz w:val="24"/>
                <w:szCs w:val="24"/>
              </w:rPr>
              <w:t xml:space="preserve"> vendin e origjin</w:t>
            </w:r>
            <w:r w:rsidR="004D13DC">
              <w:rPr>
                <w:rFonts w:ascii="Times New Roman" w:eastAsia="MS Mincho" w:hAnsi="Times New Roman"/>
                <w:sz w:val="24"/>
                <w:szCs w:val="24"/>
              </w:rPr>
              <w:t>ë</w:t>
            </w:r>
            <w:r w:rsidRPr="005242AA">
              <w:rPr>
                <w:rFonts w:ascii="Times New Roman" w:hAnsi="Times New Roman"/>
                <w:color w:val="000000"/>
                <w:sz w:val="24"/>
                <w:szCs w:val="24"/>
              </w:rPr>
              <w:t xml:space="preserve">s apo prejardhjes. </w:t>
            </w:r>
          </w:p>
          <w:p w:rsidR="00F665F7" w:rsidRPr="005242AA" w:rsidRDefault="00F665F7" w:rsidP="00F665F7">
            <w:pPr>
              <w:spacing w:after="0" w:line="240" w:lineRule="auto"/>
              <w:jc w:val="both"/>
              <w:rPr>
                <w:rFonts w:ascii="Times New Roman" w:hAnsi="Times New Roman"/>
                <w:color w:val="FF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2. Para marrjes s</w:t>
            </w:r>
            <w:r w:rsidR="004D13DC">
              <w:rPr>
                <w:rFonts w:ascii="Times New Roman" w:eastAsia="MS Mincho" w:hAnsi="Times New Roman"/>
                <w:sz w:val="24"/>
                <w:szCs w:val="24"/>
              </w:rPr>
              <w:t>ë</w:t>
            </w:r>
            <w:r w:rsidRPr="005242AA">
              <w:rPr>
                <w:rFonts w:ascii="Times New Roman" w:hAnsi="Times New Roman"/>
                <w:color w:val="000000"/>
                <w:sz w:val="24"/>
                <w:szCs w:val="24"/>
              </w:rPr>
              <w:t xml:space="preserve"> vendimit për kthim të fëmijëve të pashoqëruar, DSHAM-</w:t>
            </w:r>
            <w:r w:rsidR="000B4575">
              <w:rPr>
                <w:rFonts w:ascii="Times New Roman" w:hAnsi="Times New Roman"/>
                <w:color w:val="000000"/>
                <w:sz w:val="24"/>
                <w:szCs w:val="24"/>
              </w:rPr>
              <w:t xml:space="preserve">JA </w:t>
            </w:r>
            <w:r w:rsidRPr="005242AA">
              <w:rPr>
                <w:rFonts w:ascii="Times New Roman" w:hAnsi="Times New Roman"/>
                <w:color w:val="000000"/>
                <w:sz w:val="24"/>
                <w:szCs w:val="24"/>
              </w:rPr>
              <w:t xml:space="preserve"> duhet të verifikoj dhe të sigurohet se fëmija do t</w:t>
            </w:r>
            <w:r w:rsidR="004D13DC">
              <w:rPr>
                <w:rFonts w:ascii="Times New Roman" w:hAnsi="Times New Roman"/>
                <w:color w:val="000000"/>
                <w:sz w:val="24"/>
                <w:szCs w:val="24"/>
              </w:rPr>
              <w:t>'</w:t>
            </w:r>
            <w:r w:rsidRPr="005242AA">
              <w:rPr>
                <w:rFonts w:ascii="Times New Roman" w:hAnsi="Times New Roman"/>
                <w:color w:val="000000"/>
                <w:sz w:val="24"/>
                <w:szCs w:val="24"/>
              </w:rPr>
              <w:t>i dor</w:t>
            </w:r>
            <w:r w:rsidR="004D13DC">
              <w:rPr>
                <w:rFonts w:ascii="Times New Roman" w:eastAsia="MS Mincho" w:hAnsi="Times New Roman"/>
                <w:sz w:val="24"/>
                <w:szCs w:val="24"/>
              </w:rPr>
              <w:t>ë</w:t>
            </w:r>
            <w:r w:rsidRPr="005242AA">
              <w:rPr>
                <w:rFonts w:ascii="Times New Roman" w:hAnsi="Times New Roman"/>
                <w:color w:val="000000"/>
                <w:sz w:val="24"/>
                <w:szCs w:val="24"/>
              </w:rPr>
              <w:t>zohet prindërve të tij/saj, kujdestarit ligjor apo strukturave kompetente të vendit ku do të kthehet f</w:t>
            </w:r>
            <w:r w:rsidR="004D13DC">
              <w:rPr>
                <w:rFonts w:ascii="Times New Roman" w:eastAsia="MS Mincho" w:hAnsi="Times New Roman"/>
                <w:sz w:val="24"/>
                <w:szCs w:val="24"/>
              </w:rPr>
              <w:t>ë</w:t>
            </w:r>
            <w:r w:rsidRPr="005242AA">
              <w:rPr>
                <w:rFonts w:ascii="Times New Roman" w:hAnsi="Times New Roman"/>
                <w:color w:val="000000"/>
                <w:sz w:val="24"/>
                <w:szCs w:val="24"/>
              </w:rPr>
              <w:t xml:space="preserve">mija i pashoqëruar. </w:t>
            </w:r>
          </w:p>
          <w:p w:rsidR="00F665F7" w:rsidRDefault="00F665F7" w:rsidP="00F665F7">
            <w:pPr>
              <w:spacing w:after="0" w:line="240" w:lineRule="auto"/>
              <w:jc w:val="both"/>
              <w:rPr>
                <w:rFonts w:ascii="Times New Roman" w:hAnsi="Times New Roman"/>
                <w:color w:val="000000"/>
                <w:sz w:val="24"/>
                <w:szCs w:val="24"/>
              </w:rPr>
            </w:pPr>
          </w:p>
          <w:p w:rsidR="00411C5A" w:rsidRDefault="00411C5A" w:rsidP="00F665F7">
            <w:pPr>
              <w:spacing w:after="0" w:line="240" w:lineRule="auto"/>
              <w:jc w:val="both"/>
              <w:rPr>
                <w:rFonts w:ascii="Times New Roman" w:hAnsi="Times New Roman"/>
                <w:color w:val="000000"/>
                <w:sz w:val="24"/>
                <w:szCs w:val="24"/>
              </w:rPr>
            </w:pPr>
          </w:p>
          <w:p w:rsidR="00411C5A" w:rsidRDefault="00411C5A" w:rsidP="00F665F7">
            <w:pPr>
              <w:spacing w:after="0" w:line="240" w:lineRule="auto"/>
              <w:jc w:val="both"/>
              <w:rPr>
                <w:rFonts w:ascii="Times New Roman" w:hAnsi="Times New Roman"/>
                <w:color w:val="000000"/>
                <w:sz w:val="24"/>
                <w:szCs w:val="24"/>
              </w:rPr>
            </w:pPr>
          </w:p>
          <w:p w:rsidR="00411C5A" w:rsidRDefault="00411C5A" w:rsidP="00F665F7">
            <w:pPr>
              <w:spacing w:after="0" w:line="240" w:lineRule="auto"/>
              <w:jc w:val="both"/>
              <w:rPr>
                <w:rFonts w:ascii="Times New Roman" w:hAnsi="Times New Roman"/>
                <w:color w:val="000000"/>
                <w:sz w:val="24"/>
                <w:szCs w:val="24"/>
              </w:rPr>
            </w:pPr>
          </w:p>
          <w:p w:rsidR="00411C5A" w:rsidRDefault="00411C5A" w:rsidP="00F665F7">
            <w:pPr>
              <w:spacing w:after="0" w:line="240" w:lineRule="auto"/>
              <w:jc w:val="both"/>
              <w:rPr>
                <w:rFonts w:ascii="Times New Roman" w:hAnsi="Times New Roman"/>
                <w:color w:val="000000"/>
                <w:sz w:val="24"/>
                <w:szCs w:val="24"/>
              </w:rPr>
            </w:pPr>
          </w:p>
          <w:p w:rsidR="00411C5A" w:rsidRDefault="00411C5A" w:rsidP="00F665F7">
            <w:pPr>
              <w:spacing w:after="0" w:line="240" w:lineRule="auto"/>
              <w:jc w:val="both"/>
              <w:rPr>
                <w:rFonts w:ascii="Times New Roman" w:hAnsi="Times New Roman"/>
                <w:color w:val="000000"/>
                <w:sz w:val="24"/>
                <w:szCs w:val="24"/>
              </w:rPr>
            </w:pPr>
          </w:p>
          <w:p w:rsidR="00411C5A" w:rsidRPr="005242AA" w:rsidRDefault="00411C5A"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lastRenderedPageBreak/>
              <w:t>KAPITULLI III</w:t>
            </w: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t>GARANCITË PROCEDURALE</w:t>
            </w:r>
          </w:p>
          <w:p w:rsidR="00F665F7" w:rsidRPr="005242AA" w:rsidRDefault="00F665F7" w:rsidP="00F665F7">
            <w:pPr>
              <w:spacing w:after="0" w:line="240" w:lineRule="auto"/>
              <w:jc w:val="both"/>
              <w:rPr>
                <w:rFonts w:ascii="Times New Roman" w:hAnsi="Times New Roman"/>
                <w:b/>
                <w:color w:val="000000"/>
                <w:sz w:val="24"/>
                <w:szCs w:val="24"/>
              </w:rPr>
            </w:pP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t xml:space="preserve">Neni 10 </w:t>
            </w: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t>Forma e vendimit</w:t>
            </w:r>
          </w:p>
          <w:p w:rsidR="00F665F7" w:rsidRPr="005242AA" w:rsidRDefault="00F665F7" w:rsidP="00F665F7">
            <w:pPr>
              <w:spacing w:after="0" w:line="240" w:lineRule="auto"/>
              <w:jc w:val="center"/>
              <w:rPr>
                <w:rFonts w:ascii="Times New Roman" w:hAnsi="Times New Roman"/>
                <w:b/>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1. Ve</w:t>
            </w:r>
            <w:r w:rsidR="004D13DC">
              <w:rPr>
                <w:rFonts w:ascii="Times New Roman" w:hAnsi="Times New Roman"/>
                <w:color w:val="000000"/>
                <w:sz w:val="24"/>
                <w:szCs w:val="24"/>
              </w:rPr>
              <w:t>ndimi për largim vullnetar dhe v</w:t>
            </w:r>
            <w:r w:rsidRPr="005242AA">
              <w:rPr>
                <w:rFonts w:ascii="Times New Roman" w:hAnsi="Times New Roman"/>
                <w:color w:val="000000"/>
                <w:sz w:val="24"/>
                <w:szCs w:val="24"/>
              </w:rPr>
              <w:t>endimi  për largim me forcë lëshohet me shkrim, duke përmendur arsyet faktike dhe juridike për lëshimin e tyre</w:t>
            </w:r>
            <w:r w:rsidR="004D13DC">
              <w:rPr>
                <w:rFonts w:ascii="Times New Roman" w:hAnsi="Times New Roman"/>
                <w:color w:val="000000"/>
                <w:sz w:val="24"/>
                <w:szCs w:val="24"/>
              </w:rPr>
              <w:t>,</w:t>
            </w:r>
            <w:r w:rsidRPr="005242AA">
              <w:rPr>
                <w:rFonts w:ascii="Times New Roman" w:hAnsi="Times New Roman"/>
                <w:color w:val="000000"/>
                <w:sz w:val="24"/>
                <w:szCs w:val="24"/>
              </w:rPr>
              <w:t xml:space="preserve"> si dhe k</w:t>
            </w:r>
            <w:r w:rsidR="004D13DC">
              <w:rPr>
                <w:rFonts w:ascii="Times New Roman" w:eastAsia="MS Mincho" w:hAnsi="Times New Roman"/>
                <w:sz w:val="24"/>
                <w:szCs w:val="24"/>
              </w:rPr>
              <w:t>ë</w:t>
            </w:r>
            <w:r w:rsidRPr="005242AA">
              <w:rPr>
                <w:rFonts w:ascii="Times New Roman" w:hAnsi="Times New Roman"/>
                <w:color w:val="000000"/>
                <w:sz w:val="24"/>
                <w:szCs w:val="24"/>
              </w:rPr>
              <w:t>shill</w:t>
            </w:r>
            <w:r w:rsidR="004D13DC">
              <w:rPr>
                <w:rFonts w:ascii="Times New Roman" w:eastAsia="MS Mincho" w:hAnsi="Times New Roman"/>
                <w:sz w:val="24"/>
                <w:szCs w:val="24"/>
              </w:rPr>
              <w:t>ë</w:t>
            </w:r>
            <w:r w:rsidRPr="005242AA">
              <w:rPr>
                <w:rFonts w:ascii="Times New Roman" w:hAnsi="Times New Roman"/>
                <w:color w:val="000000"/>
                <w:sz w:val="24"/>
                <w:szCs w:val="24"/>
              </w:rPr>
              <w:t>n juridike p</w:t>
            </w:r>
            <w:r w:rsidR="004D13DC">
              <w:rPr>
                <w:rFonts w:ascii="Times New Roman" w:eastAsia="MS Mincho" w:hAnsi="Times New Roman"/>
                <w:sz w:val="24"/>
                <w:szCs w:val="24"/>
              </w:rPr>
              <w:t>ë</w:t>
            </w:r>
            <w:r w:rsidRPr="005242AA">
              <w:rPr>
                <w:rFonts w:ascii="Times New Roman" w:hAnsi="Times New Roman"/>
                <w:color w:val="000000"/>
                <w:sz w:val="24"/>
                <w:szCs w:val="24"/>
              </w:rPr>
              <w:t>r  ankes</w:t>
            </w:r>
            <w:r w:rsidR="004D13DC">
              <w:rPr>
                <w:rFonts w:ascii="Times New Roman" w:eastAsia="MS Mincho" w:hAnsi="Times New Roman"/>
                <w:sz w:val="24"/>
                <w:szCs w:val="24"/>
              </w:rPr>
              <w:t>ë</w:t>
            </w:r>
            <w:r w:rsidRPr="005242AA">
              <w:rPr>
                <w:rFonts w:ascii="Times New Roman" w:hAnsi="Times New Roman"/>
                <w:color w:val="000000"/>
                <w:sz w:val="24"/>
                <w:szCs w:val="24"/>
              </w:rPr>
              <w:t xml:space="preserve"> dhe procedur</w:t>
            </w:r>
            <w:r w:rsidR="004D13DC">
              <w:rPr>
                <w:rFonts w:ascii="Times New Roman" w:eastAsia="MS Mincho" w:hAnsi="Times New Roman"/>
                <w:sz w:val="24"/>
                <w:szCs w:val="24"/>
              </w:rPr>
              <w:t>ë</w:t>
            </w:r>
            <w:r w:rsidRPr="005242AA">
              <w:rPr>
                <w:rFonts w:ascii="Times New Roman" w:hAnsi="Times New Roman"/>
                <w:color w:val="000000"/>
                <w:sz w:val="24"/>
                <w:szCs w:val="24"/>
              </w:rPr>
              <w:t>n e ankimimit. Dhënia e arsyeve faktike mund të kufizohet me qëllim të ruajtjes së sigurisë dhe të rendit publik, si dhe për parandalimin, hetimin dhe zbulimin e veprave penale.</w:t>
            </w:r>
          </w:p>
          <w:p w:rsidR="00F665F7" w:rsidRPr="005242AA" w:rsidRDefault="00F665F7" w:rsidP="00F665F7">
            <w:pPr>
              <w:spacing w:after="0" w:line="240" w:lineRule="auto"/>
              <w:jc w:val="both"/>
              <w:rPr>
                <w:rFonts w:ascii="Times New Roman" w:hAnsi="Times New Roman"/>
                <w:color w:val="000000"/>
                <w:sz w:val="24"/>
                <w:szCs w:val="24"/>
              </w:rPr>
            </w:pPr>
          </w:p>
          <w:p w:rsidR="00F665F7" w:rsidRPr="005242AA" w:rsidRDefault="00F665F7" w:rsidP="00F665F7">
            <w:pPr>
              <w:pStyle w:val="ListParagraph"/>
              <w:spacing w:after="160" w:line="259" w:lineRule="auto"/>
              <w:ind w:left="0"/>
              <w:contextualSpacing/>
              <w:jc w:val="both"/>
              <w:rPr>
                <w:rFonts w:ascii="Times New Roman" w:eastAsia="MS Mincho" w:hAnsi="Times New Roman"/>
                <w:sz w:val="24"/>
                <w:szCs w:val="24"/>
              </w:rPr>
            </w:pPr>
            <w:r w:rsidRPr="005242AA">
              <w:rPr>
                <w:rFonts w:ascii="Times New Roman" w:hAnsi="Times New Roman"/>
                <w:color w:val="000000"/>
                <w:sz w:val="24"/>
                <w:szCs w:val="24"/>
              </w:rPr>
              <w:t xml:space="preserve">2. </w:t>
            </w:r>
            <w:r w:rsidRPr="005242AA">
              <w:rPr>
                <w:rFonts w:ascii="Times New Roman" w:eastAsia="MS Mincho" w:hAnsi="Times New Roman"/>
                <w:sz w:val="24"/>
                <w:szCs w:val="24"/>
              </w:rPr>
              <w:t xml:space="preserve"> Organi kompetent do të ofrojë, në rast se kërkohet nga i huaji, një përkthim të shkruar apo verbal të elementeve kryesore të vendimit lidhur me kthimin, siç është referuar në paragrafin 1 t</w:t>
            </w:r>
            <w:r w:rsidR="004D13DC">
              <w:rPr>
                <w:rFonts w:ascii="Times New Roman" w:eastAsia="MS Mincho" w:hAnsi="Times New Roman"/>
                <w:sz w:val="24"/>
                <w:szCs w:val="24"/>
              </w:rPr>
              <w:t>ë</w:t>
            </w:r>
            <w:r w:rsidRPr="005242AA">
              <w:rPr>
                <w:rFonts w:ascii="Times New Roman" w:eastAsia="MS Mincho" w:hAnsi="Times New Roman"/>
                <w:sz w:val="24"/>
                <w:szCs w:val="24"/>
              </w:rPr>
              <w:t xml:space="preserve"> këtij neni, përfshirë informacionet për mjetet juridike në dispozicion në një gjuhë q</w:t>
            </w:r>
            <w:r w:rsidR="004D13DC">
              <w:rPr>
                <w:rFonts w:ascii="Times New Roman" w:eastAsia="MS Mincho" w:hAnsi="Times New Roman"/>
                <w:sz w:val="24"/>
                <w:szCs w:val="24"/>
              </w:rPr>
              <w:t>ë</w:t>
            </w:r>
            <w:r w:rsidRPr="005242AA">
              <w:rPr>
                <w:rFonts w:ascii="Times New Roman" w:eastAsia="MS Mincho" w:hAnsi="Times New Roman"/>
                <w:sz w:val="24"/>
                <w:szCs w:val="24"/>
              </w:rPr>
              <w:t xml:space="preserve"> e kupton apo të cilën në mënyrë të arsyeshme mund të prezumohet se e kupton.</w:t>
            </w: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3. Detyrimi i parapar</w:t>
            </w:r>
            <w:r w:rsidR="004D13DC">
              <w:rPr>
                <w:rFonts w:ascii="Times New Roman" w:eastAsia="MS Mincho" w:hAnsi="Times New Roman"/>
                <w:sz w:val="24"/>
                <w:szCs w:val="24"/>
              </w:rPr>
              <w:t>ë</w:t>
            </w:r>
            <w:r w:rsidRPr="005242AA">
              <w:rPr>
                <w:rFonts w:ascii="Times New Roman" w:hAnsi="Times New Roman"/>
                <w:color w:val="000000"/>
                <w:sz w:val="24"/>
                <w:szCs w:val="24"/>
              </w:rPr>
              <w:t xml:space="preserve"> në paragrafin </w:t>
            </w:r>
            <w:r w:rsidR="004A79FE">
              <w:rPr>
                <w:rFonts w:ascii="Times New Roman" w:hAnsi="Times New Roman"/>
                <w:color w:val="000000"/>
                <w:sz w:val="24"/>
                <w:szCs w:val="24"/>
              </w:rPr>
              <w:t>2 të këtij neni, nuk zbatohet në</w:t>
            </w:r>
            <w:r w:rsidRPr="005242AA">
              <w:rPr>
                <w:rFonts w:ascii="Times New Roman" w:hAnsi="Times New Roman"/>
                <w:color w:val="000000"/>
                <w:sz w:val="24"/>
                <w:szCs w:val="24"/>
              </w:rPr>
              <w:t>se i huaji që duhet të kthehet ka hyrë në m</w:t>
            </w:r>
            <w:r w:rsidR="004D13DC">
              <w:rPr>
                <w:rFonts w:ascii="Times New Roman" w:eastAsia="MS Mincho" w:hAnsi="Times New Roman"/>
                <w:sz w:val="24"/>
                <w:szCs w:val="24"/>
              </w:rPr>
              <w:t>ë</w:t>
            </w:r>
            <w:r w:rsidRPr="005242AA">
              <w:rPr>
                <w:rFonts w:ascii="Times New Roman" w:hAnsi="Times New Roman"/>
                <w:color w:val="000000"/>
                <w:sz w:val="24"/>
                <w:szCs w:val="24"/>
              </w:rPr>
              <w:t xml:space="preserve">nyrë të paligjshme në </w:t>
            </w:r>
            <w:r w:rsidRPr="005242AA">
              <w:rPr>
                <w:rFonts w:ascii="Times New Roman" w:hAnsi="Times New Roman"/>
                <w:color w:val="000000"/>
                <w:sz w:val="24"/>
                <w:szCs w:val="24"/>
              </w:rPr>
              <w:lastRenderedPageBreak/>
              <w:t xml:space="preserve">territorin e Republikës së Kosovës dhe nuk ka marrë leje për qëndrim. </w:t>
            </w:r>
          </w:p>
          <w:p w:rsidR="00F665F7" w:rsidRDefault="00F665F7" w:rsidP="00F665F7">
            <w:pPr>
              <w:spacing w:after="0" w:line="240" w:lineRule="auto"/>
              <w:jc w:val="both"/>
              <w:rPr>
                <w:rFonts w:ascii="Times New Roman" w:hAnsi="Times New Roman"/>
                <w:color w:val="000000"/>
                <w:sz w:val="24"/>
                <w:szCs w:val="24"/>
              </w:rPr>
            </w:pPr>
          </w:p>
          <w:p w:rsidR="003E1CB3" w:rsidRPr="005242AA" w:rsidRDefault="003E1CB3"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4. Vendimi  për largim vullnetar i n</w:t>
            </w:r>
            <w:r w:rsidR="004D13DC">
              <w:rPr>
                <w:rFonts w:ascii="Times New Roman" w:hAnsi="Times New Roman"/>
                <w:color w:val="000000"/>
                <w:sz w:val="24"/>
                <w:szCs w:val="24"/>
              </w:rPr>
              <w:t>x</w:t>
            </w:r>
            <w:r w:rsidRPr="005242AA">
              <w:rPr>
                <w:rFonts w:ascii="Times New Roman" w:hAnsi="Times New Roman"/>
                <w:color w:val="000000"/>
                <w:sz w:val="24"/>
                <w:szCs w:val="24"/>
              </w:rPr>
              <w:t>jerr</w:t>
            </w:r>
            <w:r w:rsidR="004A79FE">
              <w:rPr>
                <w:rFonts w:ascii="Times New Roman" w:hAnsi="Times New Roman"/>
                <w:color w:val="000000"/>
                <w:sz w:val="24"/>
                <w:szCs w:val="24"/>
              </w:rPr>
              <w:t>ë</w:t>
            </w:r>
            <w:r w:rsidRPr="005242AA">
              <w:rPr>
                <w:rFonts w:ascii="Times New Roman" w:hAnsi="Times New Roman"/>
                <w:color w:val="000000"/>
                <w:sz w:val="24"/>
                <w:szCs w:val="24"/>
              </w:rPr>
              <w:t xml:space="preserve"> nga Divizioni për të Huaj, Drejtoria për Migrim dhe të Huaj si dhe </w:t>
            </w:r>
            <w:r w:rsidR="004D13DC">
              <w:rPr>
                <w:rFonts w:ascii="Times New Roman" w:hAnsi="Times New Roman"/>
                <w:color w:val="000000"/>
                <w:sz w:val="24"/>
                <w:szCs w:val="24"/>
              </w:rPr>
              <w:t>vendimi për largim me forcë nx</w:t>
            </w:r>
            <w:r w:rsidR="004A79FE">
              <w:rPr>
                <w:rFonts w:ascii="Times New Roman" w:hAnsi="Times New Roman"/>
                <w:color w:val="000000"/>
                <w:sz w:val="24"/>
                <w:szCs w:val="24"/>
              </w:rPr>
              <w:t>irret</w:t>
            </w:r>
            <w:r w:rsidRPr="005242AA">
              <w:rPr>
                <w:rFonts w:ascii="Times New Roman" w:hAnsi="Times New Roman"/>
                <w:color w:val="000000"/>
                <w:sz w:val="24"/>
                <w:szCs w:val="24"/>
              </w:rPr>
              <w:t xml:space="preserve"> në formë standarte.(Shih shtojc</w:t>
            </w:r>
            <w:r w:rsidR="004D13DC">
              <w:rPr>
                <w:rFonts w:ascii="Times New Roman" w:eastAsia="MS Mincho" w:hAnsi="Times New Roman"/>
                <w:sz w:val="24"/>
                <w:szCs w:val="24"/>
              </w:rPr>
              <w:t>ë</w:t>
            </w:r>
            <w:r w:rsidRPr="005242AA">
              <w:rPr>
                <w:rFonts w:ascii="Times New Roman" w:hAnsi="Times New Roman"/>
                <w:color w:val="000000"/>
                <w:sz w:val="24"/>
                <w:szCs w:val="24"/>
              </w:rPr>
              <w:t>n 1A; 1B dhe shtojc</w:t>
            </w:r>
            <w:r w:rsidR="004D13DC">
              <w:rPr>
                <w:rFonts w:ascii="Times New Roman" w:eastAsia="MS Mincho" w:hAnsi="Times New Roman"/>
                <w:sz w:val="24"/>
                <w:szCs w:val="24"/>
              </w:rPr>
              <w:t>ë</w:t>
            </w:r>
            <w:r w:rsidRPr="005242AA">
              <w:rPr>
                <w:rFonts w:ascii="Times New Roman" w:hAnsi="Times New Roman"/>
                <w:color w:val="000000"/>
                <w:sz w:val="24"/>
                <w:szCs w:val="24"/>
              </w:rPr>
              <w:t>n 2 të k</w:t>
            </w:r>
            <w:r w:rsidR="004D13DC">
              <w:rPr>
                <w:rFonts w:ascii="Times New Roman" w:eastAsia="MS Mincho" w:hAnsi="Times New Roman"/>
                <w:sz w:val="24"/>
                <w:szCs w:val="24"/>
              </w:rPr>
              <w:t>ë</w:t>
            </w:r>
            <w:r w:rsidRPr="005242AA">
              <w:rPr>
                <w:rFonts w:ascii="Times New Roman" w:hAnsi="Times New Roman"/>
                <w:color w:val="000000"/>
                <w:sz w:val="24"/>
                <w:szCs w:val="24"/>
              </w:rPr>
              <w:t>tij Udh</w:t>
            </w:r>
            <w:r w:rsidR="004D13DC">
              <w:rPr>
                <w:rFonts w:ascii="Times New Roman" w:eastAsia="MS Mincho" w:hAnsi="Times New Roman"/>
                <w:sz w:val="24"/>
                <w:szCs w:val="24"/>
              </w:rPr>
              <w:t>ë</w:t>
            </w:r>
            <w:r w:rsidRPr="005242AA">
              <w:rPr>
                <w:rFonts w:ascii="Times New Roman" w:hAnsi="Times New Roman"/>
                <w:color w:val="000000"/>
                <w:sz w:val="24"/>
                <w:szCs w:val="24"/>
              </w:rPr>
              <w:t xml:space="preserve">zimi Administrativ). </w:t>
            </w:r>
          </w:p>
          <w:p w:rsidR="004C5268" w:rsidRPr="005242AA" w:rsidRDefault="004C5268"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t xml:space="preserve">Neni 11 </w:t>
            </w: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t>E drejta e</w:t>
            </w:r>
            <w:r w:rsidR="009F6594">
              <w:rPr>
                <w:rFonts w:ascii="Times New Roman" w:hAnsi="Times New Roman"/>
                <w:b/>
                <w:color w:val="000000"/>
                <w:sz w:val="24"/>
                <w:szCs w:val="24"/>
              </w:rPr>
              <w:t xml:space="preserve"> ankes</w:t>
            </w:r>
            <w:r w:rsidR="004D13DC">
              <w:rPr>
                <w:rFonts w:ascii="Times New Roman" w:hAnsi="Times New Roman"/>
                <w:b/>
                <w:color w:val="000000"/>
                <w:sz w:val="24"/>
                <w:szCs w:val="24"/>
              </w:rPr>
              <w:t>ë</w:t>
            </w:r>
            <w:r w:rsidR="009F6594">
              <w:rPr>
                <w:rFonts w:ascii="Times New Roman" w:hAnsi="Times New Roman"/>
                <w:b/>
                <w:color w:val="000000"/>
                <w:sz w:val="24"/>
                <w:szCs w:val="24"/>
              </w:rPr>
              <w:t>s</w:t>
            </w:r>
          </w:p>
          <w:p w:rsidR="00F665F7" w:rsidRPr="005242AA" w:rsidRDefault="00F665F7" w:rsidP="00F665F7">
            <w:pPr>
              <w:spacing w:after="0" w:line="240" w:lineRule="auto"/>
              <w:jc w:val="both"/>
              <w:rPr>
                <w:rFonts w:ascii="Times New Roman" w:hAnsi="Times New Roman"/>
                <w:b/>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1. I huaji ka të drejtë ankes</w:t>
            </w:r>
            <w:r w:rsidR="004A79FE">
              <w:rPr>
                <w:rFonts w:ascii="Times New Roman" w:eastAsia="MS Mincho" w:hAnsi="Times New Roman"/>
                <w:sz w:val="24"/>
                <w:szCs w:val="24"/>
              </w:rPr>
              <w:t>e</w:t>
            </w:r>
            <w:r w:rsidR="004D13DC">
              <w:rPr>
                <w:rFonts w:ascii="Times New Roman" w:hAnsi="Times New Roman"/>
                <w:color w:val="000000"/>
                <w:sz w:val="24"/>
                <w:szCs w:val="24"/>
              </w:rPr>
              <w:t xml:space="preserve"> kundër v</w:t>
            </w:r>
            <w:r w:rsidRPr="005242AA">
              <w:rPr>
                <w:rFonts w:ascii="Times New Roman" w:hAnsi="Times New Roman"/>
                <w:color w:val="000000"/>
                <w:sz w:val="24"/>
                <w:szCs w:val="24"/>
              </w:rPr>
              <w:t>endimit për largim vullnetar brenda tetë (8) ditëve nga dita e pranimit të</w:t>
            </w:r>
            <w:r w:rsidR="008C624D">
              <w:rPr>
                <w:rFonts w:ascii="Times New Roman" w:hAnsi="Times New Roman"/>
                <w:color w:val="000000"/>
                <w:sz w:val="24"/>
                <w:szCs w:val="24"/>
              </w:rPr>
              <w:t xml:space="preserve"> vendimit t</w:t>
            </w:r>
            <w:r w:rsidR="004D13DC">
              <w:rPr>
                <w:rFonts w:ascii="Times New Roman" w:eastAsia="MS Mincho" w:hAnsi="Times New Roman"/>
                <w:sz w:val="24"/>
                <w:szCs w:val="24"/>
              </w:rPr>
              <w:t>ë</w:t>
            </w:r>
            <w:r w:rsidR="008C624D">
              <w:rPr>
                <w:rFonts w:ascii="Times New Roman" w:hAnsi="Times New Roman"/>
                <w:color w:val="000000"/>
                <w:sz w:val="24"/>
                <w:szCs w:val="24"/>
              </w:rPr>
              <w:t xml:space="preserve"> largimit vullnetar</w:t>
            </w:r>
            <w:r w:rsidRPr="005242AA">
              <w:rPr>
                <w:rFonts w:ascii="Times New Roman" w:hAnsi="Times New Roman"/>
                <w:color w:val="000000"/>
                <w:sz w:val="24"/>
                <w:szCs w:val="24"/>
              </w:rPr>
              <w:t xml:space="preserve"> në Komisionin e Ankesave.</w:t>
            </w:r>
          </w:p>
          <w:p w:rsidR="00F665F7" w:rsidRPr="005242AA" w:rsidRDefault="00F665F7"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2. Komisioni shqyrton ankes</w:t>
            </w:r>
            <w:r w:rsidR="004D13DC">
              <w:rPr>
                <w:rFonts w:ascii="Times New Roman" w:eastAsia="MS Mincho" w:hAnsi="Times New Roman"/>
                <w:sz w:val="24"/>
                <w:szCs w:val="24"/>
              </w:rPr>
              <w:t>ë</w:t>
            </w:r>
            <w:r w:rsidRPr="005242AA">
              <w:rPr>
                <w:rFonts w:ascii="Times New Roman" w:hAnsi="Times New Roman"/>
                <w:color w:val="000000"/>
                <w:sz w:val="24"/>
                <w:szCs w:val="24"/>
              </w:rPr>
              <w:t xml:space="preserve">n brenda afatit prej pesëmbëdhjetë (15) ditëve nga dita e pranimit të ankesës. Ankesa kundër vendimit për largim vullnetar e </w:t>
            </w:r>
            <w:r w:rsidR="004D13DC">
              <w:rPr>
                <w:rFonts w:ascii="Times New Roman" w:hAnsi="Times New Roman"/>
                <w:color w:val="000000"/>
                <w:sz w:val="24"/>
                <w:szCs w:val="24"/>
              </w:rPr>
              <w:t>pezullon ekzekutimin e vendimit</w:t>
            </w:r>
            <w:r w:rsidRPr="005242AA">
              <w:rPr>
                <w:rFonts w:ascii="Times New Roman" w:hAnsi="Times New Roman"/>
                <w:color w:val="000000"/>
                <w:sz w:val="24"/>
                <w:szCs w:val="24"/>
              </w:rPr>
              <w:t>.</w:t>
            </w:r>
          </w:p>
          <w:p w:rsidR="00F665F7" w:rsidRPr="005242AA" w:rsidRDefault="00F665F7" w:rsidP="00F665F7">
            <w:pPr>
              <w:spacing w:after="0" w:line="240" w:lineRule="auto"/>
              <w:jc w:val="both"/>
              <w:rPr>
                <w:rFonts w:ascii="Times New Roman" w:hAnsi="Times New Roman"/>
                <w:color w:val="000000"/>
                <w:sz w:val="24"/>
                <w:szCs w:val="24"/>
              </w:rPr>
            </w:pPr>
          </w:p>
          <w:p w:rsidR="00AA5CFB"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3.</w:t>
            </w:r>
            <w:r w:rsidR="0007701D">
              <w:rPr>
                <w:rFonts w:ascii="Times New Roman" w:hAnsi="Times New Roman"/>
                <w:color w:val="000000"/>
                <w:sz w:val="24"/>
                <w:szCs w:val="24"/>
              </w:rPr>
              <w:t>Komisioni duhet ta zgj</w:t>
            </w:r>
            <w:r w:rsidR="004D13DC">
              <w:rPr>
                <w:rFonts w:ascii="Times New Roman" w:hAnsi="Times New Roman"/>
                <w:color w:val="000000"/>
                <w:sz w:val="24"/>
                <w:szCs w:val="24"/>
              </w:rPr>
              <w:t>i</w:t>
            </w:r>
            <w:r w:rsidR="0007701D">
              <w:rPr>
                <w:rFonts w:ascii="Times New Roman" w:hAnsi="Times New Roman"/>
                <w:color w:val="000000"/>
                <w:sz w:val="24"/>
                <w:szCs w:val="24"/>
              </w:rPr>
              <w:t>dh q</w:t>
            </w:r>
            <w:r w:rsidR="004D13DC">
              <w:rPr>
                <w:rFonts w:ascii="Times New Roman" w:eastAsia="MS Mincho" w:hAnsi="Times New Roman"/>
                <w:sz w:val="24"/>
                <w:szCs w:val="24"/>
              </w:rPr>
              <w:t>ë</w:t>
            </w:r>
            <w:r w:rsidR="0007701D">
              <w:rPr>
                <w:rFonts w:ascii="Times New Roman" w:hAnsi="Times New Roman"/>
                <w:color w:val="000000"/>
                <w:sz w:val="24"/>
                <w:szCs w:val="24"/>
              </w:rPr>
              <w:t>shtjen brenda afatit prej pes</w:t>
            </w:r>
            <w:r w:rsidR="004D13DC">
              <w:rPr>
                <w:rFonts w:ascii="Times New Roman" w:eastAsia="MS Mincho" w:hAnsi="Times New Roman"/>
                <w:sz w:val="24"/>
                <w:szCs w:val="24"/>
              </w:rPr>
              <w:t>ë</w:t>
            </w:r>
            <w:r w:rsidR="0007701D">
              <w:rPr>
                <w:rFonts w:ascii="Times New Roman" w:hAnsi="Times New Roman"/>
                <w:color w:val="000000"/>
                <w:sz w:val="24"/>
                <w:szCs w:val="24"/>
              </w:rPr>
              <w:t>mb</w:t>
            </w:r>
            <w:r w:rsidR="00805B17">
              <w:rPr>
                <w:rFonts w:ascii="Times New Roman" w:eastAsia="MS Mincho" w:hAnsi="Times New Roman"/>
                <w:sz w:val="24"/>
                <w:szCs w:val="24"/>
              </w:rPr>
              <w:t>ë</w:t>
            </w:r>
            <w:r w:rsidR="0007701D">
              <w:rPr>
                <w:rFonts w:ascii="Times New Roman" w:hAnsi="Times New Roman"/>
                <w:color w:val="000000"/>
                <w:sz w:val="24"/>
                <w:szCs w:val="24"/>
              </w:rPr>
              <w:t>dhjet</w:t>
            </w:r>
            <w:r w:rsidR="00805B17">
              <w:rPr>
                <w:rFonts w:ascii="Times New Roman" w:eastAsia="MS Mincho" w:hAnsi="Times New Roman"/>
                <w:sz w:val="24"/>
                <w:szCs w:val="24"/>
              </w:rPr>
              <w:t>ë</w:t>
            </w:r>
            <w:r w:rsidR="0007701D">
              <w:rPr>
                <w:rFonts w:ascii="Times New Roman" w:hAnsi="Times New Roman"/>
                <w:color w:val="000000"/>
                <w:sz w:val="24"/>
                <w:szCs w:val="24"/>
              </w:rPr>
              <w:t xml:space="preserve"> (15) dit</w:t>
            </w:r>
            <w:r w:rsidR="00805B17">
              <w:rPr>
                <w:rFonts w:ascii="Times New Roman" w:eastAsia="MS Mincho" w:hAnsi="Times New Roman"/>
                <w:sz w:val="24"/>
                <w:szCs w:val="24"/>
              </w:rPr>
              <w:t>ë</w:t>
            </w:r>
            <w:r w:rsidR="0007701D">
              <w:rPr>
                <w:rFonts w:ascii="Times New Roman" w:hAnsi="Times New Roman"/>
                <w:color w:val="000000"/>
                <w:sz w:val="24"/>
                <w:szCs w:val="24"/>
              </w:rPr>
              <w:t>ve nga dita e pranimit t</w:t>
            </w:r>
            <w:r w:rsidR="00805B17">
              <w:rPr>
                <w:rFonts w:ascii="Times New Roman" w:eastAsia="MS Mincho" w:hAnsi="Times New Roman"/>
                <w:sz w:val="24"/>
                <w:szCs w:val="24"/>
              </w:rPr>
              <w:t>ë</w:t>
            </w:r>
            <w:r w:rsidR="0007701D">
              <w:rPr>
                <w:rFonts w:ascii="Times New Roman" w:hAnsi="Times New Roman"/>
                <w:color w:val="000000"/>
                <w:sz w:val="24"/>
                <w:szCs w:val="24"/>
              </w:rPr>
              <w:t xml:space="preserve"> ankes</w:t>
            </w:r>
            <w:r w:rsidR="00805B17">
              <w:rPr>
                <w:rFonts w:ascii="Times New Roman" w:eastAsia="MS Mincho" w:hAnsi="Times New Roman"/>
                <w:sz w:val="24"/>
                <w:szCs w:val="24"/>
              </w:rPr>
              <w:t>ë</w:t>
            </w:r>
            <w:r w:rsidR="0007701D">
              <w:rPr>
                <w:rFonts w:ascii="Times New Roman" w:hAnsi="Times New Roman"/>
                <w:color w:val="000000"/>
                <w:sz w:val="24"/>
                <w:szCs w:val="24"/>
              </w:rPr>
              <w:t>s. Ankesa kund</w:t>
            </w:r>
            <w:r w:rsidR="00805B17">
              <w:rPr>
                <w:rFonts w:ascii="Times New Roman" w:eastAsia="MS Mincho" w:hAnsi="Times New Roman"/>
                <w:sz w:val="24"/>
                <w:szCs w:val="24"/>
              </w:rPr>
              <w:t>ë</w:t>
            </w:r>
            <w:r w:rsidR="0007701D">
              <w:rPr>
                <w:rFonts w:ascii="Times New Roman" w:hAnsi="Times New Roman"/>
                <w:color w:val="000000"/>
                <w:sz w:val="24"/>
                <w:szCs w:val="24"/>
              </w:rPr>
              <w:t xml:space="preserve">r vendimit </w:t>
            </w:r>
            <w:r w:rsidR="0007701D">
              <w:rPr>
                <w:rFonts w:ascii="Times New Roman" w:hAnsi="Times New Roman"/>
                <w:color w:val="000000"/>
                <w:sz w:val="24"/>
                <w:szCs w:val="24"/>
              </w:rPr>
              <w:lastRenderedPageBreak/>
              <w:t>p</w:t>
            </w:r>
            <w:r w:rsidR="00805B17">
              <w:rPr>
                <w:rFonts w:ascii="Times New Roman" w:eastAsia="MS Mincho" w:hAnsi="Times New Roman"/>
                <w:sz w:val="24"/>
                <w:szCs w:val="24"/>
              </w:rPr>
              <w:t>ë</w:t>
            </w:r>
            <w:r w:rsidR="0007701D">
              <w:rPr>
                <w:rFonts w:ascii="Times New Roman" w:hAnsi="Times New Roman"/>
                <w:color w:val="000000"/>
                <w:sz w:val="24"/>
                <w:szCs w:val="24"/>
              </w:rPr>
              <w:t>r largim vullnetar e pezullon</w:t>
            </w:r>
            <w:r w:rsidR="001A244A">
              <w:rPr>
                <w:rFonts w:ascii="Times New Roman" w:hAnsi="Times New Roman"/>
                <w:color w:val="000000"/>
                <w:sz w:val="24"/>
                <w:szCs w:val="24"/>
              </w:rPr>
              <w:t xml:space="preserve"> ekzekutimin e vendimit p</w:t>
            </w:r>
            <w:r w:rsidR="00805B17">
              <w:rPr>
                <w:rFonts w:ascii="Times New Roman" w:eastAsia="MS Mincho" w:hAnsi="Times New Roman"/>
                <w:sz w:val="24"/>
                <w:szCs w:val="24"/>
              </w:rPr>
              <w:t>ë</w:t>
            </w:r>
            <w:r w:rsidR="001A244A">
              <w:rPr>
                <w:rFonts w:ascii="Times New Roman" w:hAnsi="Times New Roman"/>
                <w:color w:val="000000"/>
                <w:sz w:val="24"/>
                <w:szCs w:val="24"/>
              </w:rPr>
              <w:t>r largim vullnetar.</w:t>
            </w:r>
          </w:p>
          <w:p w:rsidR="00F665F7" w:rsidRPr="005242AA" w:rsidRDefault="00F665F7"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4. Kund</w:t>
            </w:r>
            <w:r w:rsidR="00805B17">
              <w:rPr>
                <w:rFonts w:ascii="Times New Roman" w:eastAsia="MS Mincho" w:hAnsi="Times New Roman"/>
                <w:sz w:val="24"/>
                <w:szCs w:val="24"/>
              </w:rPr>
              <w:t>ë</w:t>
            </w:r>
            <w:r w:rsidRPr="005242AA">
              <w:rPr>
                <w:rFonts w:ascii="Times New Roman" w:hAnsi="Times New Roman"/>
                <w:color w:val="000000"/>
                <w:sz w:val="24"/>
                <w:szCs w:val="24"/>
              </w:rPr>
              <w:t>r vendimit të Komisionit të Ankesave  i huaji mund të hap</w:t>
            </w:r>
            <w:r w:rsidR="004A79FE">
              <w:rPr>
                <w:rFonts w:ascii="Times New Roman" w:hAnsi="Times New Roman"/>
                <w:color w:val="000000"/>
                <w:sz w:val="24"/>
                <w:szCs w:val="24"/>
              </w:rPr>
              <w:t>ë</w:t>
            </w:r>
            <w:r w:rsidRPr="005242AA">
              <w:rPr>
                <w:rFonts w:ascii="Times New Roman" w:hAnsi="Times New Roman"/>
                <w:color w:val="000000"/>
                <w:sz w:val="24"/>
                <w:szCs w:val="24"/>
              </w:rPr>
              <w:t xml:space="preserve"> konflikt administrativ në gjykat</w:t>
            </w:r>
            <w:r w:rsidR="00805B17">
              <w:rPr>
                <w:rFonts w:ascii="Times New Roman" w:eastAsia="MS Mincho" w:hAnsi="Times New Roman"/>
                <w:sz w:val="24"/>
                <w:szCs w:val="24"/>
              </w:rPr>
              <w:t>ë</w:t>
            </w:r>
            <w:r w:rsidRPr="005242AA">
              <w:rPr>
                <w:rFonts w:ascii="Times New Roman" w:hAnsi="Times New Roman"/>
                <w:color w:val="000000"/>
                <w:sz w:val="24"/>
                <w:szCs w:val="24"/>
              </w:rPr>
              <w:t>n themelore brenda afatit prej  tridhjet</w:t>
            </w:r>
            <w:r w:rsidR="00805B17">
              <w:rPr>
                <w:rFonts w:ascii="Times New Roman" w:eastAsia="MS Mincho" w:hAnsi="Times New Roman"/>
                <w:sz w:val="24"/>
                <w:szCs w:val="24"/>
              </w:rPr>
              <w:t>ë</w:t>
            </w:r>
            <w:r w:rsidRPr="005242AA">
              <w:rPr>
                <w:rFonts w:ascii="Times New Roman" w:hAnsi="Times New Roman"/>
                <w:color w:val="000000"/>
                <w:sz w:val="24"/>
                <w:szCs w:val="24"/>
              </w:rPr>
              <w:t xml:space="preserve"> (30) ditësh nga marrja e vendimit. Inicimi i konfliktit administrativ nuk e pezullon ekzekutimin e vendimit për largim vullnetar.</w:t>
            </w:r>
          </w:p>
          <w:p w:rsidR="00F665F7" w:rsidRDefault="00F665F7" w:rsidP="00F665F7">
            <w:pPr>
              <w:spacing w:after="0" w:line="240" w:lineRule="auto"/>
              <w:jc w:val="both"/>
              <w:rPr>
                <w:rFonts w:ascii="Times New Roman" w:hAnsi="Times New Roman"/>
                <w:color w:val="000000"/>
                <w:sz w:val="24"/>
                <w:szCs w:val="24"/>
              </w:rPr>
            </w:pPr>
          </w:p>
          <w:p w:rsidR="00761E3D" w:rsidRPr="005242AA" w:rsidRDefault="00761E3D"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color w:val="000000"/>
                <w:sz w:val="24"/>
                <w:szCs w:val="24"/>
              </w:rPr>
              <w:t xml:space="preserve">5. I huaji ka të drejtë ankese edhe kundër vendimit për largim </w:t>
            </w:r>
            <w:r w:rsidRPr="005242AA">
              <w:rPr>
                <w:rFonts w:ascii="Times New Roman" w:hAnsi="Times New Roman"/>
                <w:sz w:val="24"/>
                <w:szCs w:val="24"/>
              </w:rPr>
              <w:t>me forcë, brenda tet</w:t>
            </w:r>
            <w:r w:rsidR="00805B17">
              <w:rPr>
                <w:rFonts w:ascii="Times New Roman" w:eastAsia="MS Mincho" w:hAnsi="Times New Roman"/>
                <w:sz w:val="24"/>
                <w:szCs w:val="24"/>
              </w:rPr>
              <w:t>ë</w:t>
            </w:r>
            <w:r w:rsidRPr="005242AA">
              <w:rPr>
                <w:rFonts w:ascii="Times New Roman" w:hAnsi="Times New Roman"/>
                <w:sz w:val="24"/>
                <w:szCs w:val="24"/>
              </w:rPr>
              <w:t xml:space="preserve"> (8) dit</w:t>
            </w:r>
            <w:r w:rsidR="00805B17">
              <w:rPr>
                <w:rFonts w:ascii="Times New Roman" w:eastAsia="MS Mincho" w:hAnsi="Times New Roman"/>
                <w:sz w:val="24"/>
                <w:szCs w:val="24"/>
              </w:rPr>
              <w:t>ë</w:t>
            </w:r>
            <w:r w:rsidRPr="005242AA">
              <w:rPr>
                <w:rFonts w:ascii="Times New Roman" w:hAnsi="Times New Roman"/>
                <w:sz w:val="24"/>
                <w:szCs w:val="24"/>
              </w:rPr>
              <w:t xml:space="preserve">ve nga dita e pranimit të </w:t>
            </w:r>
            <w:r w:rsidR="00551972">
              <w:rPr>
                <w:rFonts w:ascii="Times New Roman" w:hAnsi="Times New Roman"/>
                <w:sz w:val="24"/>
                <w:szCs w:val="24"/>
              </w:rPr>
              <w:t>vendimit p</w:t>
            </w:r>
            <w:r w:rsidR="00805B17">
              <w:rPr>
                <w:rFonts w:ascii="Times New Roman" w:eastAsia="MS Mincho" w:hAnsi="Times New Roman"/>
                <w:sz w:val="24"/>
                <w:szCs w:val="24"/>
              </w:rPr>
              <w:t>ë</w:t>
            </w:r>
            <w:r w:rsidR="00551972">
              <w:rPr>
                <w:rFonts w:ascii="Times New Roman" w:hAnsi="Times New Roman"/>
                <w:sz w:val="24"/>
                <w:szCs w:val="24"/>
              </w:rPr>
              <w:t>r largim me forc</w:t>
            </w:r>
            <w:r w:rsidR="00805B17">
              <w:rPr>
                <w:rFonts w:ascii="Times New Roman" w:eastAsia="MS Mincho" w:hAnsi="Times New Roman"/>
                <w:sz w:val="24"/>
                <w:szCs w:val="24"/>
              </w:rPr>
              <w:t>ë</w:t>
            </w:r>
            <w:r w:rsidRPr="005242AA">
              <w:rPr>
                <w:rFonts w:ascii="Times New Roman" w:hAnsi="Times New Roman"/>
                <w:sz w:val="24"/>
                <w:szCs w:val="24"/>
              </w:rPr>
              <w:t xml:space="preserve"> n</w:t>
            </w:r>
            <w:r w:rsidR="00805B17">
              <w:rPr>
                <w:rFonts w:ascii="Times New Roman" w:eastAsia="MS Mincho" w:hAnsi="Times New Roman"/>
                <w:sz w:val="24"/>
                <w:szCs w:val="24"/>
              </w:rPr>
              <w:t>ë</w:t>
            </w:r>
            <w:r w:rsidRPr="005242AA">
              <w:rPr>
                <w:rFonts w:ascii="Times New Roman" w:hAnsi="Times New Roman"/>
                <w:sz w:val="24"/>
                <w:szCs w:val="24"/>
              </w:rPr>
              <w:t xml:space="preserve"> Komisionin e Ankesave.</w:t>
            </w:r>
          </w:p>
          <w:p w:rsidR="00F665F7" w:rsidRPr="005242AA" w:rsidRDefault="00F665F7"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6.  Komisioni  shqyrton ankes</w:t>
            </w:r>
            <w:r w:rsidR="00805B17">
              <w:rPr>
                <w:rFonts w:ascii="Times New Roman" w:eastAsia="MS Mincho" w:hAnsi="Times New Roman"/>
                <w:sz w:val="24"/>
                <w:szCs w:val="24"/>
              </w:rPr>
              <w:t>ë</w:t>
            </w:r>
            <w:r w:rsidRPr="005242AA">
              <w:rPr>
                <w:rFonts w:ascii="Times New Roman" w:hAnsi="Times New Roman"/>
                <w:color w:val="000000"/>
                <w:sz w:val="24"/>
                <w:szCs w:val="24"/>
              </w:rPr>
              <w:t>n brenda afatit prej pesëmbëdhjetë (15) ditëve nga dita e pranimit të ankesës. Ankesa kundër vendimit për largim me forcë e pezullon ekzekutimin e vendimit, p</w:t>
            </w:r>
            <w:r w:rsidR="004A79FE" w:rsidRPr="005242AA">
              <w:rPr>
                <w:rFonts w:ascii="Times New Roman" w:hAnsi="Times New Roman"/>
                <w:color w:val="000000"/>
                <w:sz w:val="24"/>
                <w:szCs w:val="24"/>
              </w:rPr>
              <w:t>ë</w:t>
            </w:r>
            <w:r w:rsidRPr="005242AA">
              <w:rPr>
                <w:rFonts w:ascii="Times New Roman" w:hAnsi="Times New Roman"/>
                <w:color w:val="000000"/>
                <w:sz w:val="24"/>
                <w:szCs w:val="24"/>
              </w:rPr>
              <w:t>rjashtimisht rasteve që paraqesin rrezik për rendin publik, sigurinë shtetërore apo shëndetin publik.</w:t>
            </w:r>
          </w:p>
          <w:p w:rsidR="00F665F7" w:rsidRPr="005242AA" w:rsidRDefault="00F665F7"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7.  Kund</w:t>
            </w:r>
            <w:r w:rsidR="00805B17">
              <w:rPr>
                <w:rFonts w:ascii="Times New Roman" w:eastAsia="MS Mincho" w:hAnsi="Times New Roman"/>
                <w:sz w:val="24"/>
                <w:szCs w:val="24"/>
              </w:rPr>
              <w:t>ë</w:t>
            </w:r>
            <w:r w:rsidRPr="005242AA">
              <w:rPr>
                <w:rFonts w:ascii="Times New Roman" w:hAnsi="Times New Roman"/>
                <w:color w:val="000000"/>
                <w:sz w:val="24"/>
                <w:szCs w:val="24"/>
              </w:rPr>
              <w:t>r vendimit të Komisionit të Ankesave i huaji mund të hap</w:t>
            </w:r>
            <w:r w:rsidR="00805B17">
              <w:rPr>
                <w:rFonts w:ascii="Times New Roman" w:eastAsia="MS Mincho" w:hAnsi="Times New Roman"/>
                <w:sz w:val="24"/>
                <w:szCs w:val="24"/>
              </w:rPr>
              <w:t>ë</w:t>
            </w:r>
            <w:r w:rsidRPr="005242AA">
              <w:rPr>
                <w:rFonts w:ascii="Times New Roman" w:hAnsi="Times New Roman"/>
                <w:color w:val="000000"/>
                <w:sz w:val="24"/>
                <w:szCs w:val="24"/>
              </w:rPr>
              <w:t xml:space="preserve"> konflikt administrativ në gjykat</w:t>
            </w:r>
            <w:r w:rsidR="00805B17">
              <w:rPr>
                <w:rFonts w:ascii="Times New Roman" w:eastAsia="MS Mincho" w:hAnsi="Times New Roman"/>
                <w:sz w:val="24"/>
                <w:szCs w:val="24"/>
              </w:rPr>
              <w:t>ë</w:t>
            </w:r>
            <w:r w:rsidRPr="005242AA">
              <w:rPr>
                <w:rFonts w:ascii="Times New Roman" w:hAnsi="Times New Roman"/>
                <w:color w:val="000000"/>
                <w:sz w:val="24"/>
                <w:szCs w:val="24"/>
              </w:rPr>
              <w:t>n themelore brenda 30 dit</w:t>
            </w:r>
            <w:r w:rsidR="00805B17">
              <w:rPr>
                <w:rFonts w:ascii="Times New Roman" w:eastAsia="MS Mincho" w:hAnsi="Times New Roman"/>
                <w:sz w:val="24"/>
                <w:szCs w:val="24"/>
              </w:rPr>
              <w:t>ë</w:t>
            </w:r>
            <w:r w:rsidRPr="005242AA">
              <w:rPr>
                <w:rFonts w:ascii="Times New Roman" w:hAnsi="Times New Roman"/>
                <w:color w:val="000000"/>
                <w:sz w:val="24"/>
                <w:szCs w:val="24"/>
              </w:rPr>
              <w:t xml:space="preserve">ve pas </w:t>
            </w:r>
            <w:r w:rsidRPr="005242AA">
              <w:rPr>
                <w:rFonts w:ascii="Times New Roman" w:hAnsi="Times New Roman"/>
                <w:color w:val="000000"/>
                <w:sz w:val="24"/>
                <w:szCs w:val="24"/>
              </w:rPr>
              <w:lastRenderedPageBreak/>
              <w:t>pranimit t</w:t>
            </w:r>
            <w:r w:rsidR="00805B17">
              <w:rPr>
                <w:rFonts w:ascii="Times New Roman" w:eastAsia="MS Mincho" w:hAnsi="Times New Roman"/>
                <w:sz w:val="24"/>
                <w:szCs w:val="24"/>
              </w:rPr>
              <w:t>ë</w:t>
            </w:r>
            <w:r w:rsidRPr="005242AA">
              <w:rPr>
                <w:rFonts w:ascii="Times New Roman" w:hAnsi="Times New Roman"/>
                <w:color w:val="000000"/>
                <w:sz w:val="24"/>
                <w:szCs w:val="24"/>
              </w:rPr>
              <w:t xml:space="preserve"> vendimit. Inicimi i konfliktit administrativ nuk e pezullon ekzekutimin e vendimit për largim me forcë.</w:t>
            </w:r>
          </w:p>
          <w:p w:rsidR="00F665F7" w:rsidRPr="005242AA" w:rsidRDefault="00F665F7"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8. Të huajit i ofrohet këshillimi dhe ndihma juridik</w:t>
            </w:r>
            <w:r w:rsidR="004A79FE">
              <w:rPr>
                <w:rFonts w:ascii="Times New Roman" w:hAnsi="Times New Roman"/>
                <w:color w:val="000000"/>
                <w:sz w:val="24"/>
                <w:szCs w:val="24"/>
              </w:rPr>
              <w:t>e</w:t>
            </w:r>
            <w:r w:rsidRPr="005242AA">
              <w:rPr>
                <w:rFonts w:ascii="Times New Roman" w:hAnsi="Times New Roman"/>
                <w:color w:val="000000"/>
                <w:sz w:val="24"/>
                <w:szCs w:val="24"/>
              </w:rPr>
              <w:t xml:space="preserve"> falas n</w:t>
            </w:r>
            <w:r w:rsidR="00805B17">
              <w:rPr>
                <w:rFonts w:ascii="Times New Roman" w:eastAsia="MS Mincho" w:hAnsi="Times New Roman"/>
                <w:sz w:val="24"/>
                <w:szCs w:val="24"/>
              </w:rPr>
              <w:t>ë</w:t>
            </w:r>
            <w:r w:rsidRPr="005242AA">
              <w:rPr>
                <w:rFonts w:ascii="Times New Roman" w:hAnsi="Times New Roman"/>
                <w:color w:val="000000"/>
                <w:sz w:val="24"/>
                <w:szCs w:val="24"/>
              </w:rPr>
              <w:t xml:space="preserve"> t</w:t>
            </w:r>
            <w:r w:rsidR="00805B17">
              <w:rPr>
                <w:rFonts w:ascii="Times New Roman" w:eastAsia="MS Mincho" w:hAnsi="Times New Roman"/>
                <w:sz w:val="24"/>
                <w:szCs w:val="24"/>
              </w:rPr>
              <w:t>ë</w:t>
            </w:r>
            <w:r w:rsidRPr="005242AA">
              <w:rPr>
                <w:rFonts w:ascii="Times New Roman" w:hAnsi="Times New Roman"/>
                <w:color w:val="000000"/>
                <w:sz w:val="24"/>
                <w:szCs w:val="24"/>
              </w:rPr>
              <w:t xml:space="preserve"> gjitha fazat e procedur</w:t>
            </w:r>
            <w:r w:rsidR="00805B17">
              <w:rPr>
                <w:rFonts w:ascii="Times New Roman" w:eastAsia="MS Mincho" w:hAnsi="Times New Roman"/>
                <w:sz w:val="24"/>
                <w:szCs w:val="24"/>
              </w:rPr>
              <w:t>ë</w:t>
            </w:r>
            <w:r w:rsidRPr="005242AA">
              <w:rPr>
                <w:rFonts w:ascii="Times New Roman" w:hAnsi="Times New Roman"/>
                <w:color w:val="000000"/>
                <w:sz w:val="24"/>
                <w:szCs w:val="24"/>
              </w:rPr>
              <w:t>s.</w:t>
            </w:r>
          </w:p>
          <w:p w:rsidR="00F665F7" w:rsidRPr="005242AA" w:rsidRDefault="00F665F7"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9. E drejta nga paragrafi 8 i këtij neni</w:t>
            </w:r>
            <w:r w:rsidR="00805B17">
              <w:rPr>
                <w:rFonts w:ascii="Times New Roman" w:hAnsi="Times New Roman"/>
                <w:color w:val="000000"/>
                <w:sz w:val="24"/>
                <w:szCs w:val="24"/>
              </w:rPr>
              <w:t>,</w:t>
            </w:r>
            <w:r w:rsidRPr="005242AA">
              <w:rPr>
                <w:rFonts w:ascii="Times New Roman" w:hAnsi="Times New Roman"/>
                <w:color w:val="000000"/>
                <w:sz w:val="24"/>
                <w:szCs w:val="24"/>
              </w:rPr>
              <w:t xml:space="preserve"> ofrohet falas sipas kërkes</w:t>
            </w:r>
            <w:r w:rsidR="00805B17">
              <w:rPr>
                <w:rFonts w:ascii="Times New Roman" w:eastAsia="MS Mincho" w:hAnsi="Times New Roman"/>
                <w:sz w:val="24"/>
                <w:szCs w:val="24"/>
              </w:rPr>
              <w:t>ë</w:t>
            </w:r>
            <w:r w:rsidRPr="005242AA">
              <w:rPr>
                <w:rFonts w:ascii="Times New Roman" w:hAnsi="Times New Roman"/>
                <w:color w:val="000000"/>
                <w:sz w:val="24"/>
                <w:szCs w:val="24"/>
              </w:rPr>
              <w:t>s së të huajit në pajtim me ligjin në fuqi për ndihmë juridike falas.</w:t>
            </w:r>
          </w:p>
          <w:p w:rsidR="00F665F7" w:rsidRDefault="00F665F7" w:rsidP="00F665F7">
            <w:pPr>
              <w:spacing w:after="0" w:line="240" w:lineRule="auto"/>
              <w:jc w:val="both"/>
              <w:rPr>
                <w:rFonts w:ascii="Times New Roman" w:hAnsi="Times New Roman"/>
                <w:color w:val="000000"/>
                <w:sz w:val="24"/>
                <w:szCs w:val="24"/>
              </w:rPr>
            </w:pPr>
          </w:p>
          <w:p w:rsidR="003E1CB3" w:rsidRPr="005242AA" w:rsidRDefault="003E1CB3"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t xml:space="preserve">Neni 12 </w:t>
            </w: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t>Të drejtat e të huajve në pritje të kthimit</w:t>
            </w:r>
          </w:p>
          <w:p w:rsidR="00F665F7" w:rsidRPr="005242AA" w:rsidRDefault="00F665F7" w:rsidP="00F665F7">
            <w:pPr>
              <w:spacing w:after="0" w:line="240" w:lineRule="auto"/>
              <w:jc w:val="center"/>
              <w:rPr>
                <w:rFonts w:ascii="Times New Roman" w:hAnsi="Times New Roman"/>
                <w:b/>
                <w:color w:val="000000"/>
                <w:sz w:val="24"/>
                <w:szCs w:val="24"/>
              </w:rPr>
            </w:pPr>
          </w:p>
          <w:p w:rsidR="003E1CB3" w:rsidRDefault="00805B17" w:rsidP="00F665F7">
            <w:pPr>
              <w:spacing w:after="0" w:line="240" w:lineRule="auto"/>
              <w:jc w:val="both"/>
              <w:rPr>
                <w:rFonts w:ascii="Times New Roman" w:hAnsi="Times New Roman"/>
                <w:color w:val="000000"/>
                <w:sz w:val="24"/>
                <w:szCs w:val="24"/>
              </w:rPr>
            </w:pPr>
            <w:r>
              <w:rPr>
                <w:rFonts w:ascii="Times New Roman" w:hAnsi="Times New Roman"/>
                <w:color w:val="000000"/>
                <w:sz w:val="24"/>
                <w:szCs w:val="24"/>
              </w:rPr>
              <w:t>1. Gjatë afatit për zbatimin e v</w:t>
            </w:r>
            <w:r w:rsidR="00F665F7" w:rsidRPr="005242AA">
              <w:rPr>
                <w:rFonts w:ascii="Times New Roman" w:hAnsi="Times New Roman"/>
                <w:color w:val="000000"/>
                <w:sz w:val="24"/>
                <w:szCs w:val="24"/>
              </w:rPr>
              <w:t>endimit për largim vullnetar të parapar</w:t>
            </w:r>
            <w:r>
              <w:rPr>
                <w:rFonts w:ascii="Times New Roman" w:eastAsia="MS Mincho" w:hAnsi="Times New Roman"/>
                <w:sz w:val="24"/>
                <w:szCs w:val="24"/>
              </w:rPr>
              <w:t>ë</w:t>
            </w:r>
            <w:r w:rsidR="00F665F7" w:rsidRPr="005242AA">
              <w:rPr>
                <w:rFonts w:ascii="Times New Roman" w:hAnsi="Times New Roman"/>
                <w:color w:val="000000"/>
                <w:sz w:val="24"/>
                <w:szCs w:val="24"/>
              </w:rPr>
              <w:t xml:space="preserve"> n</w:t>
            </w:r>
            <w:r>
              <w:rPr>
                <w:rFonts w:ascii="Times New Roman" w:eastAsia="MS Mincho" w:hAnsi="Times New Roman"/>
                <w:sz w:val="24"/>
                <w:szCs w:val="24"/>
              </w:rPr>
              <w:t>ë</w:t>
            </w:r>
            <w:r w:rsidR="00F665F7" w:rsidRPr="005242AA">
              <w:rPr>
                <w:rFonts w:ascii="Times New Roman" w:hAnsi="Times New Roman"/>
                <w:color w:val="000000"/>
                <w:sz w:val="24"/>
                <w:szCs w:val="24"/>
              </w:rPr>
              <w:t xml:space="preserve"> nenin 6 paragrafët 1, 2, 3, 4, 5 dhe 6 të këtij Udhëzimi Administrativ dhe gjatë shty</w:t>
            </w:r>
            <w:r w:rsidR="00B25163">
              <w:rPr>
                <w:rFonts w:ascii="Times New Roman" w:hAnsi="Times New Roman"/>
                <w:color w:val="000000"/>
                <w:sz w:val="24"/>
                <w:szCs w:val="24"/>
              </w:rPr>
              <w:t>e</w:t>
            </w:r>
            <w:r w:rsidR="00F665F7" w:rsidRPr="005242AA">
              <w:rPr>
                <w:rFonts w:ascii="Times New Roman" w:hAnsi="Times New Roman"/>
                <w:color w:val="000000"/>
                <w:sz w:val="24"/>
                <w:szCs w:val="24"/>
              </w:rPr>
              <w:t>rjes së afatit për kthim më forcë sipas nenit 8 të këtij Udhëzimi Administrativ, të huajit i garantohen të drejtat e parapara në nenin 94</w:t>
            </w:r>
            <w:r>
              <w:rPr>
                <w:rFonts w:ascii="Times New Roman" w:hAnsi="Times New Roman"/>
                <w:color w:val="000000"/>
                <w:sz w:val="24"/>
                <w:szCs w:val="24"/>
              </w:rPr>
              <w:t>,</w:t>
            </w:r>
            <w:r w:rsidR="00F665F7" w:rsidRPr="005242AA">
              <w:rPr>
                <w:rFonts w:ascii="Times New Roman" w:hAnsi="Times New Roman"/>
                <w:color w:val="000000"/>
                <w:sz w:val="24"/>
                <w:szCs w:val="24"/>
              </w:rPr>
              <w:t xml:space="preserve"> paragrafi 8 i Ligjit Nr. 04/L-219 për të Huaj.</w:t>
            </w:r>
          </w:p>
          <w:p w:rsidR="0076488D" w:rsidRDefault="0076488D" w:rsidP="00F665F7">
            <w:pPr>
              <w:spacing w:after="0" w:line="240" w:lineRule="auto"/>
              <w:jc w:val="both"/>
              <w:rPr>
                <w:rFonts w:ascii="Times New Roman" w:hAnsi="Times New Roman"/>
                <w:color w:val="000000"/>
                <w:sz w:val="24"/>
                <w:szCs w:val="24"/>
              </w:rPr>
            </w:pPr>
          </w:p>
          <w:p w:rsidR="0076488D" w:rsidRPr="005242AA" w:rsidRDefault="0076488D" w:rsidP="00F665F7">
            <w:pPr>
              <w:spacing w:after="0" w:line="240" w:lineRule="auto"/>
              <w:jc w:val="both"/>
              <w:rPr>
                <w:rFonts w:ascii="Times New Roman" w:hAnsi="Times New Roman"/>
                <w:color w:val="000000"/>
                <w:sz w:val="24"/>
                <w:szCs w:val="24"/>
              </w:rPr>
            </w:pPr>
          </w:p>
          <w:p w:rsidR="00F665F7" w:rsidRPr="00C62791" w:rsidRDefault="00F665F7" w:rsidP="00F665F7">
            <w:pPr>
              <w:spacing w:after="0" w:line="240" w:lineRule="auto"/>
              <w:jc w:val="center"/>
              <w:rPr>
                <w:rFonts w:ascii="Times New Roman" w:hAnsi="Times New Roman"/>
                <w:b/>
                <w:color w:val="000000"/>
                <w:sz w:val="24"/>
                <w:szCs w:val="24"/>
              </w:rPr>
            </w:pPr>
            <w:r w:rsidRPr="00C62791">
              <w:rPr>
                <w:rFonts w:ascii="Times New Roman" w:hAnsi="Times New Roman"/>
                <w:b/>
                <w:color w:val="000000"/>
                <w:sz w:val="24"/>
                <w:szCs w:val="24"/>
              </w:rPr>
              <w:t xml:space="preserve">Neni 13 </w:t>
            </w:r>
          </w:p>
          <w:p w:rsidR="00F665F7" w:rsidRPr="0081650A" w:rsidRDefault="00F665F7" w:rsidP="00F665F7">
            <w:pPr>
              <w:spacing w:after="0" w:line="240" w:lineRule="auto"/>
              <w:jc w:val="center"/>
              <w:rPr>
                <w:rFonts w:ascii="Times New Roman" w:hAnsi="Times New Roman"/>
                <w:b/>
                <w:color w:val="000000"/>
                <w:sz w:val="24"/>
                <w:szCs w:val="24"/>
              </w:rPr>
            </w:pPr>
            <w:r w:rsidRPr="00C62791">
              <w:rPr>
                <w:rFonts w:ascii="Times New Roman" w:hAnsi="Times New Roman"/>
                <w:b/>
                <w:color w:val="000000"/>
                <w:sz w:val="24"/>
                <w:szCs w:val="24"/>
              </w:rPr>
              <w:t>Kthimi i aplikuesve p</w:t>
            </w:r>
            <w:r w:rsidR="00805B17">
              <w:rPr>
                <w:rFonts w:ascii="Times New Roman" w:hAnsi="Times New Roman"/>
                <w:b/>
                <w:color w:val="000000"/>
                <w:sz w:val="24"/>
                <w:szCs w:val="24"/>
              </w:rPr>
              <w:t>ë</w:t>
            </w:r>
            <w:r w:rsidRPr="00C62791">
              <w:rPr>
                <w:rFonts w:ascii="Times New Roman" w:hAnsi="Times New Roman"/>
                <w:b/>
                <w:color w:val="000000"/>
                <w:sz w:val="24"/>
                <w:szCs w:val="24"/>
              </w:rPr>
              <w:t>r mbrojtje nd</w:t>
            </w:r>
            <w:r w:rsidR="00805B17">
              <w:rPr>
                <w:rFonts w:ascii="Times New Roman" w:hAnsi="Times New Roman"/>
                <w:b/>
                <w:color w:val="000000"/>
                <w:sz w:val="24"/>
                <w:szCs w:val="24"/>
              </w:rPr>
              <w:t>ë</w:t>
            </w:r>
            <w:r w:rsidRPr="00C62791">
              <w:rPr>
                <w:rFonts w:ascii="Times New Roman" w:hAnsi="Times New Roman"/>
                <w:b/>
                <w:color w:val="000000"/>
                <w:sz w:val="24"/>
                <w:szCs w:val="24"/>
              </w:rPr>
              <w:t>rkomb</w:t>
            </w:r>
            <w:r w:rsidR="00805B17">
              <w:rPr>
                <w:rFonts w:ascii="Times New Roman" w:hAnsi="Times New Roman"/>
                <w:b/>
                <w:color w:val="000000"/>
                <w:sz w:val="24"/>
                <w:szCs w:val="24"/>
              </w:rPr>
              <w:t>ë</w:t>
            </w:r>
            <w:r w:rsidRPr="00C62791">
              <w:rPr>
                <w:rFonts w:ascii="Times New Roman" w:hAnsi="Times New Roman"/>
                <w:b/>
                <w:color w:val="000000"/>
                <w:sz w:val="24"/>
                <w:szCs w:val="24"/>
              </w:rPr>
              <w:t>tare</w:t>
            </w:r>
          </w:p>
          <w:p w:rsidR="00F665F7" w:rsidRPr="0081650A" w:rsidRDefault="00F665F7" w:rsidP="00F665F7">
            <w:pPr>
              <w:spacing w:after="0" w:line="240" w:lineRule="auto"/>
              <w:jc w:val="center"/>
              <w:rPr>
                <w:rFonts w:ascii="Times New Roman" w:hAnsi="Times New Roman"/>
                <w:b/>
                <w:color w:val="000000"/>
                <w:sz w:val="24"/>
                <w:szCs w:val="24"/>
              </w:rPr>
            </w:pPr>
          </w:p>
          <w:p w:rsidR="008F52A9" w:rsidRDefault="00F665F7" w:rsidP="00F665F7">
            <w:pPr>
              <w:spacing w:after="0" w:line="240" w:lineRule="auto"/>
              <w:jc w:val="both"/>
              <w:rPr>
                <w:rFonts w:ascii="Times New Roman" w:hAnsi="Times New Roman"/>
                <w:sz w:val="24"/>
                <w:szCs w:val="24"/>
              </w:rPr>
            </w:pPr>
            <w:r w:rsidRPr="00BF028C">
              <w:rPr>
                <w:rFonts w:ascii="Times New Roman" w:hAnsi="Times New Roman"/>
                <w:sz w:val="24"/>
                <w:szCs w:val="24"/>
              </w:rPr>
              <w:t>1</w:t>
            </w:r>
            <w:r w:rsidR="00797ED3" w:rsidRPr="00BF028C">
              <w:rPr>
                <w:rFonts w:ascii="Times New Roman" w:hAnsi="Times New Roman"/>
                <w:sz w:val="24"/>
                <w:szCs w:val="24"/>
              </w:rPr>
              <w:t>.</w:t>
            </w:r>
            <w:r w:rsidR="008F52A9" w:rsidRPr="00BF028C">
              <w:rPr>
                <w:rFonts w:ascii="Times New Roman" w:hAnsi="Times New Roman"/>
                <w:sz w:val="24"/>
                <w:szCs w:val="24"/>
              </w:rPr>
              <w:t>N</w:t>
            </w:r>
            <w:r w:rsidR="00805B17" w:rsidRPr="00BF028C">
              <w:rPr>
                <w:rFonts w:ascii="Times New Roman" w:eastAsia="MS Mincho" w:hAnsi="Times New Roman"/>
                <w:sz w:val="24"/>
                <w:szCs w:val="24"/>
              </w:rPr>
              <w:t>ë</w:t>
            </w:r>
            <w:r w:rsidR="008F52A9" w:rsidRPr="00BF028C">
              <w:rPr>
                <w:rFonts w:ascii="Times New Roman" w:hAnsi="Times New Roman"/>
                <w:sz w:val="24"/>
                <w:szCs w:val="24"/>
              </w:rPr>
              <w:t xml:space="preserve"> rastet kur aplikacioni p</w:t>
            </w:r>
            <w:r w:rsidR="00805B17" w:rsidRPr="00BF028C">
              <w:rPr>
                <w:rFonts w:ascii="Times New Roman" w:eastAsia="MS Mincho" w:hAnsi="Times New Roman"/>
                <w:sz w:val="24"/>
                <w:szCs w:val="24"/>
              </w:rPr>
              <w:t>ë</w:t>
            </w:r>
            <w:r w:rsidR="008F52A9" w:rsidRPr="00BF028C">
              <w:rPr>
                <w:rFonts w:ascii="Times New Roman" w:hAnsi="Times New Roman"/>
                <w:sz w:val="24"/>
                <w:szCs w:val="24"/>
              </w:rPr>
              <w:t>r mbrojtje nd</w:t>
            </w:r>
            <w:r w:rsidR="00805B17" w:rsidRPr="00BF028C">
              <w:rPr>
                <w:rFonts w:ascii="Times New Roman" w:eastAsia="MS Mincho" w:hAnsi="Times New Roman"/>
                <w:sz w:val="24"/>
                <w:szCs w:val="24"/>
              </w:rPr>
              <w:t>ë</w:t>
            </w:r>
            <w:r w:rsidR="008F52A9" w:rsidRPr="00BF028C">
              <w:rPr>
                <w:rFonts w:ascii="Times New Roman" w:hAnsi="Times New Roman"/>
                <w:sz w:val="24"/>
                <w:szCs w:val="24"/>
              </w:rPr>
              <w:t>rkomb</w:t>
            </w:r>
            <w:r w:rsidR="00805B17" w:rsidRPr="00BF028C">
              <w:rPr>
                <w:rFonts w:ascii="Times New Roman" w:eastAsia="MS Mincho" w:hAnsi="Times New Roman"/>
                <w:sz w:val="24"/>
                <w:szCs w:val="24"/>
              </w:rPr>
              <w:t>ë</w:t>
            </w:r>
            <w:r w:rsidR="008F52A9" w:rsidRPr="00BF028C">
              <w:rPr>
                <w:rFonts w:ascii="Times New Roman" w:hAnsi="Times New Roman"/>
                <w:sz w:val="24"/>
                <w:szCs w:val="24"/>
              </w:rPr>
              <w:t>tare refuzohet dhe merr form</w:t>
            </w:r>
            <w:r w:rsidR="00805B17" w:rsidRPr="00BF028C">
              <w:rPr>
                <w:rFonts w:ascii="Times New Roman" w:eastAsia="MS Mincho" w:hAnsi="Times New Roman"/>
                <w:sz w:val="24"/>
                <w:szCs w:val="24"/>
              </w:rPr>
              <w:t>ë</w:t>
            </w:r>
            <w:r w:rsidR="008F52A9" w:rsidRPr="00BF028C">
              <w:rPr>
                <w:rFonts w:ascii="Times New Roman" w:hAnsi="Times New Roman"/>
                <w:sz w:val="24"/>
                <w:szCs w:val="24"/>
              </w:rPr>
              <w:t>n e prer</w:t>
            </w:r>
            <w:r w:rsidR="00805B17" w:rsidRPr="00BF028C">
              <w:rPr>
                <w:rFonts w:ascii="Times New Roman" w:eastAsia="MS Mincho" w:hAnsi="Times New Roman"/>
                <w:sz w:val="24"/>
                <w:szCs w:val="24"/>
              </w:rPr>
              <w:t xml:space="preserve">ë </w:t>
            </w:r>
            <w:r w:rsidR="00612CDF" w:rsidRPr="00BF028C">
              <w:rPr>
                <w:rFonts w:ascii="Times New Roman" w:eastAsia="MS Mincho" w:hAnsi="Times New Roman"/>
                <w:sz w:val="24"/>
                <w:szCs w:val="24"/>
              </w:rPr>
              <w:t xml:space="preserve">dhe aplikuesi nuk e respekton afatin për kthim vullnetar </w:t>
            </w:r>
            <w:r w:rsidR="008F52A9" w:rsidRPr="00BF028C">
              <w:rPr>
                <w:rFonts w:ascii="Times New Roman" w:hAnsi="Times New Roman"/>
                <w:sz w:val="24"/>
                <w:szCs w:val="24"/>
              </w:rPr>
              <w:t>at</w:t>
            </w:r>
            <w:r w:rsidR="00805B17" w:rsidRPr="00BF028C">
              <w:rPr>
                <w:rFonts w:ascii="Times New Roman" w:eastAsia="MS Mincho" w:hAnsi="Times New Roman"/>
                <w:sz w:val="24"/>
                <w:szCs w:val="24"/>
              </w:rPr>
              <w:t>ë</w:t>
            </w:r>
            <w:r w:rsidR="008F52A9" w:rsidRPr="00BF028C">
              <w:rPr>
                <w:rFonts w:ascii="Times New Roman" w:hAnsi="Times New Roman"/>
                <w:sz w:val="24"/>
                <w:szCs w:val="24"/>
              </w:rPr>
              <w:t>her</w:t>
            </w:r>
            <w:r w:rsidR="00805B17" w:rsidRPr="00BF028C">
              <w:rPr>
                <w:rFonts w:ascii="Times New Roman" w:eastAsia="MS Mincho" w:hAnsi="Times New Roman"/>
                <w:sz w:val="24"/>
                <w:szCs w:val="24"/>
              </w:rPr>
              <w:t>ë</w:t>
            </w:r>
            <w:r w:rsidR="00612CDF" w:rsidRPr="00BF028C">
              <w:rPr>
                <w:rFonts w:ascii="Times New Roman" w:eastAsia="MS Mincho" w:hAnsi="Times New Roman"/>
                <w:sz w:val="24"/>
                <w:szCs w:val="24"/>
              </w:rPr>
              <w:t>,</w:t>
            </w:r>
            <w:r w:rsidR="008F52A9" w:rsidRPr="00BF028C">
              <w:rPr>
                <w:rFonts w:ascii="Times New Roman" w:hAnsi="Times New Roman"/>
                <w:sz w:val="24"/>
                <w:szCs w:val="24"/>
              </w:rPr>
              <w:t xml:space="preserve"> Divizioni p</w:t>
            </w:r>
            <w:r w:rsidR="00805B17" w:rsidRPr="00BF028C">
              <w:rPr>
                <w:rFonts w:ascii="Times New Roman" w:eastAsia="MS Mincho" w:hAnsi="Times New Roman"/>
                <w:sz w:val="24"/>
                <w:szCs w:val="24"/>
              </w:rPr>
              <w:t>ë</w:t>
            </w:r>
            <w:r w:rsidR="008F52A9" w:rsidRPr="00BF028C">
              <w:rPr>
                <w:rFonts w:ascii="Times New Roman" w:hAnsi="Times New Roman"/>
                <w:sz w:val="24"/>
                <w:szCs w:val="24"/>
              </w:rPr>
              <w:t>r Azil e njofton</w:t>
            </w:r>
            <w:r w:rsidR="00943591" w:rsidRPr="00BF028C">
              <w:rPr>
                <w:rFonts w:ascii="Times New Roman" w:hAnsi="Times New Roman"/>
                <w:sz w:val="24"/>
                <w:szCs w:val="24"/>
              </w:rPr>
              <w:t xml:space="preserve"> </w:t>
            </w:r>
            <w:r w:rsidR="00B06D4F" w:rsidRPr="00BF028C">
              <w:rPr>
                <w:rFonts w:ascii="Times New Roman" w:hAnsi="Times New Roman"/>
                <w:sz w:val="24"/>
                <w:szCs w:val="24"/>
              </w:rPr>
              <w:t>DMH-n</w:t>
            </w:r>
            <w:r w:rsidR="00805B17" w:rsidRPr="00BF028C">
              <w:rPr>
                <w:rFonts w:ascii="Times New Roman" w:eastAsia="MS Mincho" w:hAnsi="Times New Roman"/>
                <w:sz w:val="24"/>
                <w:szCs w:val="24"/>
              </w:rPr>
              <w:t>ë</w:t>
            </w:r>
            <w:r w:rsidR="00115474" w:rsidRPr="00BF028C">
              <w:rPr>
                <w:rFonts w:ascii="Times New Roman" w:hAnsi="Times New Roman"/>
                <w:sz w:val="24"/>
                <w:szCs w:val="24"/>
              </w:rPr>
              <w:t>,</w:t>
            </w:r>
            <w:r w:rsidR="00943591" w:rsidRPr="00BF028C">
              <w:rPr>
                <w:rFonts w:ascii="Times New Roman" w:hAnsi="Times New Roman"/>
                <w:sz w:val="24"/>
                <w:szCs w:val="24"/>
              </w:rPr>
              <w:t xml:space="preserve"> </w:t>
            </w:r>
            <w:r w:rsidR="00115474" w:rsidRPr="00BF028C">
              <w:rPr>
                <w:rFonts w:ascii="Times New Roman" w:hAnsi="Times New Roman"/>
                <w:sz w:val="24"/>
                <w:szCs w:val="24"/>
              </w:rPr>
              <w:t>Qendr</w:t>
            </w:r>
            <w:r w:rsidR="00805B17" w:rsidRPr="00BF028C">
              <w:rPr>
                <w:rFonts w:ascii="Times New Roman" w:eastAsia="MS Mincho" w:hAnsi="Times New Roman"/>
                <w:sz w:val="24"/>
                <w:szCs w:val="24"/>
              </w:rPr>
              <w:t>ë</w:t>
            </w:r>
            <w:r w:rsidR="00115474" w:rsidRPr="00BF028C">
              <w:rPr>
                <w:rFonts w:ascii="Times New Roman" w:hAnsi="Times New Roman"/>
                <w:sz w:val="24"/>
                <w:szCs w:val="24"/>
              </w:rPr>
              <w:t>n p</w:t>
            </w:r>
            <w:r w:rsidR="00805B17" w:rsidRPr="00BF028C">
              <w:rPr>
                <w:rFonts w:ascii="Times New Roman" w:eastAsia="MS Mincho" w:hAnsi="Times New Roman"/>
                <w:sz w:val="24"/>
                <w:szCs w:val="24"/>
              </w:rPr>
              <w:t>ë</w:t>
            </w:r>
            <w:r w:rsidR="00115474" w:rsidRPr="00BF028C">
              <w:rPr>
                <w:rFonts w:ascii="Times New Roman" w:hAnsi="Times New Roman"/>
                <w:sz w:val="24"/>
                <w:szCs w:val="24"/>
              </w:rPr>
              <w:t>r Azil</w:t>
            </w:r>
            <w:r w:rsidR="00B06D4F" w:rsidRPr="00BF028C">
              <w:rPr>
                <w:rFonts w:ascii="Times New Roman" w:hAnsi="Times New Roman"/>
                <w:sz w:val="24"/>
                <w:szCs w:val="24"/>
              </w:rPr>
              <w:t xml:space="preserve"> dhe </w:t>
            </w:r>
            <w:r w:rsidR="008F52A9" w:rsidRPr="00BF028C">
              <w:rPr>
                <w:rFonts w:ascii="Times New Roman" w:hAnsi="Times New Roman"/>
                <w:sz w:val="24"/>
                <w:szCs w:val="24"/>
              </w:rPr>
              <w:t>Divizionin p</w:t>
            </w:r>
            <w:r w:rsidR="00805B17" w:rsidRPr="00BF028C">
              <w:rPr>
                <w:rFonts w:ascii="Times New Roman" w:eastAsia="MS Mincho" w:hAnsi="Times New Roman"/>
                <w:sz w:val="24"/>
                <w:szCs w:val="24"/>
              </w:rPr>
              <w:t>ë</w:t>
            </w:r>
            <w:r w:rsidR="008F52A9" w:rsidRPr="00BF028C">
              <w:rPr>
                <w:rFonts w:ascii="Times New Roman" w:hAnsi="Times New Roman"/>
                <w:sz w:val="24"/>
                <w:szCs w:val="24"/>
              </w:rPr>
              <w:t>r Ripranim dhe Kthim lidhur me vendimin e form</w:t>
            </w:r>
            <w:r w:rsidR="00805B17" w:rsidRPr="00BF028C">
              <w:rPr>
                <w:rFonts w:ascii="Times New Roman" w:eastAsia="MS Mincho" w:hAnsi="Times New Roman"/>
                <w:sz w:val="24"/>
                <w:szCs w:val="24"/>
              </w:rPr>
              <w:t>ë</w:t>
            </w:r>
            <w:r w:rsidR="008F52A9" w:rsidRPr="00BF028C">
              <w:rPr>
                <w:rFonts w:ascii="Times New Roman" w:hAnsi="Times New Roman"/>
                <w:sz w:val="24"/>
                <w:szCs w:val="24"/>
              </w:rPr>
              <w:t>s s</w:t>
            </w:r>
            <w:r w:rsidR="00805B17" w:rsidRPr="00BF028C">
              <w:rPr>
                <w:rFonts w:ascii="Times New Roman" w:eastAsia="MS Mincho" w:hAnsi="Times New Roman"/>
                <w:sz w:val="24"/>
                <w:szCs w:val="24"/>
              </w:rPr>
              <w:t>ë</w:t>
            </w:r>
            <w:r w:rsidR="008F52A9" w:rsidRPr="00BF028C">
              <w:rPr>
                <w:rFonts w:ascii="Times New Roman" w:hAnsi="Times New Roman"/>
                <w:sz w:val="24"/>
                <w:szCs w:val="24"/>
              </w:rPr>
              <w:t xml:space="preserve"> prer</w:t>
            </w:r>
            <w:r w:rsidR="00805B17" w:rsidRPr="00BF028C">
              <w:rPr>
                <w:rFonts w:ascii="Times New Roman" w:eastAsia="MS Mincho" w:hAnsi="Times New Roman"/>
                <w:sz w:val="24"/>
                <w:szCs w:val="24"/>
              </w:rPr>
              <w:t>ë</w:t>
            </w:r>
            <w:r w:rsidR="008F52A9" w:rsidRPr="00BF028C">
              <w:rPr>
                <w:rFonts w:ascii="Times New Roman" w:hAnsi="Times New Roman"/>
                <w:sz w:val="24"/>
                <w:szCs w:val="24"/>
              </w:rPr>
              <w:t>.</w:t>
            </w:r>
          </w:p>
          <w:p w:rsidR="00B10A37" w:rsidRDefault="00B10A37" w:rsidP="00F665F7">
            <w:pPr>
              <w:spacing w:after="0" w:line="240" w:lineRule="auto"/>
              <w:jc w:val="both"/>
              <w:rPr>
                <w:rFonts w:ascii="Times New Roman" w:hAnsi="Times New Roman"/>
                <w:sz w:val="24"/>
                <w:szCs w:val="24"/>
              </w:rPr>
            </w:pPr>
          </w:p>
          <w:p w:rsidR="00B06D4F" w:rsidRDefault="00B06D4F" w:rsidP="00F665F7">
            <w:pPr>
              <w:spacing w:after="0" w:line="240" w:lineRule="auto"/>
              <w:jc w:val="both"/>
              <w:rPr>
                <w:rFonts w:ascii="Times New Roman" w:hAnsi="Times New Roman"/>
                <w:sz w:val="24"/>
                <w:szCs w:val="24"/>
              </w:rPr>
            </w:pPr>
            <w:r>
              <w:rPr>
                <w:rFonts w:ascii="Times New Roman" w:hAnsi="Times New Roman"/>
                <w:sz w:val="24"/>
                <w:szCs w:val="24"/>
              </w:rPr>
              <w:t>2. DMH-ja pas njoftimit merr t</w:t>
            </w:r>
            <w:r w:rsidR="00805B17">
              <w:rPr>
                <w:rFonts w:ascii="Times New Roman" w:eastAsia="MS Mincho" w:hAnsi="Times New Roman"/>
                <w:sz w:val="24"/>
                <w:szCs w:val="24"/>
              </w:rPr>
              <w:t>ë</w:t>
            </w:r>
            <w:r>
              <w:rPr>
                <w:rFonts w:ascii="Times New Roman" w:hAnsi="Times New Roman"/>
                <w:sz w:val="24"/>
                <w:szCs w:val="24"/>
              </w:rPr>
              <w:t xml:space="preserve"> gjitha masat e nevojshme</w:t>
            </w:r>
            <w:r w:rsidR="00D37459">
              <w:rPr>
                <w:rFonts w:ascii="Times New Roman" w:hAnsi="Times New Roman"/>
                <w:sz w:val="24"/>
                <w:szCs w:val="24"/>
              </w:rPr>
              <w:t xml:space="preserve"> </w:t>
            </w:r>
            <w:r>
              <w:rPr>
                <w:rFonts w:ascii="Times New Roman" w:hAnsi="Times New Roman"/>
                <w:sz w:val="24"/>
                <w:szCs w:val="24"/>
              </w:rPr>
              <w:t>p</w:t>
            </w:r>
            <w:r w:rsidR="00805B17">
              <w:rPr>
                <w:rFonts w:ascii="Times New Roman" w:eastAsia="MS Mincho" w:hAnsi="Times New Roman"/>
                <w:sz w:val="24"/>
                <w:szCs w:val="24"/>
              </w:rPr>
              <w:t>ë</w:t>
            </w:r>
            <w:r>
              <w:rPr>
                <w:rFonts w:ascii="Times New Roman" w:hAnsi="Times New Roman"/>
                <w:sz w:val="24"/>
                <w:szCs w:val="24"/>
              </w:rPr>
              <w:t>r largimin e t</w:t>
            </w:r>
            <w:r w:rsidR="00805B17">
              <w:rPr>
                <w:rFonts w:ascii="Times New Roman" w:eastAsia="MS Mincho" w:hAnsi="Times New Roman"/>
                <w:sz w:val="24"/>
                <w:szCs w:val="24"/>
              </w:rPr>
              <w:t>ë</w:t>
            </w:r>
            <w:r>
              <w:rPr>
                <w:rFonts w:ascii="Times New Roman" w:hAnsi="Times New Roman"/>
                <w:sz w:val="24"/>
                <w:szCs w:val="24"/>
              </w:rPr>
              <w:t xml:space="preserve"> huajit nga territori i Republik</w:t>
            </w:r>
            <w:r w:rsidR="00805B17">
              <w:rPr>
                <w:rFonts w:ascii="Times New Roman" w:eastAsia="MS Mincho" w:hAnsi="Times New Roman"/>
                <w:sz w:val="24"/>
                <w:szCs w:val="24"/>
              </w:rPr>
              <w:t>ë</w:t>
            </w:r>
            <w:r>
              <w:rPr>
                <w:rFonts w:ascii="Times New Roman" w:hAnsi="Times New Roman"/>
                <w:sz w:val="24"/>
                <w:szCs w:val="24"/>
              </w:rPr>
              <w:t>s s</w:t>
            </w:r>
            <w:r w:rsidR="00805B17">
              <w:rPr>
                <w:rFonts w:ascii="Times New Roman" w:eastAsia="MS Mincho" w:hAnsi="Times New Roman"/>
                <w:sz w:val="24"/>
                <w:szCs w:val="24"/>
              </w:rPr>
              <w:t>ë</w:t>
            </w:r>
            <w:r>
              <w:rPr>
                <w:rFonts w:ascii="Times New Roman" w:hAnsi="Times New Roman"/>
                <w:sz w:val="24"/>
                <w:szCs w:val="24"/>
              </w:rPr>
              <w:t xml:space="preserve"> Kosov</w:t>
            </w:r>
            <w:r w:rsidR="00805B17">
              <w:rPr>
                <w:rFonts w:ascii="Times New Roman" w:eastAsia="MS Mincho" w:hAnsi="Times New Roman"/>
                <w:sz w:val="24"/>
                <w:szCs w:val="24"/>
              </w:rPr>
              <w:t>ë</w:t>
            </w:r>
            <w:r>
              <w:rPr>
                <w:rFonts w:ascii="Times New Roman" w:hAnsi="Times New Roman"/>
                <w:sz w:val="24"/>
                <w:szCs w:val="24"/>
              </w:rPr>
              <w:t>s.</w:t>
            </w:r>
          </w:p>
          <w:p w:rsidR="00797ED3" w:rsidRDefault="00797ED3" w:rsidP="00F665F7">
            <w:pPr>
              <w:spacing w:after="0" w:line="240" w:lineRule="auto"/>
              <w:jc w:val="both"/>
              <w:rPr>
                <w:rFonts w:ascii="Times New Roman" w:hAnsi="Times New Roman"/>
                <w:sz w:val="24"/>
                <w:szCs w:val="24"/>
              </w:rPr>
            </w:pPr>
          </w:p>
          <w:p w:rsidR="00103E97" w:rsidRDefault="00103E97" w:rsidP="00F665F7">
            <w:pPr>
              <w:spacing w:after="0" w:line="240" w:lineRule="auto"/>
              <w:jc w:val="both"/>
              <w:rPr>
                <w:rFonts w:ascii="Times New Roman" w:hAnsi="Times New Roman"/>
                <w:sz w:val="24"/>
                <w:szCs w:val="24"/>
              </w:rPr>
            </w:pPr>
            <w:r>
              <w:rPr>
                <w:rFonts w:ascii="Times New Roman" w:hAnsi="Times New Roman"/>
                <w:sz w:val="24"/>
                <w:szCs w:val="24"/>
              </w:rPr>
              <w:t>3. D</w:t>
            </w:r>
            <w:r w:rsidR="00916257">
              <w:rPr>
                <w:rFonts w:ascii="Times New Roman" w:hAnsi="Times New Roman"/>
                <w:sz w:val="24"/>
                <w:szCs w:val="24"/>
              </w:rPr>
              <w:t>MH</w:t>
            </w:r>
            <w:r>
              <w:rPr>
                <w:rFonts w:ascii="Times New Roman" w:hAnsi="Times New Roman"/>
                <w:sz w:val="24"/>
                <w:szCs w:val="24"/>
              </w:rPr>
              <w:t>-ja e njofton Divizionin p</w:t>
            </w:r>
            <w:r w:rsidR="00805B17">
              <w:rPr>
                <w:rFonts w:ascii="Times New Roman" w:eastAsia="MS Mincho" w:hAnsi="Times New Roman"/>
                <w:sz w:val="24"/>
                <w:szCs w:val="24"/>
              </w:rPr>
              <w:t>ë</w:t>
            </w:r>
            <w:r>
              <w:rPr>
                <w:rFonts w:ascii="Times New Roman" w:hAnsi="Times New Roman"/>
                <w:sz w:val="24"/>
                <w:szCs w:val="24"/>
              </w:rPr>
              <w:t xml:space="preserve">r Ripranim dhe Kthim, se i huaji </w:t>
            </w:r>
            <w:r w:rsidR="00805B17">
              <w:rPr>
                <w:rFonts w:ascii="Times New Roman" w:eastAsia="MS Mincho" w:hAnsi="Times New Roman"/>
                <w:sz w:val="24"/>
                <w:szCs w:val="24"/>
              </w:rPr>
              <w:t>ë</w:t>
            </w:r>
            <w:r>
              <w:rPr>
                <w:rFonts w:ascii="Times New Roman" w:hAnsi="Times New Roman"/>
                <w:sz w:val="24"/>
                <w:szCs w:val="24"/>
              </w:rPr>
              <w:t>sht</w:t>
            </w:r>
            <w:r w:rsidR="00805B17">
              <w:rPr>
                <w:rFonts w:ascii="Times New Roman" w:eastAsia="MS Mincho" w:hAnsi="Times New Roman"/>
                <w:sz w:val="24"/>
                <w:szCs w:val="24"/>
              </w:rPr>
              <w:t>ë</w:t>
            </w:r>
            <w:r>
              <w:rPr>
                <w:rFonts w:ascii="Times New Roman" w:hAnsi="Times New Roman"/>
                <w:sz w:val="24"/>
                <w:szCs w:val="24"/>
              </w:rPr>
              <w:t xml:space="preserve"> larguar apo nuk ka informata p</w:t>
            </w:r>
            <w:r w:rsidR="00805B17">
              <w:rPr>
                <w:rFonts w:ascii="Times New Roman" w:eastAsia="MS Mincho" w:hAnsi="Times New Roman"/>
                <w:sz w:val="24"/>
                <w:szCs w:val="24"/>
              </w:rPr>
              <w:t>ë</w:t>
            </w:r>
            <w:r>
              <w:rPr>
                <w:rFonts w:ascii="Times New Roman" w:hAnsi="Times New Roman"/>
                <w:sz w:val="24"/>
                <w:szCs w:val="24"/>
              </w:rPr>
              <w:t>r vendodhjen e tij.</w:t>
            </w:r>
          </w:p>
          <w:p w:rsidR="000C25D7" w:rsidRDefault="000C25D7" w:rsidP="00F665F7">
            <w:pPr>
              <w:spacing w:after="0" w:line="240" w:lineRule="auto"/>
              <w:jc w:val="both"/>
              <w:rPr>
                <w:rFonts w:ascii="Times New Roman" w:hAnsi="Times New Roman"/>
                <w:sz w:val="24"/>
                <w:szCs w:val="24"/>
              </w:rPr>
            </w:pPr>
          </w:p>
          <w:p w:rsidR="00B06D4F" w:rsidRDefault="000C25D7" w:rsidP="00F665F7">
            <w:pPr>
              <w:spacing w:after="0" w:line="240" w:lineRule="auto"/>
              <w:jc w:val="both"/>
              <w:rPr>
                <w:rFonts w:ascii="Times New Roman" w:hAnsi="Times New Roman"/>
                <w:sz w:val="24"/>
                <w:szCs w:val="24"/>
              </w:rPr>
            </w:pPr>
            <w:r>
              <w:rPr>
                <w:rFonts w:ascii="Times New Roman" w:hAnsi="Times New Roman"/>
                <w:sz w:val="24"/>
                <w:szCs w:val="24"/>
              </w:rPr>
              <w:t>4</w:t>
            </w:r>
            <w:r w:rsidR="00B06D4F">
              <w:rPr>
                <w:rFonts w:ascii="Times New Roman" w:hAnsi="Times New Roman"/>
                <w:sz w:val="24"/>
                <w:szCs w:val="24"/>
              </w:rPr>
              <w:t>. N</w:t>
            </w:r>
            <w:r w:rsidR="00805B17">
              <w:rPr>
                <w:rFonts w:ascii="Times New Roman" w:eastAsia="MS Mincho" w:hAnsi="Times New Roman"/>
                <w:sz w:val="24"/>
                <w:szCs w:val="24"/>
              </w:rPr>
              <w:t>ë</w:t>
            </w:r>
            <w:r w:rsidR="00B25163">
              <w:rPr>
                <w:rFonts w:ascii="Times New Roman" w:hAnsi="Times New Roman"/>
                <w:sz w:val="24"/>
                <w:szCs w:val="24"/>
              </w:rPr>
              <w:t xml:space="preserve"> rast</w:t>
            </w:r>
            <w:r w:rsidR="00B06D4F">
              <w:rPr>
                <w:rFonts w:ascii="Times New Roman" w:hAnsi="Times New Roman"/>
                <w:sz w:val="24"/>
                <w:szCs w:val="24"/>
              </w:rPr>
              <w:t xml:space="preserve"> se i huaji nuk mund t</w:t>
            </w:r>
            <w:r w:rsidR="00805B17">
              <w:rPr>
                <w:rFonts w:ascii="Times New Roman" w:eastAsia="MS Mincho" w:hAnsi="Times New Roman"/>
                <w:sz w:val="24"/>
                <w:szCs w:val="24"/>
              </w:rPr>
              <w:t>ë</w:t>
            </w:r>
            <w:r w:rsidR="00B06D4F">
              <w:rPr>
                <w:rFonts w:ascii="Times New Roman" w:hAnsi="Times New Roman"/>
                <w:sz w:val="24"/>
                <w:szCs w:val="24"/>
              </w:rPr>
              <w:t xml:space="preserve"> largohet p</w:t>
            </w:r>
            <w:r w:rsidR="00805B17">
              <w:rPr>
                <w:rFonts w:ascii="Times New Roman" w:eastAsia="MS Mincho" w:hAnsi="Times New Roman"/>
                <w:sz w:val="24"/>
                <w:szCs w:val="24"/>
              </w:rPr>
              <w:t>ë</w:t>
            </w:r>
            <w:r w:rsidR="00B06D4F">
              <w:rPr>
                <w:rFonts w:ascii="Times New Roman" w:hAnsi="Times New Roman"/>
                <w:sz w:val="24"/>
                <w:szCs w:val="24"/>
              </w:rPr>
              <w:t>r arsye t</w:t>
            </w:r>
            <w:r w:rsidR="00805B17">
              <w:rPr>
                <w:rFonts w:ascii="Times New Roman" w:eastAsia="MS Mincho" w:hAnsi="Times New Roman"/>
                <w:sz w:val="24"/>
                <w:szCs w:val="24"/>
              </w:rPr>
              <w:t>ë</w:t>
            </w:r>
            <w:r w:rsidR="00B06D4F">
              <w:rPr>
                <w:rFonts w:ascii="Times New Roman" w:hAnsi="Times New Roman"/>
                <w:sz w:val="24"/>
                <w:szCs w:val="24"/>
              </w:rPr>
              <w:t xml:space="preserve"> munges</w:t>
            </w:r>
            <w:r w:rsidR="00805B17">
              <w:rPr>
                <w:rFonts w:ascii="Times New Roman" w:eastAsia="MS Mincho" w:hAnsi="Times New Roman"/>
                <w:sz w:val="24"/>
                <w:szCs w:val="24"/>
              </w:rPr>
              <w:t>ë</w:t>
            </w:r>
            <w:r w:rsidR="00B06D4F">
              <w:rPr>
                <w:rFonts w:ascii="Times New Roman" w:hAnsi="Times New Roman"/>
                <w:sz w:val="24"/>
                <w:szCs w:val="24"/>
              </w:rPr>
              <w:t>s s</w:t>
            </w:r>
            <w:r w:rsidR="00805B17">
              <w:rPr>
                <w:rFonts w:ascii="Times New Roman" w:eastAsia="MS Mincho" w:hAnsi="Times New Roman"/>
                <w:sz w:val="24"/>
                <w:szCs w:val="24"/>
              </w:rPr>
              <w:t>ë</w:t>
            </w:r>
            <w:r w:rsidR="00B06D4F">
              <w:rPr>
                <w:rFonts w:ascii="Times New Roman" w:hAnsi="Times New Roman"/>
                <w:sz w:val="24"/>
                <w:szCs w:val="24"/>
              </w:rPr>
              <w:t xml:space="preserve"> dokumenteve identifikimi, apo p</w:t>
            </w:r>
            <w:r w:rsidR="00805B17">
              <w:rPr>
                <w:rFonts w:ascii="Times New Roman" w:eastAsia="MS Mincho" w:hAnsi="Times New Roman"/>
                <w:sz w:val="24"/>
                <w:szCs w:val="24"/>
              </w:rPr>
              <w:t>ë</w:t>
            </w:r>
            <w:r w:rsidR="00B06D4F">
              <w:rPr>
                <w:rFonts w:ascii="Times New Roman" w:hAnsi="Times New Roman"/>
                <w:sz w:val="24"/>
                <w:szCs w:val="24"/>
              </w:rPr>
              <w:t>r arsye tjera objektive q</w:t>
            </w:r>
            <w:r w:rsidR="00805B17">
              <w:rPr>
                <w:rFonts w:ascii="Times New Roman" w:eastAsia="MS Mincho" w:hAnsi="Times New Roman"/>
                <w:sz w:val="24"/>
                <w:szCs w:val="24"/>
              </w:rPr>
              <w:t>ë</w:t>
            </w:r>
            <w:r w:rsidR="00B06D4F">
              <w:rPr>
                <w:rFonts w:ascii="Times New Roman" w:hAnsi="Times New Roman"/>
                <w:sz w:val="24"/>
                <w:szCs w:val="24"/>
              </w:rPr>
              <w:t xml:space="preserve"> e pamund</w:t>
            </w:r>
            <w:r w:rsidR="00805B17">
              <w:rPr>
                <w:rFonts w:ascii="Times New Roman" w:eastAsia="MS Mincho" w:hAnsi="Times New Roman"/>
                <w:sz w:val="24"/>
                <w:szCs w:val="24"/>
              </w:rPr>
              <w:t>ë</w:t>
            </w:r>
            <w:r w:rsidR="00B06D4F">
              <w:rPr>
                <w:rFonts w:ascii="Times New Roman" w:hAnsi="Times New Roman"/>
                <w:sz w:val="24"/>
                <w:szCs w:val="24"/>
              </w:rPr>
              <w:t>sojn</w:t>
            </w:r>
            <w:r w:rsidR="00805B17">
              <w:rPr>
                <w:rFonts w:ascii="Times New Roman" w:eastAsia="MS Mincho" w:hAnsi="Times New Roman"/>
                <w:sz w:val="24"/>
                <w:szCs w:val="24"/>
              </w:rPr>
              <w:t>ë</w:t>
            </w:r>
            <w:r w:rsidR="00B06D4F">
              <w:rPr>
                <w:rFonts w:ascii="Times New Roman" w:hAnsi="Times New Roman"/>
                <w:sz w:val="24"/>
                <w:szCs w:val="24"/>
              </w:rPr>
              <w:t xml:space="preserve"> kthimin e tij, at</w:t>
            </w:r>
            <w:r w:rsidR="00805B17">
              <w:rPr>
                <w:rFonts w:ascii="Times New Roman" w:eastAsia="MS Mincho" w:hAnsi="Times New Roman"/>
                <w:sz w:val="24"/>
                <w:szCs w:val="24"/>
              </w:rPr>
              <w:t>ë</w:t>
            </w:r>
            <w:r w:rsidR="00B06D4F">
              <w:rPr>
                <w:rFonts w:ascii="Times New Roman" w:hAnsi="Times New Roman"/>
                <w:sz w:val="24"/>
                <w:szCs w:val="24"/>
              </w:rPr>
              <w:t>her</w:t>
            </w:r>
            <w:r w:rsidR="00805B17">
              <w:rPr>
                <w:rFonts w:ascii="Times New Roman" w:eastAsia="MS Mincho" w:hAnsi="Times New Roman"/>
                <w:sz w:val="24"/>
                <w:szCs w:val="24"/>
              </w:rPr>
              <w:t>ë</w:t>
            </w:r>
            <w:r w:rsidR="00B06D4F">
              <w:rPr>
                <w:rFonts w:ascii="Times New Roman" w:hAnsi="Times New Roman"/>
                <w:sz w:val="24"/>
                <w:szCs w:val="24"/>
              </w:rPr>
              <w:t xml:space="preserve"> DMH-ja n</w:t>
            </w:r>
            <w:r w:rsidR="00805B17">
              <w:rPr>
                <w:rFonts w:ascii="Times New Roman" w:hAnsi="Times New Roman"/>
                <w:sz w:val="24"/>
                <w:szCs w:val="24"/>
              </w:rPr>
              <w:t>xjerr v</w:t>
            </w:r>
            <w:r w:rsidR="00B06D4F">
              <w:rPr>
                <w:rFonts w:ascii="Times New Roman" w:hAnsi="Times New Roman"/>
                <w:sz w:val="24"/>
                <w:szCs w:val="24"/>
              </w:rPr>
              <w:t>endim p</w:t>
            </w:r>
            <w:r w:rsidR="00805B17">
              <w:rPr>
                <w:rFonts w:ascii="Times New Roman" w:eastAsia="MS Mincho" w:hAnsi="Times New Roman"/>
                <w:sz w:val="24"/>
                <w:szCs w:val="24"/>
              </w:rPr>
              <w:t>ë</w:t>
            </w:r>
            <w:r w:rsidR="00805B17">
              <w:rPr>
                <w:rFonts w:ascii="Times New Roman" w:hAnsi="Times New Roman"/>
                <w:sz w:val="24"/>
                <w:szCs w:val="24"/>
              </w:rPr>
              <w:t>r l</w:t>
            </w:r>
            <w:r w:rsidR="00F471B9">
              <w:rPr>
                <w:rFonts w:ascii="Times New Roman" w:hAnsi="Times New Roman"/>
                <w:sz w:val="24"/>
                <w:szCs w:val="24"/>
              </w:rPr>
              <w:t>argim me forc</w:t>
            </w:r>
            <w:r w:rsidR="00805B17">
              <w:rPr>
                <w:rFonts w:ascii="Times New Roman" w:eastAsia="MS Mincho" w:hAnsi="Times New Roman"/>
                <w:sz w:val="24"/>
                <w:szCs w:val="24"/>
              </w:rPr>
              <w:t>ë</w:t>
            </w:r>
            <w:r w:rsidR="00F471B9">
              <w:rPr>
                <w:rFonts w:ascii="Times New Roman" w:hAnsi="Times New Roman"/>
                <w:sz w:val="24"/>
                <w:szCs w:val="24"/>
              </w:rPr>
              <w:t xml:space="preserve"> sipas nenit </w:t>
            </w:r>
            <w:r w:rsidR="00916257">
              <w:rPr>
                <w:rFonts w:ascii="Times New Roman" w:hAnsi="Times New Roman"/>
                <w:sz w:val="24"/>
                <w:szCs w:val="24"/>
              </w:rPr>
              <w:t>7</w:t>
            </w:r>
            <w:r w:rsidR="00F471B9">
              <w:rPr>
                <w:rFonts w:ascii="Times New Roman" w:hAnsi="Times New Roman"/>
                <w:sz w:val="24"/>
                <w:szCs w:val="24"/>
              </w:rPr>
              <w:t xml:space="preserve"> t</w:t>
            </w:r>
            <w:r w:rsidR="00805B17">
              <w:rPr>
                <w:rFonts w:ascii="Times New Roman" w:eastAsia="MS Mincho" w:hAnsi="Times New Roman"/>
                <w:sz w:val="24"/>
                <w:szCs w:val="24"/>
              </w:rPr>
              <w:t>ë</w:t>
            </w:r>
            <w:r w:rsidR="00F471B9">
              <w:rPr>
                <w:rFonts w:ascii="Times New Roman" w:hAnsi="Times New Roman"/>
                <w:sz w:val="24"/>
                <w:szCs w:val="24"/>
              </w:rPr>
              <w:t xml:space="preserve"> k</w:t>
            </w:r>
            <w:r w:rsidR="00805B17">
              <w:rPr>
                <w:rFonts w:ascii="Times New Roman" w:eastAsia="MS Mincho" w:hAnsi="Times New Roman"/>
                <w:sz w:val="24"/>
                <w:szCs w:val="24"/>
              </w:rPr>
              <w:t>ë</w:t>
            </w:r>
            <w:r w:rsidR="00B25163">
              <w:rPr>
                <w:rFonts w:ascii="Times New Roman" w:hAnsi="Times New Roman"/>
                <w:sz w:val="24"/>
                <w:szCs w:val="24"/>
              </w:rPr>
              <w:t>tij U</w:t>
            </w:r>
            <w:r w:rsidR="00F471B9">
              <w:rPr>
                <w:rFonts w:ascii="Times New Roman" w:hAnsi="Times New Roman"/>
                <w:sz w:val="24"/>
                <w:szCs w:val="24"/>
              </w:rPr>
              <w:t>dh</w:t>
            </w:r>
            <w:r w:rsidR="00805B17">
              <w:rPr>
                <w:rFonts w:ascii="Times New Roman" w:eastAsia="MS Mincho" w:hAnsi="Times New Roman"/>
                <w:sz w:val="24"/>
                <w:szCs w:val="24"/>
              </w:rPr>
              <w:t>ë</w:t>
            </w:r>
            <w:r w:rsidR="00F471B9">
              <w:rPr>
                <w:rFonts w:ascii="Times New Roman" w:hAnsi="Times New Roman"/>
                <w:sz w:val="24"/>
                <w:szCs w:val="24"/>
              </w:rPr>
              <w:t xml:space="preserve">zimi </w:t>
            </w:r>
            <w:r w:rsidR="00B25163">
              <w:rPr>
                <w:rFonts w:ascii="Times New Roman" w:hAnsi="Times New Roman"/>
                <w:sz w:val="24"/>
                <w:szCs w:val="24"/>
              </w:rPr>
              <w:t>A</w:t>
            </w:r>
            <w:r w:rsidR="00F471B9">
              <w:rPr>
                <w:rFonts w:ascii="Times New Roman" w:hAnsi="Times New Roman"/>
                <w:sz w:val="24"/>
                <w:szCs w:val="24"/>
              </w:rPr>
              <w:t>dministrativ.</w:t>
            </w:r>
          </w:p>
          <w:p w:rsidR="000C25D7" w:rsidRDefault="000C25D7" w:rsidP="00F665F7">
            <w:pPr>
              <w:spacing w:after="0" w:line="240" w:lineRule="auto"/>
              <w:jc w:val="both"/>
              <w:rPr>
                <w:rFonts w:ascii="Times New Roman" w:hAnsi="Times New Roman"/>
                <w:sz w:val="24"/>
                <w:szCs w:val="24"/>
              </w:rPr>
            </w:pPr>
          </w:p>
          <w:p w:rsidR="00F471B9" w:rsidRDefault="000C25D7" w:rsidP="00F665F7">
            <w:pPr>
              <w:spacing w:after="0" w:line="240" w:lineRule="auto"/>
              <w:jc w:val="both"/>
              <w:rPr>
                <w:rFonts w:ascii="Times New Roman" w:hAnsi="Times New Roman"/>
                <w:sz w:val="24"/>
                <w:szCs w:val="24"/>
              </w:rPr>
            </w:pPr>
            <w:r>
              <w:rPr>
                <w:rFonts w:ascii="Times New Roman" w:hAnsi="Times New Roman"/>
                <w:sz w:val="24"/>
                <w:szCs w:val="24"/>
              </w:rPr>
              <w:t>5</w:t>
            </w:r>
            <w:r w:rsidR="00F471B9">
              <w:rPr>
                <w:rFonts w:ascii="Times New Roman" w:hAnsi="Times New Roman"/>
                <w:sz w:val="24"/>
                <w:szCs w:val="24"/>
              </w:rPr>
              <w:t>. DMH-ja pas n</w:t>
            </w:r>
            <w:r w:rsidR="00805B17">
              <w:rPr>
                <w:rFonts w:ascii="Times New Roman" w:hAnsi="Times New Roman"/>
                <w:sz w:val="24"/>
                <w:szCs w:val="24"/>
              </w:rPr>
              <w:t>x</w:t>
            </w:r>
            <w:r w:rsidR="00F471B9">
              <w:rPr>
                <w:rFonts w:ascii="Times New Roman" w:hAnsi="Times New Roman"/>
                <w:sz w:val="24"/>
                <w:szCs w:val="24"/>
              </w:rPr>
              <w:t>jerrjes s</w:t>
            </w:r>
            <w:r w:rsidR="00805B17">
              <w:rPr>
                <w:rFonts w:ascii="Times New Roman" w:eastAsia="MS Mincho" w:hAnsi="Times New Roman"/>
                <w:sz w:val="24"/>
                <w:szCs w:val="24"/>
              </w:rPr>
              <w:t>ë</w:t>
            </w:r>
            <w:r w:rsidR="00805B17">
              <w:rPr>
                <w:rFonts w:ascii="Times New Roman" w:hAnsi="Times New Roman"/>
                <w:sz w:val="24"/>
                <w:szCs w:val="24"/>
              </w:rPr>
              <w:t xml:space="preserve"> v</w:t>
            </w:r>
            <w:r w:rsidR="00F471B9">
              <w:rPr>
                <w:rFonts w:ascii="Times New Roman" w:hAnsi="Times New Roman"/>
                <w:sz w:val="24"/>
                <w:szCs w:val="24"/>
              </w:rPr>
              <w:t>endimit p</w:t>
            </w:r>
            <w:r w:rsidR="00805B17">
              <w:rPr>
                <w:rFonts w:ascii="Times New Roman" w:eastAsia="MS Mincho" w:hAnsi="Times New Roman"/>
                <w:sz w:val="24"/>
                <w:szCs w:val="24"/>
              </w:rPr>
              <w:t>ë</w:t>
            </w:r>
            <w:r w:rsidR="00F471B9">
              <w:rPr>
                <w:rFonts w:ascii="Times New Roman" w:hAnsi="Times New Roman"/>
                <w:sz w:val="24"/>
                <w:szCs w:val="24"/>
              </w:rPr>
              <w:t>r largim me forc</w:t>
            </w:r>
            <w:r w:rsidR="00805B17">
              <w:rPr>
                <w:rFonts w:ascii="Times New Roman" w:eastAsia="MS Mincho" w:hAnsi="Times New Roman"/>
                <w:sz w:val="24"/>
                <w:szCs w:val="24"/>
              </w:rPr>
              <w:t>ë</w:t>
            </w:r>
            <w:r w:rsidR="00F471B9">
              <w:rPr>
                <w:rFonts w:ascii="Times New Roman" w:hAnsi="Times New Roman"/>
                <w:sz w:val="24"/>
                <w:szCs w:val="24"/>
              </w:rPr>
              <w:t xml:space="preserve"> apo n</w:t>
            </w:r>
            <w:r w:rsidR="00805B17">
              <w:rPr>
                <w:rFonts w:ascii="Times New Roman" w:eastAsia="MS Mincho" w:hAnsi="Times New Roman"/>
                <w:sz w:val="24"/>
                <w:szCs w:val="24"/>
              </w:rPr>
              <w:t>ë</w:t>
            </w:r>
            <w:r w:rsidR="00F471B9">
              <w:rPr>
                <w:rFonts w:ascii="Times New Roman" w:hAnsi="Times New Roman"/>
                <w:sz w:val="24"/>
                <w:szCs w:val="24"/>
              </w:rPr>
              <w:t xml:space="preserve"> rastet kur n</w:t>
            </w:r>
            <w:r w:rsidR="00805B17">
              <w:rPr>
                <w:rFonts w:ascii="Times New Roman" w:hAnsi="Times New Roman"/>
                <w:sz w:val="24"/>
                <w:szCs w:val="24"/>
              </w:rPr>
              <w:t>x</w:t>
            </w:r>
            <w:r w:rsidR="00F471B9">
              <w:rPr>
                <w:rFonts w:ascii="Times New Roman" w:hAnsi="Times New Roman"/>
                <w:sz w:val="24"/>
                <w:szCs w:val="24"/>
              </w:rPr>
              <w:t>jerr vendim p</w:t>
            </w:r>
            <w:r w:rsidR="00805B17">
              <w:rPr>
                <w:rFonts w:ascii="Times New Roman" w:eastAsia="MS Mincho" w:hAnsi="Times New Roman"/>
                <w:sz w:val="24"/>
                <w:szCs w:val="24"/>
              </w:rPr>
              <w:t>ë</w:t>
            </w:r>
            <w:r w:rsidR="00F471B9">
              <w:rPr>
                <w:rFonts w:ascii="Times New Roman" w:hAnsi="Times New Roman"/>
                <w:sz w:val="24"/>
                <w:szCs w:val="24"/>
              </w:rPr>
              <w:t>r ndalim n</w:t>
            </w:r>
            <w:r w:rsidR="00805B17">
              <w:rPr>
                <w:rFonts w:ascii="Times New Roman" w:eastAsia="MS Mincho" w:hAnsi="Times New Roman"/>
                <w:sz w:val="24"/>
                <w:szCs w:val="24"/>
              </w:rPr>
              <w:t>ë</w:t>
            </w:r>
            <w:r w:rsidR="00F471B9">
              <w:rPr>
                <w:rFonts w:ascii="Times New Roman" w:hAnsi="Times New Roman"/>
                <w:sz w:val="24"/>
                <w:szCs w:val="24"/>
              </w:rPr>
              <w:t xml:space="preserve"> Qend</w:t>
            </w:r>
            <w:r w:rsidR="00805B17">
              <w:rPr>
                <w:rFonts w:ascii="Times New Roman" w:eastAsia="MS Mincho" w:hAnsi="Times New Roman"/>
                <w:sz w:val="24"/>
                <w:szCs w:val="24"/>
              </w:rPr>
              <w:t>ë</w:t>
            </w:r>
            <w:r w:rsidR="00F471B9">
              <w:rPr>
                <w:rFonts w:ascii="Times New Roman" w:hAnsi="Times New Roman"/>
                <w:sz w:val="24"/>
                <w:szCs w:val="24"/>
              </w:rPr>
              <w:t>r p</w:t>
            </w:r>
            <w:r w:rsidR="00805B17">
              <w:rPr>
                <w:rFonts w:ascii="Times New Roman" w:eastAsia="MS Mincho" w:hAnsi="Times New Roman"/>
                <w:sz w:val="24"/>
                <w:szCs w:val="24"/>
              </w:rPr>
              <w:t>ë</w:t>
            </w:r>
            <w:r w:rsidR="00F471B9">
              <w:rPr>
                <w:rFonts w:ascii="Times New Roman" w:hAnsi="Times New Roman"/>
                <w:sz w:val="24"/>
                <w:szCs w:val="24"/>
              </w:rPr>
              <w:t>r Mbajtjen e t</w:t>
            </w:r>
            <w:r w:rsidR="00805B17">
              <w:rPr>
                <w:rFonts w:ascii="Times New Roman" w:eastAsia="MS Mincho" w:hAnsi="Times New Roman"/>
                <w:sz w:val="24"/>
                <w:szCs w:val="24"/>
              </w:rPr>
              <w:t>ë</w:t>
            </w:r>
            <w:r w:rsidR="00F471B9">
              <w:rPr>
                <w:rFonts w:ascii="Times New Roman" w:hAnsi="Times New Roman"/>
                <w:sz w:val="24"/>
                <w:szCs w:val="24"/>
              </w:rPr>
              <w:t xml:space="preserve"> Huajve,</w:t>
            </w:r>
            <w:r w:rsidR="00943591">
              <w:rPr>
                <w:rFonts w:ascii="Times New Roman" w:hAnsi="Times New Roman"/>
                <w:sz w:val="24"/>
                <w:szCs w:val="24"/>
              </w:rPr>
              <w:t xml:space="preserve"> </w:t>
            </w:r>
            <w:r w:rsidR="00F471B9">
              <w:rPr>
                <w:rFonts w:ascii="Times New Roman" w:hAnsi="Times New Roman"/>
                <w:sz w:val="24"/>
                <w:szCs w:val="24"/>
              </w:rPr>
              <w:t>menj</w:t>
            </w:r>
            <w:r w:rsidR="00805B17">
              <w:rPr>
                <w:rFonts w:ascii="Times New Roman" w:eastAsia="MS Mincho" w:hAnsi="Times New Roman"/>
                <w:sz w:val="24"/>
                <w:szCs w:val="24"/>
              </w:rPr>
              <w:t>ë</w:t>
            </w:r>
            <w:r w:rsidR="00F471B9">
              <w:rPr>
                <w:rFonts w:ascii="Times New Roman" w:hAnsi="Times New Roman"/>
                <w:sz w:val="24"/>
                <w:szCs w:val="24"/>
              </w:rPr>
              <w:t>her</w:t>
            </w:r>
            <w:r w:rsidR="00805B17">
              <w:rPr>
                <w:rFonts w:ascii="Times New Roman" w:eastAsia="MS Mincho" w:hAnsi="Times New Roman"/>
                <w:sz w:val="24"/>
                <w:szCs w:val="24"/>
              </w:rPr>
              <w:t>ë</w:t>
            </w:r>
            <w:r w:rsidR="00F471B9">
              <w:rPr>
                <w:rFonts w:ascii="Times New Roman" w:hAnsi="Times New Roman"/>
                <w:sz w:val="24"/>
                <w:szCs w:val="24"/>
              </w:rPr>
              <w:t xml:space="preserve"> e njofton Divizionin p</w:t>
            </w:r>
            <w:r w:rsidR="00805B17">
              <w:rPr>
                <w:rFonts w:ascii="Times New Roman" w:eastAsia="MS Mincho" w:hAnsi="Times New Roman"/>
                <w:sz w:val="24"/>
                <w:szCs w:val="24"/>
              </w:rPr>
              <w:t>ë</w:t>
            </w:r>
            <w:r w:rsidR="00F471B9">
              <w:rPr>
                <w:rFonts w:ascii="Times New Roman" w:hAnsi="Times New Roman"/>
                <w:sz w:val="24"/>
                <w:szCs w:val="24"/>
              </w:rPr>
              <w:t xml:space="preserve">r Ripranim </w:t>
            </w:r>
            <w:r w:rsidR="00F471B9">
              <w:rPr>
                <w:rFonts w:ascii="Times New Roman" w:hAnsi="Times New Roman"/>
                <w:sz w:val="24"/>
                <w:szCs w:val="24"/>
              </w:rPr>
              <w:lastRenderedPageBreak/>
              <w:t>dhe Kthim, Divizionin p</w:t>
            </w:r>
            <w:r w:rsidR="00805B17">
              <w:rPr>
                <w:rFonts w:ascii="Times New Roman" w:eastAsia="MS Mincho" w:hAnsi="Times New Roman"/>
                <w:sz w:val="24"/>
                <w:szCs w:val="24"/>
              </w:rPr>
              <w:t>ë</w:t>
            </w:r>
            <w:r w:rsidR="00F471B9">
              <w:rPr>
                <w:rFonts w:ascii="Times New Roman" w:hAnsi="Times New Roman"/>
                <w:sz w:val="24"/>
                <w:szCs w:val="24"/>
              </w:rPr>
              <w:t>r Azil dhe Qendr</w:t>
            </w:r>
            <w:r w:rsidR="00805B17">
              <w:rPr>
                <w:rFonts w:ascii="Times New Roman" w:eastAsia="MS Mincho" w:hAnsi="Times New Roman"/>
                <w:sz w:val="24"/>
                <w:szCs w:val="24"/>
              </w:rPr>
              <w:t>ë</w:t>
            </w:r>
            <w:r w:rsidR="00F471B9">
              <w:rPr>
                <w:rFonts w:ascii="Times New Roman" w:hAnsi="Times New Roman"/>
                <w:sz w:val="24"/>
                <w:szCs w:val="24"/>
              </w:rPr>
              <w:t>n p</w:t>
            </w:r>
            <w:r w:rsidR="00805B17">
              <w:rPr>
                <w:rFonts w:ascii="Times New Roman" w:eastAsia="MS Mincho" w:hAnsi="Times New Roman"/>
                <w:sz w:val="24"/>
                <w:szCs w:val="24"/>
              </w:rPr>
              <w:t>ë</w:t>
            </w:r>
            <w:r w:rsidR="00F471B9">
              <w:rPr>
                <w:rFonts w:ascii="Times New Roman" w:hAnsi="Times New Roman"/>
                <w:sz w:val="24"/>
                <w:szCs w:val="24"/>
              </w:rPr>
              <w:t>r Azil.</w:t>
            </w:r>
          </w:p>
          <w:p w:rsidR="000C25D7" w:rsidRDefault="000C25D7" w:rsidP="00F665F7">
            <w:pPr>
              <w:spacing w:after="0" w:line="240" w:lineRule="auto"/>
              <w:jc w:val="both"/>
              <w:rPr>
                <w:rFonts w:ascii="Times New Roman" w:hAnsi="Times New Roman"/>
                <w:sz w:val="24"/>
                <w:szCs w:val="24"/>
              </w:rPr>
            </w:pPr>
          </w:p>
          <w:p w:rsidR="00135152" w:rsidRDefault="000C25D7" w:rsidP="00F665F7">
            <w:pPr>
              <w:spacing w:after="0" w:line="240" w:lineRule="auto"/>
              <w:jc w:val="both"/>
              <w:rPr>
                <w:rFonts w:ascii="Times New Roman" w:hAnsi="Times New Roman"/>
                <w:sz w:val="24"/>
                <w:szCs w:val="24"/>
              </w:rPr>
            </w:pPr>
            <w:r>
              <w:rPr>
                <w:rFonts w:ascii="Times New Roman" w:hAnsi="Times New Roman"/>
                <w:sz w:val="24"/>
                <w:szCs w:val="24"/>
              </w:rPr>
              <w:t>6</w:t>
            </w:r>
            <w:r w:rsidR="00135152">
              <w:rPr>
                <w:rFonts w:ascii="Times New Roman" w:hAnsi="Times New Roman"/>
                <w:sz w:val="24"/>
                <w:szCs w:val="24"/>
              </w:rPr>
              <w:t>. Qendra p</w:t>
            </w:r>
            <w:r w:rsidR="00805B17">
              <w:rPr>
                <w:rFonts w:ascii="Times New Roman" w:eastAsia="MS Mincho" w:hAnsi="Times New Roman"/>
                <w:sz w:val="24"/>
                <w:szCs w:val="24"/>
              </w:rPr>
              <w:t>ë</w:t>
            </w:r>
            <w:r w:rsidR="00135152">
              <w:rPr>
                <w:rFonts w:ascii="Times New Roman" w:hAnsi="Times New Roman"/>
                <w:sz w:val="24"/>
                <w:szCs w:val="24"/>
              </w:rPr>
              <w:t>r Azil pas pranimit t</w:t>
            </w:r>
            <w:r w:rsidR="00805B17">
              <w:rPr>
                <w:rFonts w:ascii="Times New Roman" w:eastAsia="MS Mincho" w:hAnsi="Times New Roman"/>
                <w:sz w:val="24"/>
                <w:szCs w:val="24"/>
              </w:rPr>
              <w:t>ë</w:t>
            </w:r>
            <w:r w:rsidR="00135152">
              <w:rPr>
                <w:rFonts w:ascii="Times New Roman" w:hAnsi="Times New Roman"/>
                <w:sz w:val="24"/>
                <w:szCs w:val="24"/>
              </w:rPr>
              <w:t xml:space="preserve"> vendimit p</w:t>
            </w:r>
            <w:r w:rsidR="00221087">
              <w:rPr>
                <w:rFonts w:ascii="Times New Roman" w:eastAsia="MS Mincho" w:hAnsi="Times New Roman"/>
                <w:sz w:val="24"/>
                <w:szCs w:val="24"/>
              </w:rPr>
              <w:t>ë</w:t>
            </w:r>
            <w:r w:rsidR="00135152">
              <w:rPr>
                <w:rFonts w:ascii="Times New Roman" w:hAnsi="Times New Roman"/>
                <w:sz w:val="24"/>
                <w:szCs w:val="24"/>
              </w:rPr>
              <w:t>r largim me forc</w:t>
            </w:r>
            <w:r w:rsidR="00221087">
              <w:rPr>
                <w:rFonts w:ascii="Times New Roman" w:eastAsia="MS Mincho" w:hAnsi="Times New Roman"/>
                <w:sz w:val="24"/>
                <w:szCs w:val="24"/>
              </w:rPr>
              <w:t>ë</w:t>
            </w:r>
            <w:r w:rsidR="00135152">
              <w:rPr>
                <w:rFonts w:ascii="Times New Roman" w:hAnsi="Times New Roman"/>
                <w:sz w:val="24"/>
                <w:szCs w:val="24"/>
              </w:rPr>
              <w:t xml:space="preserve"> apo </w:t>
            </w:r>
            <w:r w:rsidR="00311AB4">
              <w:rPr>
                <w:rFonts w:ascii="Times New Roman" w:hAnsi="Times New Roman"/>
                <w:sz w:val="24"/>
                <w:szCs w:val="24"/>
              </w:rPr>
              <w:t>vendimit p</w:t>
            </w:r>
            <w:r w:rsidR="00221087">
              <w:rPr>
                <w:rFonts w:ascii="Times New Roman" w:eastAsia="MS Mincho" w:hAnsi="Times New Roman"/>
                <w:sz w:val="24"/>
                <w:szCs w:val="24"/>
              </w:rPr>
              <w:t>ë</w:t>
            </w:r>
            <w:r w:rsidR="00311AB4">
              <w:rPr>
                <w:rFonts w:ascii="Times New Roman" w:hAnsi="Times New Roman"/>
                <w:sz w:val="24"/>
                <w:szCs w:val="24"/>
              </w:rPr>
              <w:t xml:space="preserve">r </w:t>
            </w:r>
            <w:r w:rsidR="00221087">
              <w:rPr>
                <w:rFonts w:ascii="Times New Roman" w:hAnsi="Times New Roman"/>
                <w:sz w:val="24"/>
                <w:szCs w:val="24"/>
              </w:rPr>
              <w:t>n</w:t>
            </w:r>
            <w:r w:rsidR="00311AB4">
              <w:rPr>
                <w:rFonts w:ascii="Times New Roman" w:hAnsi="Times New Roman"/>
                <w:sz w:val="24"/>
                <w:szCs w:val="24"/>
              </w:rPr>
              <w:t>dalim n</w:t>
            </w:r>
            <w:r w:rsidR="00221087">
              <w:rPr>
                <w:rFonts w:ascii="Times New Roman" w:eastAsia="MS Mincho" w:hAnsi="Times New Roman"/>
                <w:sz w:val="24"/>
                <w:szCs w:val="24"/>
              </w:rPr>
              <w:t>ë</w:t>
            </w:r>
            <w:r w:rsidR="00311AB4">
              <w:rPr>
                <w:rFonts w:ascii="Times New Roman" w:hAnsi="Times New Roman"/>
                <w:sz w:val="24"/>
                <w:szCs w:val="24"/>
              </w:rPr>
              <w:t xml:space="preserve"> Qendr</w:t>
            </w:r>
            <w:r w:rsidR="00221087">
              <w:rPr>
                <w:rFonts w:ascii="Times New Roman" w:eastAsia="MS Mincho" w:hAnsi="Times New Roman"/>
                <w:sz w:val="24"/>
                <w:szCs w:val="24"/>
              </w:rPr>
              <w:t>ë</w:t>
            </w:r>
            <w:r w:rsidR="00311AB4">
              <w:rPr>
                <w:rFonts w:ascii="Times New Roman" w:hAnsi="Times New Roman"/>
                <w:sz w:val="24"/>
                <w:szCs w:val="24"/>
              </w:rPr>
              <w:t>n</w:t>
            </w:r>
            <w:r>
              <w:rPr>
                <w:rFonts w:ascii="Times New Roman" w:hAnsi="Times New Roman"/>
                <w:sz w:val="24"/>
                <w:szCs w:val="24"/>
              </w:rPr>
              <w:t xml:space="preserve"> p</w:t>
            </w:r>
            <w:r w:rsidR="00221087">
              <w:rPr>
                <w:rFonts w:ascii="Times New Roman" w:eastAsia="MS Mincho" w:hAnsi="Times New Roman"/>
                <w:sz w:val="24"/>
                <w:szCs w:val="24"/>
              </w:rPr>
              <w:t>ë</w:t>
            </w:r>
            <w:r w:rsidR="00221087">
              <w:rPr>
                <w:rFonts w:ascii="Times New Roman" w:hAnsi="Times New Roman"/>
                <w:sz w:val="24"/>
                <w:szCs w:val="24"/>
              </w:rPr>
              <w:t>r M</w:t>
            </w:r>
            <w:r>
              <w:rPr>
                <w:rFonts w:ascii="Times New Roman" w:hAnsi="Times New Roman"/>
                <w:sz w:val="24"/>
                <w:szCs w:val="24"/>
              </w:rPr>
              <w:t>bajtjen e t</w:t>
            </w:r>
            <w:r w:rsidR="00221087">
              <w:rPr>
                <w:rFonts w:ascii="Times New Roman" w:eastAsia="MS Mincho" w:hAnsi="Times New Roman"/>
                <w:sz w:val="24"/>
                <w:szCs w:val="24"/>
              </w:rPr>
              <w:t>ë</w:t>
            </w:r>
            <w:r w:rsidR="00221087">
              <w:rPr>
                <w:rFonts w:ascii="Times New Roman" w:hAnsi="Times New Roman"/>
                <w:sz w:val="24"/>
                <w:szCs w:val="24"/>
              </w:rPr>
              <w:t xml:space="preserve"> H</w:t>
            </w:r>
            <w:r>
              <w:rPr>
                <w:rFonts w:ascii="Times New Roman" w:hAnsi="Times New Roman"/>
                <w:sz w:val="24"/>
                <w:szCs w:val="24"/>
              </w:rPr>
              <w:t>uajve, ia n</w:t>
            </w:r>
            <w:r w:rsidR="00311AB4">
              <w:rPr>
                <w:rFonts w:ascii="Times New Roman" w:hAnsi="Times New Roman"/>
                <w:sz w:val="24"/>
                <w:szCs w:val="24"/>
              </w:rPr>
              <w:t xml:space="preserve">dalon aplikuesit daljen nga </w:t>
            </w:r>
            <w:r w:rsidR="00221087">
              <w:rPr>
                <w:rFonts w:ascii="Times New Roman" w:hAnsi="Times New Roman"/>
                <w:sz w:val="24"/>
                <w:szCs w:val="24"/>
              </w:rPr>
              <w:t>Q</w:t>
            </w:r>
            <w:r w:rsidR="00311AB4">
              <w:rPr>
                <w:rFonts w:ascii="Times New Roman" w:hAnsi="Times New Roman"/>
                <w:sz w:val="24"/>
                <w:szCs w:val="24"/>
              </w:rPr>
              <w:t>endra p</w:t>
            </w:r>
            <w:r w:rsidR="00221087">
              <w:rPr>
                <w:rFonts w:ascii="Times New Roman" w:eastAsia="MS Mincho" w:hAnsi="Times New Roman"/>
                <w:sz w:val="24"/>
                <w:szCs w:val="24"/>
              </w:rPr>
              <w:t>ë</w:t>
            </w:r>
            <w:r w:rsidR="00311AB4">
              <w:rPr>
                <w:rFonts w:ascii="Times New Roman" w:hAnsi="Times New Roman"/>
                <w:sz w:val="24"/>
                <w:szCs w:val="24"/>
              </w:rPr>
              <w:t>r Azil deri n</w:t>
            </w:r>
            <w:r w:rsidR="00221087">
              <w:rPr>
                <w:rFonts w:ascii="Times New Roman" w:eastAsia="MS Mincho" w:hAnsi="Times New Roman"/>
                <w:sz w:val="24"/>
                <w:szCs w:val="24"/>
              </w:rPr>
              <w:t>ë</w:t>
            </w:r>
            <w:r w:rsidR="00311AB4">
              <w:rPr>
                <w:rFonts w:ascii="Times New Roman" w:hAnsi="Times New Roman"/>
                <w:sz w:val="24"/>
                <w:szCs w:val="24"/>
              </w:rPr>
              <w:t xml:space="preserve"> pranimin e tij nga zyrtar</w:t>
            </w:r>
            <w:r w:rsidR="00221087">
              <w:rPr>
                <w:rFonts w:ascii="Times New Roman" w:eastAsia="MS Mincho" w:hAnsi="Times New Roman"/>
                <w:sz w:val="24"/>
                <w:szCs w:val="24"/>
              </w:rPr>
              <w:t>ë</w:t>
            </w:r>
            <w:r w:rsidR="00311AB4">
              <w:rPr>
                <w:rFonts w:ascii="Times New Roman" w:hAnsi="Times New Roman"/>
                <w:sz w:val="24"/>
                <w:szCs w:val="24"/>
              </w:rPr>
              <w:t>t policor</w:t>
            </w:r>
            <w:r w:rsidR="00221087">
              <w:rPr>
                <w:rFonts w:ascii="Times New Roman" w:eastAsia="MS Mincho" w:hAnsi="Times New Roman"/>
                <w:sz w:val="24"/>
                <w:szCs w:val="24"/>
              </w:rPr>
              <w:t>ë</w:t>
            </w:r>
            <w:r w:rsidR="00311AB4">
              <w:rPr>
                <w:rFonts w:ascii="Times New Roman" w:hAnsi="Times New Roman"/>
                <w:sz w:val="24"/>
                <w:szCs w:val="24"/>
              </w:rPr>
              <w:t xml:space="preserve"> t</w:t>
            </w:r>
            <w:r w:rsidR="00221087">
              <w:rPr>
                <w:rFonts w:ascii="Times New Roman" w:eastAsia="MS Mincho" w:hAnsi="Times New Roman"/>
                <w:sz w:val="24"/>
                <w:szCs w:val="24"/>
              </w:rPr>
              <w:t>ë</w:t>
            </w:r>
            <w:r w:rsidR="00311AB4">
              <w:rPr>
                <w:rFonts w:ascii="Times New Roman" w:hAnsi="Times New Roman"/>
                <w:sz w:val="24"/>
                <w:szCs w:val="24"/>
              </w:rPr>
              <w:t xml:space="preserve"> DMH-s</w:t>
            </w:r>
            <w:r w:rsidR="00221087">
              <w:rPr>
                <w:rFonts w:ascii="Times New Roman" w:eastAsia="MS Mincho" w:hAnsi="Times New Roman"/>
                <w:sz w:val="24"/>
                <w:szCs w:val="24"/>
              </w:rPr>
              <w:t>ë</w:t>
            </w:r>
            <w:r w:rsidR="00311AB4">
              <w:rPr>
                <w:rFonts w:ascii="Times New Roman" w:hAnsi="Times New Roman"/>
                <w:sz w:val="24"/>
                <w:szCs w:val="24"/>
              </w:rPr>
              <w:t>.</w:t>
            </w:r>
          </w:p>
          <w:p w:rsidR="000C25D7" w:rsidRDefault="000C25D7" w:rsidP="00F665F7">
            <w:pPr>
              <w:spacing w:after="0" w:line="240" w:lineRule="auto"/>
              <w:jc w:val="both"/>
              <w:rPr>
                <w:rFonts w:ascii="Times New Roman" w:hAnsi="Times New Roman"/>
                <w:sz w:val="24"/>
                <w:szCs w:val="24"/>
              </w:rPr>
            </w:pPr>
          </w:p>
          <w:p w:rsidR="00F665F7" w:rsidRPr="007D7F47" w:rsidRDefault="000C25D7" w:rsidP="00F665F7">
            <w:pPr>
              <w:spacing w:after="0" w:line="240" w:lineRule="auto"/>
              <w:jc w:val="both"/>
              <w:rPr>
                <w:rFonts w:ascii="Times New Roman" w:hAnsi="Times New Roman"/>
                <w:sz w:val="24"/>
                <w:szCs w:val="24"/>
              </w:rPr>
            </w:pPr>
            <w:r w:rsidRPr="001254BC">
              <w:rPr>
                <w:rFonts w:ascii="Times New Roman" w:hAnsi="Times New Roman"/>
                <w:sz w:val="24"/>
                <w:szCs w:val="24"/>
              </w:rPr>
              <w:t>7</w:t>
            </w:r>
            <w:r w:rsidR="00103E97" w:rsidRPr="001254BC">
              <w:rPr>
                <w:rFonts w:ascii="Times New Roman" w:hAnsi="Times New Roman"/>
                <w:sz w:val="24"/>
                <w:szCs w:val="24"/>
              </w:rPr>
              <w:t>. N</w:t>
            </w:r>
            <w:r w:rsidR="00221087" w:rsidRPr="001254BC">
              <w:rPr>
                <w:rFonts w:ascii="Times New Roman" w:eastAsia="MS Mincho" w:hAnsi="Times New Roman"/>
                <w:sz w:val="24"/>
                <w:szCs w:val="24"/>
              </w:rPr>
              <w:t>ë</w:t>
            </w:r>
            <w:r w:rsidR="00103E97" w:rsidRPr="001254BC">
              <w:rPr>
                <w:rFonts w:ascii="Times New Roman" w:hAnsi="Times New Roman"/>
                <w:sz w:val="24"/>
                <w:szCs w:val="24"/>
              </w:rPr>
              <w:t xml:space="preserve"> rastet kur i huaji i n</w:t>
            </w:r>
            <w:r w:rsidR="00221087" w:rsidRPr="001254BC">
              <w:rPr>
                <w:rFonts w:ascii="Times New Roman" w:eastAsia="MS Mincho" w:hAnsi="Times New Roman"/>
                <w:sz w:val="24"/>
                <w:szCs w:val="24"/>
              </w:rPr>
              <w:t>ë</w:t>
            </w:r>
            <w:r w:rsidR="00103E97" w:rsidRPr="001254BC">
              <w:rPr>
                <w:rFonts w:ascii="Times New Roman" w:hAnsi="Times New Roman"/>
                <w:sz w:val="24"/>
                <w:szCs w:val="24"/>
              </w:rPr>
              <w:t>nshtrohet procedur</w:t>
            </w:r>
            <w:r w:rsidR="00221087" w:rsidRPr="001254BC">
              <w:rPr>
                <w:rFonts w:ascii="Times New Roman" w:eastAsia="MS Mincho" w:hAnsi="Times New Roman"/>
                <w:sz w:val="24"/>
                <w:szCs w:val="24"/>
              </w:rPr>
              <w:t>ë</w:t>
            </w:r>
            <w:r w:rsidR="00103E97" w:rsidRPr="001254BC">
              <w:rPr>
                <w:rFonts w:ascii="Times New Roman" w:hAnsi="Times New Roman"/>
                <w:sz w:val="24"/>
                <w:szCs w:val="24"/>
              </w:rPr>
              <w:t>s s</w:t>
            </w:r>
            <w:r w:rsidR="00221087" w:rsidRPr="001254BC">
              <w:rPr>
                <w:rFonts w:ascii="Times New Roman" w:eastAsia="MS Mincho" w:hAnsi="Times New Roman"/>
                <w:sz w:val="24"/>
                <w:szCs w:val="24"/>
              </w:rPr>
              <w:t>ë</w:t>
            </w:r>
            <w:r w:rsidR="00103E97" w:rsidRPr="001254BC">
              <w:rPr>
                <w:rFonts w:ascii="Times New Roman" w:hAnsi="Times New Roman"/>
                <w:sz w:val="24"/>
                <w:szCs w:val="24"/>
              </w:rPr>
              <w:t xml:space="preserve"> kthimit at</w:t>
            </w:r>
            <w:r w:rsidR="00221087" w:rsidRPr="001254BC">
              <w:rPr>
                <w:rFonts w:ascii="Times New Roman" w:eastAsia="MS Mincho" w:hAnsi="Times New Roman"/>
                <w:sz w:val="24"/>
                <w:szCs w:val="24"/>
              </w:rPr>
              <w:t>ë</w:t>
            </w:r>
            <w:r w:rsidR="00103E97" w:rsidRPr="001254BC">
              <w:rPr>
                <w:rFonts w:ascii="Times New Roman" w:hAnsi="Times New Roman"/>
                <w:sz w:val="24"/>
                <w:szCs w:val="24"/>
              </w:rPr>
              <w:t>her</w:t>
            </w:r>
            <w:r w:rsidR="00221087" w:rsidRPr="001254BC">
              <w:rPr>
                <w:rFonts w:ascii="Times New Roman" w:eastAsia="MS Mincho" w:hAnsi="Times New Roman"/>
                <w:sz w:val="24"/>
                <w:szCs w:val="24"/>
              </w:rPr>
              <w:t>ë</w:t>
            </w:r>
            <w:r w:rsidR="00103E97" w:rsidRPr="001254BC">
              <w:rPr>
                <w:rFonts w:ascii="Times New Roman" w:hAnsi="Times New Roman"/>
                <w:sz w:val="24"/>
                <w:szCs w:val="24"/>
              </w:rPr>
              <w:t xml:space="preserve"> Divizioni p</w:t>
            </w:r>
            <w:r w:rsidR="00221087" w:rsidRPr="001254BC">
              <w:rPr>
                <w:rFonts w:ascii="Times New Roman" w:eastAsia="MS Mincho" w:hAnsi="Times New Roman"/>
                <w:sz w:val="24"/>
                <w:szCs w:val="24"/>
              </w:rPr>
              <w:t>ë</w:t>
            </w:r>
            <w:r w:rsidR="00103E97" w:rsidRPr="001254BC">
              <w:rPr>
                <w:rFonts w:ascii="Times New Roman" w:hAnsi="Times New Roman"/>
                <w:sz w:val="24"/>
                <w:szCs w:val="24"/>
              </w:rPr>
              <w:t>r Azil i</w:t>
            </w:r>
            <w:r w:rsidR="0080530C" w:rsidRPr="001254BC">
              <w:rPr>
                <w:rFonts w:ascii="Times New Roman" w:hAnsi="Times New Roman"/>
                <w:sz w:val="24"/>
                <w:szCs w:val="24"/>
              </w:rPr>
              <w:t>a</w:t>
            </w:r>
            <w:r w:rsidR="00D37459" w:rsidRPr="001254BC">
              <w:rPr>
                <w:rFonts w:ascii="Times New Roman" w:hAnsi="Times New Roman"/>
                <w:sz w:val="24"/>
                <w:szCs w:val="24"/>
              </w:rPr>
              <w:t xml:space="preserve"> </w:t>
            </w:r>
            <w:r w:rsidR="000F611D" w:rsidRPr="001254BC">
              <w:rPr>
                <w:rFonts w:ascii="Times New Roman" w:hAnsi="Times New Roman"/>
                <w:sz w:val="24"/>
                <w:szCs w:val="24"/>
              </w:rPr>
              <w:t>dor</w:t>
            </w:r>
            <w:r w:rsidR="00221087" w:rsidRPr="001254BC">
              <w:rPr>
                <w:rFonts w:ascii="Times New Roman" w:eastAsia="MS Mincho" w:hAnsi="Times New Roman"/>
                <w:sz w:val="24"/>
                <w:szCs w:val="24"/>
              </w:rPr>
              <w:t>ë</w:t>
            </w:r>
            <w:r w:rsidR="000F611D" w:rsidRPr="001254BC">
              <w:rPr>
                <w:rFonts w:ascii="Times New Roman" w:hAnsi="Times New Roman"/>
                <w:sz w:val="24"/>
                <w:szCs w:val="24"/>
              </w:rPr>
              <w:t>zon  dosjen e aplikuesit</w:t>
            </w:r>
            <w:r w:rsidR="00103E97" w:rsidRPr="001254BC">
              <w:rPr>
                <w:rFonts w:ascii="Times New Roman" w:hAnsi="Times New Roman"/>
                <w:sz w:val="24"/>
                <w:szCs w:val="24"/>
              </w:rPr>
              <w:t xml:space="preserve"> Divizionit p</w:t>
            </w:r>
            <w:r w:rsidR="00221087" w:rsidRPr="001254BC">
              <w:rPr>
                <w:rFonts w:ascii="Times New Roman" w:eastAsia="MS Mincho" w:hAnsi="Times New Roman"/>
                <w:sz w:val="24"/>
                <w:szCs w:val="24"/>
              </w:rPr>
              <w:t>ë</w:t>
            </w:r>
            <w:r w:rsidR="00103E97" w:rsidRPr="001254BC">
              <w:rPr>
                <w:rFonts w:ascii="Times New Roman" w:hAnsi="Times New Roman"/>
                <w:sz w:val="24"/>
                <w:szCs w:val="24"/>
              </w:rPr>
              <w:t>r Ripranim dhe Kthim</w:t>
            </w:r>
            <w:r w:rsidR="009C2532" w:rsidRPr="001254BC">
              <w:rPr>
                <w:rFonts w:ascii="Times New Roman" w:hAnsi="Times New Roman"/>
                <w:sz w:val="24"/>
                <w:szCs w:val="24"/>
              </w:rPr>
              <w:t xml:space="preserve"> e cila sherben për kthimin e sigurt të aplikuesit në vendin e origjinës apo në vendin e tretë.</w:t>
            </w:r>
          </w:p>
          <w:p w:rsidR="00843980" w:rsidRPr="005242AA" w:rsidRDefault="00843980"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14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Vendimi për ndalim në Qendr</w:t>
            </w:r>
            <w:r w:rsidR="00221087">
              <w:rPr>
                <w:rFonts w:ascii="Times New Roman" w:hAnsi="Times New Roman"/>
                <w:b/>
                <w:sz w:val="24"/>
                <w:szCs w:val="24"/>
              </w:rPr>
              <w:t>ë</w:t>
            </w:r>
            <w:r w:rsidRPr="005242AA">
              <w:rPr>
                <w:rFonts w:ascii="Times New Roman" w:hAnsi="Times New Roman"/>
                <w:b/>
                <w:sz w:val="24"/>
                <w:szCs w:val="24"/>
              </w:rPr>
              <w:t>n për Mbajtjen e të Huajve</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221087" w:rsidP="00F665F7">
            <w:pPr>
              <w:spacing w:after="0" w:line="240" w:lineRule="auto"/>
              <w:jc w:val="both"/>
              <w:rPr>
                <w:rFonts w:ascii="Times New Roman" w:hAnsi="Times New Roman"/>
                <w:sz w:val="24"/>
                <w:szCs w:val="24"/>
              </w:rPr>
            </w:pPr>
            <w:r>
              <w:rPr>
                <w:rFonts w:ascii="Times New Roman" w:hAnsi="Times New Roman"/>
                <w:sz w:val="24"/>
                <w:szCs w:val="24"/>
              </w:rPr>
              <w:t>1. Në rastet e nx</w:t>
            </w:r>
            <w:r w:rsidR="00F665F7" w:rsidRPr="005242AA">
              <w:rPr>
                <w:rFonts w:ascii="Times New Roman" w:hAnsi="Times New Roman"/>
                <w:sz w:val="24"/>
                <w:szCs w:val="24"/>
              </w:rPr>
              <w:t xml:space="preserve">jerrjes së </w:t>
            </w:r>
            <w:r>
              <w:rPr>
                <w:rFonts w:ascii="Times New Roman" w:hAnsi="Times New Roman"/>
                <w:sz w:val="24"/>
                <w:szCs w:val="24"/>
              </w:rPr>
              <w:t>v</w:t>
            </w:r>
            <w:r w:rsidR="00F665F7" w:rsidRPr="005242AA">
              <w:rPr>
                <w:rFonts w:ascii="Times New Roman" w:hAnsi="Times New Roman"/>
                <w:sz w:val="24"/>
                <w:szCs w:val="24"/>
              </w:rPr>
              <w:t>endimit për largim me forcë, DMH mund të n</w:t>
            </w:r>
            <w:r>
              <w:rPr>
                <w:rFonts w:ascii="Times New Roman" w:hAnsi="Times New Roman"/>
                <w:sz w:val="24"/>
                <w:szCs w:val="24"/>
              </w:rPr>
              <w:t>xjerrë v</w:t>
            </w:r>
            <w:r w:rsidR="00F665F7" w:rsidRPr="005242AA">
              <w:rPr>
                <w:rFonts w:ascii="Times New Roman" w:hAnsi="Times New Roman"/>
                <w:sz w:val="24"/>
                <w:szCs w:val="24"/>
              </w:rPr>
              <w:t>endim për ndalimin e të huajit në Qendr</w:t>
            </w:r>
            <w:r>
              <w:rPr>
                <w:rFonts w:ascii="Times New Roman" w:eastAsia="MS Mincho" w:hAnsi="Times New Roman"/>
                <w:sz w:val="24"/>
                <w:szCs w:val="24"/>
              </w:rPr>
              <w:t>ë</w:t>
            </w:r>
            <w:r w:rsidR="00F665F7" w:rsidRPr="005242AA">
              <w:rPr>
                <w:rFonts w:ascii="Times New Roman" w:hAnsi="Times New Roman"/>
                <w:sz w:val="24"/>
                <w:szCs w:val="24"/>
              </w:rPr>
              <w:t>n për Mbajtjen e të Huajve, me q</w:t>
            </w:r>
            <w:r>
              <w:rPr>
                <w:rFonts w:ascii="Times New Roman" w:eastAsia="MS Mincho" w:hAnsi="Times New Roman"/>
                <w:sz w:val="24"/>
                <w:szCs w:val="24"/>
              </w:rPr>
              <w:t>ë</w:t>
            </w:r>
            <w:r w:rsidR="00F665F7" w:rsidRPr="005242AA">
              <w:rPr>
                <w:rFonts w:ascii="Times New Roman" w:hAnsi="Times New Roman"/>
                <w:sz w:val="24"/>
                <w:szCs w:val="24"/>
              </w:rPr>
              <w:t>llim të kthimit n</w:t>
            </w:r>
            <w:r>
              <w:rPr>
                <w:rFonts w:ascii="Times New Roman" w:eastAsia="MS Mincho" w:hAnsi="Times New Roman"/>
                <w:sz w:val="24"/>
                <w:szCs w:val="24"/>
              </w:rPr>
              <w:t>ë</w:t>
            </w:r>
            <w:r w:rsidR="00F665F7" w:rsidRPr="005242AA">
              <w:rPr>
                <w:rFonts w:ascii="Times New Roman" w:hAnsi="Times New Roman"/>
                <w:sz w:val="24"/>
                <w:szCs w:val="24"/>
              </w:rPr>
              <w:t xml:space="preserve"> vendin e origjin</w:t>
            </w:r>
            <w:r>
              <w:rPr>
                <w:rFonts w:ascii="Times New Roman" w:eastAsia="MS Mincho" w:hAnsi="Times New Roman"/>
                <w:sz w:val="24"/>
                <w:szCs w:val="24"/>
              </w:rPr>
              <w:t>ë</w:t>
            </w:r>
            <w:r w:rsidR="00F665F7" w:rsidRPr="005242AA">
              <w:rPr>
                <w:rFonts w:ascii="Times New Roman" w:hAnsi="Times New Roman"/>
                <w:sz w:val="24"/>
                <w:szCs w:val="24"/>
              </w:rPr>
              <w:t xml:space="preserve">s apo </w:t>
            </w:r>
            <w:r w:rsidR="004D5F85">
              <w:rPr>
                <w:rFonts w:ascii="Times New Roman" w:hAnsi="Times New Roman"/>
                <w:sz w:val="24"/>
                <w:szCs w:val="24"/>
              </w:rPr>
              <w:t>të prejardhjes. (Shih shtojc</w:t>
            </w:r>
            <w:r>
              <w:rPr>
                <w:rFonts w:ascii="Times New Roman" w:eastAsia="MS Mincho" w:hAnsi="Times New Roman"/>
                <w:sz w:val="24"/>
                <w:szCs w:val="24"/>
              </w:rPr>
              <w:t>ë</w:t>
            </w:r>
            <w:r w:rsidR="004D5F85">
              <w:rPr>
                <w:rFonts w:ascii="Times New Roman" w:hAnsi="Times New Roman"/>
                <w:sz w:val="24"/>
                <w:szCs w:val="24"/>
              </w:rPr>
              <w:t>n 3</w:t>
            </w:r>
            <w:r w:rsidR="00F665F7" w:rsidRPr="005242AA">
              <w:rPr>
                <w:rFonts w:ascii="Times New Roman" w:hAnsi="Times New Roman"/>
                <w:sz w:val="24"/>
                <w:szCs w:val="24"/>
              </w:rPr>
              <w:t xml:space="preserve"> të këtij Udhëzimi Administrativ).</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2. DMH dosjen e kompletuar të të huajit i cili </w:t>
            </w:r>
            <w:r w:rsidRPr="005242AA">
              <w:rPr>
                <w:rFonts w:ascii="Times New Roman" w:hAnsi="Times New Roman"/>
                <w:sz w:val="24"/>
                <w:szCs w:val="24"/>
              </w:rPr>
              <w:lastRenderedPageBreak/>
              <w:t>është i ndaluar në Qendr</w:t>
            </w:r>
            <w:r w:rsidR="00221087">
              <w:rPr>
                <w:rFonts w:ascii="Times New Roman" w:eastAsia="MS Mincho" w:hAnsi="Times New Roman"/>
                <w:sz w:val="24"/>
                <w:szCs w:val="24"/>
              </w:rPr>
              <w:t>ë</w:t>
            </w:r>
            <w:r w:rsidRPr="005242AA">
              <w:rPr>
                <w:rFonts w:ascii="Times New Roman" w:hAnsi="Times New Roman"/>
                <w:sz w:val="24"/>
                <w:szCs w:val="24"/>
              </w:rPr>
              <w:t>n për Mbajtjen e t</w:t>
            </w:r>
            <w:r w:rsidR="00221087">
              <w:rPr>
                <w:rFonts w:ascii="Times New Roman" w:eastAsia="MS Mincho" w:hAnsi="Times New Roman"/>
                <w:sz w:val="24"/>
                <w:szCs w:val="24"/>
              </w:rPr>
              <w:t>ë</w:t>
            </w:r>
            <w:r w:rsidRPr="005242AA">
              <w:rPr>
                <w:rFonts w:ascii="Times New Roman" w:hAnsi="Times New Roman"/>
                <w:sz w:val="24"/>
                <w:szCs w:val="24"/>
              </w:rPr>
              <w:t xml:space="preserve"> Huajve ia dor</w:t>
            </w:r>
            <w:r w:rsidR="00221087">
              <w:rPr>
                <w:rFonts w:ascii="Times New Roman" w:eastAsia="MS Mincho" w:hAnsi="Times New Roman"/>
                <w:sz w:val="24"/>
                <w:szCs w:val="24"/>
              </w:rPr>
              <w:t>ë</w:t>
            </w:r>
            <w:r w:rsidRPr="005242AA">
              <w:rPr>
                <w:rFonts w:ascii="Times New Roman" w:hAnsi="Times New Roman"/>
                <w:sz w:val="24"/>
                <w:szCs w:val="24"/>
              </w:rPr>
              <w:t>zon Qendr</w:t>
            </w:r>
            <w:r w:rsidR="00221087">
              <w:rPr>
                <w:rFonts w:ascii="Times New Roman" w:eastAsia="MS Mincho" w:hAnsi="Times New Roman"/>
                <w:sz w:val="24"/>
                <w:szCs w:val="24"/>
              </w:rPr>
              <w:t>ë</w:t>
            </w:r>
            <w:r w:rsidRPr="005242AA">
              <w:rPr>
                <w:rFonts w:ascii="Times New Roman" w:hAnsi="Times New Roman"/>
                <w:sz w:val="24"/>
                <w:szCs w:val="24"/>
              </w:rPr>
              <w:t>s për Mbajtjen e të Huajve, kjo e fundit dosje e kompletuar ia d</w:t>
            </w:r>
            <w:r w:rsidR="00221087">
              <w:rPr>
                <w:rFonts w:ascii="Times New Roman" w:eastAsia="MS Mincho" w:hAnsi="Times New Roman"/>
                <w:sz w:val="24"/>
                <w:szCs w:val="24"/>
              </w:rPr>
              <w:t>ë</w:t>
            </w:r>
            <w:r w:rsidRPr="005242AA">
              <w:rPr>
                <w:rFonts w:ascii="Times New Roman" w:hAnsi="Times New Roman"/>
                <w:sz w:val="24"/>
                <w:szCs w:val="24"/>
              </w:rPr>
              <w:t>rg</w:t>
            </w:r>
            <w:r w:rsidR="00FE36FC">
              <w:rPr>
                <w:rFonts w:ascii="Times New Roman" w:hAnsi="Times New Roman"/>
                <w:sz w:val="24"/>
                <w:szCs w:val="24"/>
              </w:rPr>
              <w:t>on Divizionit për Ripranim dhe K</w:t>
            </w:r>
            <w:r w:rsidRPr="005242AA">
              <w:rPr>
                <w:rFonts w:ascii="Times New Roman" w:hAnsi="Times New Roman"/>
                <w:sz w:val="24"/>
                <w:szCs w:val="24"/>
              </w:rPr>
              <w:t>thim në mënyrë elektronike. Kund</w:t>
            </w:r>
            <w:r w:rsidR="00221087">
              <w:rPr>
                <w:rFonts w:ascii="Times New Roman" w:eastAsia="MS Mincho" w:hAnsi="Times New Roman"/>
                <w:sz w:val="24"/>
                <w:szCs w:val="24"/>
              </w:rPr>
              <w:t>ë</w:t>
            </w:r>
            <w:r w:rsidRPr="005242AA">
              <w:rPr>
                <w:rFonts w:ascii="Times New Roman" w:hAnsi="Times New Roman"/>
                <w:sz w:val="24"/>
                <w:szCs w:val="24"/>
              </w:rPr>
              <w:t xml:space="preserve">r </w:t>
            </w:r>
            <w:r w:rsidR="00221087">
              <w:rPr>
                <w:rFonts w:ascii="Times New Roman" w:hAnsi="Times New Roman"/>
                <w:sz w:val="24"/>
                <w:szCs w:val="24"/>
              </w:rPr>
              <w:t>v</w:t>
            </w:r>
            <w:r w:rsidR="00FE36FC">
              <w:rPr>
                <w:rFonts w:ascii="Times New Roman" w:hAnsi="Times New Roman"/>
                <w:sz w:val="24"/>
                <w:szCs w:val="24"/>
              </w:rPr>
              <w:t>endimit për n</w:t>
            </w:r>
            <w:r w:rsidRPr="005242AA">
              <w:rPr>
                <w:rFonts w:ascii="Times New Roman" w:hAnsi="Times New Roman"/>
                <w:sz w:val="24"/>
                <w:szCs w:val="24"/>
              </w:rPr>
              <w:t>dalim</w:t>
            </w:r>
            <w:r w:rsidR="00FE36FC">
              <w:rPr>
                <w:rFonts w:ascii="Times New Roman" w:hAnsi="Times New Roman"/>
                <w:sz w:val="24"/>
                <w:szCs w:val="24"/>
              </w:rPr>
              <w:t>in e të h</w:t>
            </w:r>
            <w:r w:rsidRPr="005242AA">
              <w:rPr>
                <w:rFonts w:ascii="Times New Roman" w:hAnsi="Times New Roman"/>
                <w:sz w:val="24"/>
                <w:szCs w:val="24"/>
              </w:rPr>
              <w:t>uajit në Qendr</w:t>
            </w:r>
            <w:r w:rsidR="00221087">
              <w:rPr>
                <w:rFonts w:ascii="Times New Roman" w:eastAsia="MS Mincho" w:hAnsi="Times New Roman"/>
                <w:sz w:val="24"/>
                <w:szCs w:val="24"/>
              </w:rPr>
              <w:t>ë</w:t>
            </w:r>
            <w:r w:rsidRPr="005242AA">
              <w:rPr>
                <w:rFonts w:ascii="Times New Roman" w:hAnsi="Times New Roman"/>
                <w:sz w:val="24"/>
                <w:szCs w:val="24"/>
              </w:rPr>
              <w:t>n për Mbajtjen e të Huajve, i huaji mund të parashtroj padi kund</w:t>
            </w:r>
            <w:r w:rsidR="00221087">
              <w:rPr>
                <w:rFonts w:ascii="Times New Roman" w:eastAsia="MS Mincho" w:hAnsi="Times New Roman"/>
                <w:sz w:val="24"/>
                <w:szCs w:val="24"/>
              </w:rPr>
              <w:t>ë</w:t>
            </w:r>
            <w:r w:rsidRPr="005242AA">
              <w:rPr>
                <w:rFonts w:ascii="Times New Roman" w:hAnsi="Times New Roman"/>
                <w:sz w:val="24"/>
                <w:szCs w:val="24"/>
              </w:rPr>
              <w:t xml:space="preserve">r </w:t>
            </w:r>
            <w:r w:rsidR="00221087">
              <w:rPr>
                <w:rFonts w:ascii="Times New Roman" w:hAnsi="Times New Roman"/>
                <w:sz w:val="24"/>
                <w:szCs w:val="24"/>
              </w:rPr>
              <w:t>v</w:t>
            </w:r>
            <w:r w:rsidRPr="005242AA">
              <w:rPr>
                <w:rFonts w:ascii="Times New Roman" w:hAnsi="Times New Roman"/>
                <w:sz w:val="24"/>
                <w:szCs w:val="24"/>
              </w:rPr>
              <w:t>endimit  p</w:t>
            </w:r>
            <w:r w:rsidR="00221087">
              <w:rPr>
                <w:rFonts w:ascii="Times New Roman" w:eastAsia="MS Mincho" w:hAnsi="Times New Roman"/>
                <w:sz w:val="24"/>
                <w:szCs w:val="24"/>
              </w:rPr>
              <w:t>ë</w:t>
            </w:r>
            <w:r w:rsidRPr="005242AA">
              <w:rPr>
                <w:rFonts w:ascii="Times New Roman" w:hAnsi="Times New Roman"/>
                <w:sz w:val="24"/>
                <w:szCs w:val="24"/>
              </w:rPr>
              <w:t>r ndalim në gjykat</w:t>
            </w:r>
            <w:r w:rsidR="00221087">
              <w:rPr>
                <w:rFonts w:ascii="Times New Roman" w:eastAsia="MS Mincho" w:hAnsi="Times New Roman"/>
                <w:sz w:val="24"/>
                <w:szCs w:val="24"/>
              </w:rPr>
              <w:t>ë</w:t>
            </w:r>
            <w:r w:rsidRPr="005242AA">
              <w:rPr>
                <w:rFonts w:ascii="Times New Roman" w:hAnsi="Times New Roman"/>
                <w:sz w:val="24"/>
                <w:szCs w:val="24"/>
              </w:rPr>
              <w:t>n themelore brenda afatit prej tridhj</w:t>
            </w:r>
            <w:r w:rsidR="00221087">
              <w:rPr>
                <w:rFonts w:ascii="Times New Roman" w:hAnsi="Times New Roman"/>
                <w:sz w:val="24"/>
                <w:szCs w:val="24"/>
              </w:rPr>
              <w:t>e</w:t>
            </w:r>
            <w:r w:rsidRPr="005242AA">
              <w:rPr>
                <w:rFonts w:ascii="Times New Roman" w:hAnsi="Times New Roman"/>
                <w:sz w:val="24"/>
                <w:szCs w:val="24"/>
              </w:rPr>
              <w:t>t</w:t>
            </w:r>
            <w:r w:rsidR="00221087">
              <w:rPr>
                <w:rFonts w:ascii="Times New Roman" w:eastAsia="MS Mincho" w:hAnsi="Times New Roman"/>
                <w:sz w:val="24"/>
                <w:szCs w:val="24"/>
              </w:rPr>
              <w:t>ë</w:t>
            </w:r>
            <w:r w:rsidRPr="005242AA">
              <w:rPr>
                <w:rFonts w:ascii="Times New Roman" w:hAnsi="Times New Roman"/>
                <w:sz w:val="24"/>
                <w:szCs w:val="24"/>
              </w:rPr>
              <w:t>dit</w:t>
            </w:r>
            <w:r w:rsidR="00221087">
              <w:rPr>
                <w:rFonts w:ascii="Times New Roman" w:eastAsia="MS Mincho" w:hAnsi="Times New Roman"/>
                <w:sz w:val="24"/>
                <w:szCs w:val="24"/>
              </w:rPr>
              <w:t>ë</w:t>
            </w:r>
            <w:r w:rsidRPr="005242AA">
              <w:rPr>
                <w:rFonts w:ascii="Times New Roman" w:hAnsi="Times New Roman"/>
                <w:sz w:val="24"/>
                <w:szCs w:val="24"/>
              </w:rPr>
              <w:t>sh 30 dit</w:t>
            </w:r>
            <w:r w:rsidR="00221087">
              <w:rPr>
                <w:rFonts w:ascii="Times New Roman" w:eastAsia="MS Mincho" w:hAnsi="Times New Roman"/>
                <w:sz w:val="24"/>
                <w:szCs w:val="24"/>
              </w:rPr>
              <w:t>ë</w:t>
            </w:r>
            <w:r w:rsidRPr="005242AA">
              <w:rPr>
                <w:rFonts w:ascii="Times New Roman" w:hAnsi="Times New Roman"/>
                <w:sz w:val="24"/>
                <w:szCs w:val="24"/>
              </w:rPr>
              <w:t>sh pas pranimit t</w:t>
            </w:r>
            <w:r w:rsidR="00221087">
              <w:rPr>
                <w:rFonts w:ascii="Times New Roman" w:eastAsia="MS Mincho" w:hAnsi="Times New Roman"/>
                <w:sz w:val="24"/>
                <w:szCs w:val="24"/>
              </w:rPr>
              <w:t>ë</w:t>
            </w:r>
            <w:r w:rsidR="00221087">
              <w:rPr>
                <w:rFonts w:ascii="Times New Roman" w:hAnsi="Times New Roman"/>
                <w:sz w:val="24"/>
                <w:szCs w:val="24"/>
              </w:rPr>
              <w:t xml:space="preserve"> v</w:t>
            </w:r>
            <w:r w:rsidRPr="005242AA">
              <w:rPr>
                <w:rFonts w:ascii="Times New Roman" w:hAnsi="Times New Roman"/>
                <w:sz w:val="24"/>
                <w:szCs w:val="24"/>
              </w:rPr>
              <w:t>endimit  p</w:t>
            </w:r>
            <w:r w:rsidR="00221087">
              <w:rPr>
                <w:rFonts w:ascii="Times New Roman" w:eastAsia="MS Mincho" w:hAnsi="Times New Roman"/>
                <w:sz w:val="24"/>
                <w:szCs w:val="24"/>
              </w:rPr>
              <w:t>ë</w:t>
            </w:r>
            <w:r w:rsidRPr="005242AA">
              <w:rPr>
                <w:rFonts w:ascii="Times New Roman" w:hAnsi="Times New Roman"/>
                <w:sz w:val="24"/>
                <w:szCs w:val="24"/>
              </w:rPr>
              <w:t>r ndalim ose zgjatjen e ndalimit, padia nuk e pezullon ekzekutimin e vendimit.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3. I huaji gjatë Mbajtjes në Qendr</w:t>
            </w:r>
            <w:r w:rsidR="00221087">
              <w:rPr>
                <w:rFonts w:ascii="Times New Roman" w:eastAsia="MS Mincho" w:hAnsi="Times New Roman"/>
                <w:sz w:val="24"/>
                <w:szCs w:val="24"/>
              </w:rPr>
              <w:t>ë</w:t>
            </w:r>
            <w:r w:rsidRPr="005242AA">
              <w:rPr>
                <w:rFonts w:ascii="Times New Roman" w:hAnsi="Times New Roman"/>
                <w:sz w:val="24"/>
                <w:szCs w:val="24"/>
              </w:rPr>
              <w:t>n për Mbajtjen e të Huajve, njoftohet lidhur me të drejtën për tu përfaq</w:t>
            </w:r>
            <w:r w:rsidR="00221087">
              <w:rPr>
                <w:rFonts w:ascii="Times New Roman" w:eastAsia="MS Mincho" w:hAnsi="Times New Roman"/>
                <w:sz w:val="24"/>
                <w:szCs w:val="24"/>
              </w:rPr>
              <w:t>ë</w:t>
            </w:r>
            <w:r w:rsidRPr="005242AA">
              <w:rPr>
                <w:rFonts w:ascii="Times New Roman" w:hAnsi="Times New Roman"/>
                <w:sz w:val="24"/>
                <w:szCs w:val="24"/>
              </w:rPr>
              <w:t>suar falas nga një përfaq</w:t>
            </w:r>
            <w:r w:rsidR="00221087">
              <w:rPr>
                <w:rFonts w:ascii="Times New Roman" w:eastAsia="MS Mincho" w:hAnsi="Times New Roman"/>
                <w:sz w:val="24"/>
                <w:szCs w:val="24"/>
              </w:rPr>
              <w:t>ë</w:t>
            </w:r>
            <w:r w:rsidRPr="005242AA">
              <w:rPr>
                <w:rFonts w:ascii="Times New Roman" w:hAnsi="Times New Roman"/>
                <w:sz w:val="24"/>
                <w:szCs w:val="24"/>
              </w:rPr>
              <w:t>sues juridik.</w:t>
            </w:r>
          </w:p>
          <w:p w:rsidR="00F665F7" w:rsidRPr="005242AA" w:rsidRDefault="00F665F7" w:rsidP="00F665F7">
            <w:pPr>
              <w:spacing w:after="0" w:line="240" w:lineRule="auto"/>
              <w:jc w:val="both"/>
              <w:rPr>
                <w:rFonts w:ascii="Times New Roman" w:hAnsi="Times New Roman"/>
                <w:sz w:val="24"/>
                <w:szCs w:val="24"/>
              </w:rPr>
            </w:pPr>
          </w:p>
          <w:p w:rsidR="00B575F4" w:rsidRDefault="00F665F7" w:rsidP="00024011">
            <w:pPr>
              <w:spacing w:after="0" w:line="240" w:lineRule="auto"/>
              <w:jc w:val="both"/>
              <w:rPr>
                <w:rFonts w:ascii="Times New Roman" w:hAnsi="Times New Roman"/>
                <w:sz w:val="24"/>
                <w:szCs w:val="24"/>
              </w:rPr>
            </w:pPr>
            <w:r w:rsidRPr="005242AA">
              <w:rPr>
                <w:rFonts w:ascii="Times New Roman" w:hAnsi="Times New Roman"/>
                <w:sz w:val="24"/>
                <w:szCs w:val="24"/>
              </w:rPr>
              <w:t xml:space="preserve">4. DMH mund të lëshoj edhe </w:t>
            </w:r>
            <w:r w:rsidR="00221087">
              <w:rPr>
                <w:rFonts w:ascii="Times New Roman" w:hAnsi="Times New Roman"/>
                <w:sz w:val="24"/>
                <w:szCs w:val="24"/>
              </w:rPr>
              <w:t>v</w:t>
            </w:r>
            <w:r w:rsidRPr="005242AA">
              <w:rPr>
                <w:rFonts w:ascii="Times New Roman" w:hAnsi="Times New Roman"/>
                <w:sz w:val="24"/>
                <w:szCs w:val="24"/>
              </w:rPr>
              <w:t xml:space="preserve">endim për </w:t>
            </w:r>
            <w:r w:rsidR="00221087">
              <w:rPr>
                <w:rFonts w:ascii="Times New Roman" w:hAnsi="Times New Roman"/>
                <w:sz w:val="24"/>
                <w:szCs w:val="24"/>
              </w:rPr>
              <w:t>q</w:t>
            </w:r>
            <w:r w:rsidR="00221087">
              <w:rPr>
                <w:rFonts w:ascii="Times New Roman" w:eastAsia="MS Mincho" w:hAnsi="Times New Roman"/>
                <w:sz w:val="24"/>
                <w:szCs w:val="24"/>
              </w:rPr>
              <w:t>ë</w:t>
            </w:r>
            <w:r w:rsidRPr="005242AA">
              <w:rPr>
                <w:rFonts w:ascii="Times New Roman" w:hAnsi="Times New Roman"/>
                <w:sz w:val="24"/>
                <w:szCs w:val="24"/>
              </w:rPr>
              <w:t>ndrim të detyruar në një territor të caktuar në përputhje me nenin 106 të Ligjit nr. 04/L-</w:t>
            </w:r>
            <w:r w:rsidR="00982FC6">
              <w:rPr>
                <w:rFonts w:ascii="Times New Roman" w:hAnsi="Times New Roman"/>
                <w:sz w:val="24"/>
                <w:szCs w:val="24"/>
              </w:rPr>
              <w:t>219 për të Huaj.(Shih shtojc</w:t>
            </w:r>
            <w:r w:rsidR="00221087">
              <w:rPr>
                <w:rFonts w:ascii="Times New Roman" w:eastAsia="MS Mincho" w:hAnsi="Times New Roman"/>
                <w:sz w:val="24"/>
                <w:szCs w:val="24"/>
              </w:rPr>
              <w:t>ë</w:t>
            </w:r>
            <w:r w:rsidR="00982FC6">
              <w:rPr>
                <w:rFonts w:ascii="Times New Roman" w:hAnsi="Times New Roman"/>
                <w:sz w:val="24"/>
                <w:szCs w:val="24"/>
              </w:rPr>
              <w:t>n 4</w:t>
            </w:r>
            <w:r w:rsidRPr="005242AA">
              <w:rPr>
                <w:rFonts w:ascii="Times New Roman" w:hAnsi="Times New Roman"/>
                <w:sz w:val="24"/>
                <w:szCs w:val="24"/>
              </w:rPr>
              <w:t xml:space="preserve"> të këtij Udhëzimi Administrativ).</w:t>
            </w:r>
          </w:p>
          <w:p w:rsidR="00B575F4" w:rsidRPr="00024011" w:rsidRDefault="00B575F4" w:rsidP="00024011">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15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Marrja e gjurmëve të gishtërinjëve, fotografisë dhe sekuestrimi i dokument</w:t>
            </w:r>
            <w:r w:rsidR="00221087">
              <w:rPr>
                <w:rFonts w:ascii="Times New Roman" w:hAnsi="Times New Roman"/>
                <w:b/>
                <w:sz w:val="24"/>
                <w:szCs w:val="24"/>
              </w:rPr>
              <w:t>e</w:t>
            </w:r>
            <w:r w:rsidRPr="005242AA">
              <w:rPr>
                <w:rFonts w:ascii="Times New Roman" w:hAnsi="Times New Roman"/>
                <w:b/>
                <w:sz w:val="24"/>
                <w:szCs w:val="24"/>
              </w:rPr>
              <w:t>ve</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lastRenderedPageBreak/>
              <w:t xml:space="preserve">1. Policia kufitare merr shenjat e gishtërinjëve dhe të pëllëmbës së dorës së të huajit, fotografinë dhe shenjat </w:t>
            </w:r>
            <w:r w:rsidR="00E63846">
              <w:rPr>
                <w:rFonts w:ascii="Times New Roman" w:hAnsi="Times New Roman"/>
                <w:sz w:val="24"/>
                <w:szCs w:val="24"/>
              </w:rPr>
              <w:t>n</w:t>
            </w:r>
            <w:r w:rsidR="00221087">
              <w:rPr>
                <w:rFonts w:ascii="Times New Roman" w:eastAsia="MS Mincho" w:hAnsi="Times New Roman"/>
                <w:sz w:val="24"/>
                <w:szCs w:val="24"/>
              </w:rPr>
              <w:t>ë</w:t>
            </w:r>
            <w:r w:rsidR="00E63846">
              <w:rPr>
                <w:rFonts w:ascii="Times New Roman" w:hAnsi="Times New Roman"/>
                <w:sz w:val="24"/>
                <w:szCs w:val="24"/>
              </w:rPr>
              <w:t xml:space="preserve"> form</w:t>
            </w:r>
            <w:r w:rsidR="00221087">
              <w:rPr>
                <w:rFonts w:ascii="Times New Roman" w:eastAsia="MS Mincho" w:hAnsi="Times New Roman"/>
                <w:sz w:val="24"/>
                <w:szCs w:val="24"/>
              </w:rPr>
              <w:t>ë</w:t>
            </w:r>
            <w:r w:rsidR="00221087">
              <w:rPr>
                <w:rFonts w:ascii="Times New Roman" w:hAnsi="Times New Roman"/>
                <w:sz w:val="24"/>
                <w:szCs w:val="24"/>
              </w:rPr>
              <w:t>biometrike sipas L</w:t>
            </w:r>
            <w:r w:rsidRPr="005242AA">
              <w:rPr>
                <w:rFonts w:ascii="Times New Roman" w:hAnsi="Times New Roman"/>
                <w:sz w:val="24"/>
                <w:szCs w:val="24"/>
              </w:rPr>
              <w:t>igjit p</w:t>
            </w:r>
            <w:r w:rsidR="00221087">
              <w:rPr>
                <w:rFonts w:ascii="Times New Roman" w:eastAsia="MS Mincho" w:hAnsi="Times New Roman"/>
                <w:sz w:val="24"/>
                <w:szCs w:val="24"/>
              </w:rPr>
              <w:t>ë</w:t>
            </w:r>
            <w:r w:rsidRPr="005242AA">
              <w:rPr>
                <w:rFonts w:ascii="Times New Roman" w:hAnsi="Times New Roman"/>
                <w:sz w:val="24"/>
                <w:szCs w:val="24"/>
              </w:rPr>
              <w:t>r t</w:t>
            </w:r>
            <w:r w:rsidR="00221087">
              <w:rPr>
                <w:rFonts w:ascii="Times New Roman" w:eastAsia="MS Mincho" w:hAnsi="Times New Roman"/>
                <w:sz w:val="24"/>
                <w:szCs w:val="24"/>
              </w:rPr>
              <w:t>ë</w:t>
            </w:r>
            <w:r w:rsidRPr="005242AA">
              <w:rPr>
                <w:rFonts w:ascii="Times New Roman" w:hAnsi="Times New Roman"/>
                <w:sz w:val="24"/>
                <w:szCs w:val="24"/>
              </w:rPr>
              <w:t xml:space="preserve"> Huaj.</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2. Në rast se i huaji është subjekt i një </w:t>
            </w:r>
            <w:r w:rsidR="00221087">
              <w:rPr>
                <w:rFonts w:ascii="Times New Roman" w:hAnsi="Times New Roman"/>
                <w:sz w:val="24"/>
                <w:szCs w:val="24"/>
              </w:rPr>
              <w:t>v</w:t>
            </w:r>
            <w:r w:rsidRPr="005242AA">
              <w:rPr>
                <w:rFonts w:ascii="Times New Roman" w:hAnsi="Times New Roman"/>
                <w:sz w:val="24"/>
                <w:szCs w:val="24"/>
              </w:rPr>
              <w:t>endimi për largim, dokumentet e udhëtimit i sekuestrohen  më q</w:t>
            </w:r>
            <w:r w:rsidR="00221087">
              <w:rPr>
                <w:rFonts w:ascii="Times New Roman" w:eastAsia="MS Mincho" w:hAnsi="Times New Roman"/>
                <w:sz w:val="24"/>
                <w:szCs w:val="24"/>
              </w:rPr>
              <w:t>ë</w:t>
            </w:r>
            <w:r w:rsidRPr="005242AA">
              <w:rPr>
                <w:rFonts w:ascii="Times New Roman" w:hAnsi="Times New Roman"/>
                <w:sz w:val="24"/>
                <w:szCs w:val="24"/>
              </w:rPr>
              <w:t>llim të lehtësimit të kthimit të tij drejt</w:t>
            </w:r>
            <w:r w:rsidR="00221087">
              <w:rPr>
                <w:rFonts w:ascii="Times New Roman" w:eastAsia="MS Mincho" w:hAnsi="Times New Roman"/>
                <w:sz w:val="24"/>
                <w:szCs w:val="24"/>
              </w:rPr>
              <w:t>ë</w:t>
            </w:r>
            <w:r w:rsidRPr="005242AA">
              <w:rPr>
                <w:rFonts w:ascii="Times New Roman" w:hAnsi="Times New Roman"/>
                <w:sz w:val="24"/>
                <w:szCs w:val="24"/>
              </w:rPr>
              <w:t xml:space="preserve"> vendit t</w:t>
            </w:r>
            <w:r w:rsidR="00221087">
              <w:rPr>
                <w:rFonts w:ascii="Times New Roman" w:eastAsia="MS Mincho" w:hAnsi="Times New Roman"/>
                <w:sz w:val="24"/>
                <w:szCs w:val="24"/>
              </w:rPr>
              <w:t>ë</w:t>
            </w:r>
            <w:r w:rsidRPr="005242AA">
              <w:rPr>
                <w:rFonts w:ascii="Times New Roman" w:hAnsi="Times New Roman"/>
                <w:sz w:val="24"/>
                <w:szCs w:val="24"/>
              </w:rPr>
              <w:t xml:space="preserve"> origjin</w:t>
            </w:r>
            <w:r w:rsidR="00221087">
              <w:rPr>
                <w:rFonts w:ascii="Times New Roman" w:eastAsia="MS Mincho" w:hAnsi="Times New Roman"/>
                <w:sz w:val="24"/>
                <w:szCs w:val="24"/>
              </w:rPr>
              <w:t>ë</w:t>
            </w:r>
            <w:r w:rsidRPr="005242AA">
              <w:rPr>
                <w:rFonts w:ascii="Times New Roman" w:hAnsi="Times New Roman"/>
                <w:sz w:val="24"/>
                <w:szCs w:val="24"/>
              </w:rPr>
              <w:t>s apo prejardhjes, përveç kur nuk ka arsye të dyshohet se i huaji më q</w:t>
            </w:r>
            <w:r w:rsidR="00221087">
              <w:rPr>
                <w:rFonts w:ascii="Times New Roman" w:eastAsia="MS Mincho" w:hAnsi="Times New Roman"/>
                <w:sz w:val="24"/>
                <w:szCs w:val="24"/>
              </w:rPr>
              <w:t>ë</w:t>
            </w:r>
            <w:r w:rsidRPr="005242AA">
              <w:rPr>
                <w:rFonts w:ascii="Times New Roman" w:hAnsi="Times New Roman"/>
                <w:sz w:val="24"/>
                <w:szCs w:val="24"/>
              </w:rPr>
              <w:t>llim i fsheh apo shkatërron dokumentet apo ka arsye tjera për të cilat dokumentet nuk mund të sekuestrohen.</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024011" w:rsidP="00F665F7">
            <w:pPr>
              <w:spacing w:after="0" w:line="240" w:lineRule="auto"/>
              <w:jc w:val="both"/>
              <w:rPr>
                <w:rFonts w:ascii="Times New Roman" w:hAnsi="Times New Roman"/>
                <w:sz w:val="24"/>
                <w:szCs w:val="24"/>
              </w:rPr>
            </w:pPr>
            <w:r>
              <w:rPr>
                <w:rFonts w:ascii="Times New Roman" w:hAnsi="Times New Roman"/>
                <w:sz w:val="24"/>
                <w:szCs w:val="24"/>
              </w:rPr>
              <w:t>3</w:t>
            </w:r>
            <w:r w:rsidR="00F665F7" w:rsidRPr="005242AA">
              <w:rPr>
                <w:rFonts w:ascii="Times New Roman" w:hAnsi="Times New Roman"/>
                <w:sz w:val="24"/>
                <w:szCs w:val="24"/>
              </w:rPr>
              <w:t>. Në rastet e sekuestrimit t</w:t>
            </w:r>
            <w:r w:rsidR="00221087">
              <w:rPr>
                <w:rFonts w:ascii="Times New Roman" w:eastAsia="MS Mincho" w:hAnsi="Times New Roman"/>
                <w:sz w:val="24"/>
                <w:szCs w:val="24"/>
              </w:rPr>
              <w:t>ë</w:t>
            </w:r>
            <w:r w:rsidR="00F665F7" w:rsidRPr="005242AA">
              <w:rPr>
                <w:rFonts w:ascii="Times New Roman" w:hAnsi="Times New Roman"/>
                <w:sz w:val="24"/>
                <w:szCs w:val="24"/>
              </w:rPr>
              <w:t xml:space="preserve"> dokumenteve  të huajit i lëshohet një v</w:t>
            </w:r>
            <w:r w:rsidR="00221087">
              <w:rPr>
                <w:rFonts w:ascii="Times New Roman" w:eastAsia="MS Mincho" w:hAnsi="Times New Roman"/>
                <w:sz w:val="24"/>
                <w:szCs w:val="24"/>
              </w:rPr>
              <w:t>ë</w:t>
            </w:r>
            <w:r w:rsidR="00F665F7" w:rsidRPr="005242AA">
              <w:rPr>
                <w:rFonts w:ascii="Times New Roman" w:hAnsi="Times New Roman"/>
                <w:sz w:val="24"/>
                <w:szCs w:val="24"/>
              </w:rPr>
              <w:t>rtetim për sekuestrim</w:t>
            </w:r>
            <w:r w:rsidR="008810BE">
              <w:rPr>
                <w:rFonts w:ascii="Times New Roman" w:hAnsi="Times New Roman"/>
                <w:sz w:val="24"/>
                <w:szCs w:val="24"/>
              </w:rPr>
              <w:t xml:space="preserve">. </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b/>
                <w:sz w:val="24"/>
                <w:szCs w:val="24"/>
              </w:rPr>
            </w:pPr>
            <w:r w:rsidRPr="005242AA">
              <w:rPr>
                <w:rFonts w:ascii="Times New Roman" w:hAnsi="Times New Roman"/>
                <w:b/>
                <w:sz w:val="24"/>
                <w:szCs w:val="24"/>
              </w:rPr>
              <w:t>KAPITULLI  IV</w:t>
            </w:r>
          </w:p>
          <w:p w:rsidR="00F665F7" w:rsidRPr="005242AA" w:rsidRDefault="00F665F7" w:rsidP="00F665F7">
            <w:pPr>
              <w:spacing w:after="0" w:line="240" w:lineRule="auto"/>
              <w:jc w:val="both"/>
              <w:rPr>
                <w:rFonts w:ascii="Times New Roman" w:hAnsi="Times New Roman"/>
                <w:b/>
                <w:sz w:val="24"/>
                <w:szCs w:val="24"/>
              </w:rPr>
            </w:pPr>
            <w:r w:rsidRPr="005242AA">
              <w:rPr>
                <w:rFonts w:ascii="Times New Roman" w:hAnsi="Times New Roman"/>
                <w:b/>
                <w:sz w:val="24"/>
                <w:szCs w:val="24"/>
              </w:rPr>
              <w:t>PROCEDURA E KTHIMIT</w:t>
            </w:r>
          </w:p>
          <w:p w:rsidR="00F665F7" w:rsidRPr="005242AA" w:rsidRDefault="00F665F7" w:rsidP="00F665F7">
            <w:pPr>
              <w:spacing w:after="0" w:line="240" w:lineRule="auto"/>
              <w:jc w:val="both"/>
              <w:rPr>
                <w:rFonts w:ascii="Times New Roman" w:hAnsi="Times New Roman"/>
                <w:b/>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16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Kthimi i p</w:t>
            </w:r>
            <w:r w:rsidR="00221087">
              <w:rPr>
                <w:rFonts w:ascii="Times New Roman" w:hAnsi="Times New Roman"/>
                <w:b/>
                <w:sz w:val="24"/>
                <w:szCs w:val="24"/>
              </w:rPr>
              <w:t>e</w:t>
            </w:r>
            <w:r w:rsidRPr="005242AA">
              <w:rPr>
                <w:rFonts w:ascii="Times New Roman" w:hAnsi="Times New Roman"/>
                <w:b/>
                <w:sz w:val="24"/>
                <w:szCs w:val="24"/>
              </w:rPr>
              <w:t>rsonave në vendin e origjinës apo të prejardhjes</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Republika e Kosov</w:t>
            </w:r>
            <w:r w:rsidR="00221087">
              <w:rPr>
                <w:rFonts w:ascii="Times New Roman" w:eastAsia="MS Mincho" w:hAnsi="Times New Roman"/>
                <w:sz w:val="24"/>
                <w:szCs w:val="24"/>
              </w:rPr>
              <w:t>ë</w:t>
            </w:r>
            <w:r w:rsidRPr="005242AA">
              <w:rPr>
                <w:rFonts w:ascii="Times New Roman" w:hAnsi="Times New Roman"/>
                <w:sz w:val="24"/>
                <w:szCs w:val="24"/>
              </w:rPr>
              <w:t>s kthen në vendin e origjinës apo në vendin e prejardhjes, shtetasit e huaj apo p</w:t>
            </w:r>
            <w:r w:rsidR="00221087">
              <w:rPr>
                <w:rFonts w:ascii="Times New Roman" w:hAnsi="Times New Roman"/>
                <w:sz w:val="24"/>
                <w:szCs w:val="24"/>
              </w:rPr>
              <w:t>e</w:t>
            </w:r>
            <w:r w:rsidRPr="005242AA">
              <w:rPr>
                <w:rFonts w:ascii="Times New Roman" w:hAnsi="Times New Roman"/>
                <w:sz w:val="24"/>
                <w:szCs w:val="24"/>
              </w:rPr>
              <w:t xml:space="preserve">rsonat pa shtetësi, të cilët nuk i </w:t>
            </w:r>
            <w:r w:rsidRPr="005242AA">
              <w:rPr>
                <w:rFonts w:ascii="Times New Roman" w:hAnsi="Times New Roman"/>
                <w:sz w:val="24"/>
                <w:szCs w:val="24"/>
              </w:rPr>
              <w:lastRenderedPageBreak/>
              <w:t>përmbushin apo nuk i përmbushin më tej kushtet në fuqi për hyrje apo q</w:t>
            </w:r>
            <w:r w:rsidR="00221087">
              <w:rPr>
                <w:rFonts w:ascii="Times New Roman" w:eastAsia="MS Mincho" w:hAnsi="Times New Roman"/>
                <w:sz w:val="24"/>
                <w:szCs w:val="24"/>
              </w:rPr>
              <w:t>ë</w:t>
            </w:r>
            <w:r w:rsidRPr="005242AA">
              <w:rPr>
                <w:rFonts w:ascii="Times New Roman" w:hAnsi="Times New Roman"/>
                <w:sz w:val="24"/>
                <w:szCs w:val="24"/>
              </w:rPr>
              <w:t>ndrim në territorin e Republikës së Kosovës, n</w:t>
            </w:r>
            <w:r w:rsidR="00221087">
              <w:rPr>
                <w:rFonts w:ascii="Times New Roman" w:eastAsia="MS Mincho" w:hAnsi="Times New Roman"/>
                <w:sz w:val="24"/>
                <w:szCs w:val="24"/>
              </w:rPr>
              <w:t>ë</w:t>
            </w:r>
            <w:r w:rsidRPr="005242AA">
              <w:rPr>
                <w:rFonts w:ascii="Times New Roman" w:hAnsi="Times New Roman"/>
                <w:sz w:val="24"/>
                <w:szCs w:val="24"/>
              </w:rPr>
              <w:t>se provohet ose prezumohet prima facie që këta persona:</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E36FC" w:rsidP="00F665F7">
            <w:pPr>
              <w:spacing w:after="0" w:line="240" w:lineRule="auto"/>
              <w:ind w:left="360"/>
              <w:jc w:val="both"/>
              <w:rPr>
                <w:rFonts w:ascii="Times New Roman" w:hAnsi="Times New Roman"/>
                <w:sz w:val="24"/>
                <w:szCs w:val="24"/>
              </w:rPr>
            </w:pPr>
            <w:r>
              <w:rPr>
                <w:rFonts w:ascii="Times New Roman" w:hAnsi="Times New Roman"/>
                <w:sz w:val="24"/>
                <w:szCs w:val="24"/>
              </w:rPr>
              <w:t>1.1.  K</w:t>
            </w:r>
            <w:r w:rsidR="00F665F7" w:rsidRPr="005242AA">
              <w:rPr>
                <w:rFonts w:ascii="Times New Roman" w:hAnsi="Times New Roman"/>
                <w:sz w:val="24"/>
                <w:szCs w:val="24"/>
              </w:rPr>
              <w:t>an</w:t>
            </w:r>
            <w:r w:rsidR="00221087">
              <w:rPr>
                <w:rFonts w:ascii="Times New Roman" w:eastAsia="MS Mincho" w:hAnsi="Times New Roman"/>
                <w:sz w:val="24"/>
                <w:szCs w:val="24"/>
              </w:rPr>
              <w:t>ë</w:t>
            </w:r>
            <w:r w:rsidR="00F665F7" w:rsidRPr="005242AA">
              <w:rPr>
                <w:rFonts w:ascii="Times New Roman" w:hAnsi="Times New Roman"/>
                <w:sz w:val="24"/>
                <w:szCs w:val="24"/>
              </w:rPr>
              <w:t xml:space="preserve"> hyr</w:t>
            </w:r>
            <w:r w:rsidR="00221087">
              <w:rPr>
                <w:rFonts w:ascii="Times New Roman" w:eastAsia="MS Mincho" w:hAnsi="Times New Roman"/>
                <w:sz w:val="24"/>
                <w:szCs w:val="24"/>
              </w:rPr>
              <w:t>ë</w:t>
            </w:r>
            <w:r w:rsidR="00F665F7" w:rsidRPr="005242AA">
              <w:rPr>
                <w:rFonts w:ascii="Times New Roman" w:hAnsi="Times New Roman"/>
                <w:sz w:val="24"/>
                <w:szCs w:val="24"/>
              </w:rPr>
              <w:t xml:space="preserve"> në territorin e Republikës së Kosovës me një viz</w:t>
            </w:r>
            <w:r w:rsidR="00221087">
              <w:rPr>
                <w:rFonts w:ascii="Times New Roman" w:eastAsia="MS Mincho" w:hAnsi="Times New Roman"/>
                <w:sz w:val="24"/>
                <w:szCs w:val="24"/>
              </w:rPr>
              <w:t>ë</w:t>
            </w:r>
            <w:r w:rsidR="00F665F7" w:rsidRPr="005242AA">
              <w:rPr>
                <w:rFonts w:ascii="Times New Roman" w:hAnsi="Times New Roman"/>
                <w:sz w:val="24"/>
                <w:szCs w:val="24"/>
              </w:rPr>
              <w:t xml:space="preserve"> hyr</w:t>
            </w:r>
            <w:r w:rsidR="00221087">
              <w:rPr>
                <w:rFonts w:ascii="Times New Roman" w:eastAsia="MS Mincho" w:hAnsi="Times New Roman"/>
                <w:sz w:val="24"/>
                <w:szCs w:val="24"/>
              </w:rPr>
              <w:t>ë</w:t>
            </w:r>
            <w:r w:rsidR="00F665F7" w:rsidRPr="005242AA">
              <w:rPr>
                <w:rFonts w:ascii="Times New Roman" w:hAnsi="Times New Roman"/>
                <w:sz w:val="24"/>
                <w:szCs w:val="24"/>
              </w:rPr>
              <w:t>se apo tran</w:t>
            </w:r>
            <w:r w:rsidR="00221087">
              <w:rPr>
                <w:rFonts w:ascii="Times New Roman" w:hAnsi="Times New Roman"/>
                <w:sz w:val="24"/>
                <w:szCs w:val="24"/>
              </w:rPr>
              <w:t>s</w:t>
            </w:r>
            <w:r w:rsidR="00F665F7" w:rsidRPr="005242AA">
              <w:rPr>
                <w:rFonts w:ascii="Times New Roman" w:hAnsi="Times New Roman"/>
                <w:sz w:val="24"/>
                <w:szCs w:val="24"/>
              </w:rPr>
              <w:t>itore t</w:t>
            </w:r>
            <w:r w:rsidR="00221087">
              <w:rPr>
                <w:rFonts w:ascii="Times New Roman" w:eastAsia="MS Mincho" w:hAnsi="Times New Roman"/>
                <w:sz w:val="24"/>
                <w:szCs w:val="24"/>
              </w:rPr>
              <w:t>ë</w:t>
            </w:r>
            <w:r w:rsidR="00F665F7" w:rsidRPr="005242AA">
              <w:rPr>
                <w:rFonts w:ascii="Times New Roman" w:hAnsi="Times New Roman"/>
                <w:sz w:val="24"/>
                <w:szCs w:val="24"/>
              </w:rPr>
              <w:t xml:space="preserve"> vlefshme t</w:t>
            </w:r>
            <w:r w:rsidR="00221087">
              <w:rPr>
                <w:rFonts w:ascii="Times New Roman" w:eastAsia="MS Mincho" w:hAnsi="Times New Roman"/>
                <w:sz w:val="24"/>
                <w:szCs w:val="24"/>
              </w:rPr>
              <w:t>ë</w:t>
            </w:r>
            <w:r w:rsidR="00F665F7" w:rsidRPr="005242AA">
              <w:rPr>
                <w:rFonts w:ascii="Times New Roman" w:hAnsi="Times New Roman"/>
                <w:sz w:val="24"/>
                <w:szCs w:val="24"/>
              </w:rPr>
              <w:t xml:space="preserve"> l</w:t>
            </w:r>
            <w:r w:rsidR="00221087">
              <w:rPr>
                <w:rFonts w:ascii="Times New Roman" w:eastAsia="MS Mincho" w:hAnsi="Times New Roman"/>
                <w:sz w:val="24"/>
                <w:szCs w:val="24"/>
              </w:rPr>
              <w:t>ë</w:t>
            </w:r>
            <w:r w:rsidR="00F665F7" w:rsidRPr="005242AA">
              <w:rPr>
                <w:rFonts w:ascii="Times New Roman" w:hAnsi="Times New Roman"/>
                <w:sz w:val="24"/>
                <w:szCs w:val="24"/>
              </w:rPr>
              <w:t>shua</w:t>
            </w:r>
            <w:r>
              <w:rPr>
                <w:rFonts w:ascii="Times New Roman" w:hAnsi="Times New Roman"/>
                <w:sz w:val="24"/>
                <w:szCs w:val="24"/>
              </w:rPr>
              <w:t>r nga Misionet Diplomatike apo K</w:t>
            </w:r>
            <w:r w:rsidR="00F665F7" w:rsidRPr="005242AA">
              <w:rPr>
                <w:rFonts w:ascii="Times New Roman" w:hAnsi="Times New Roman"/>
                <w:sz w:val="24"/>
                <w:szCs w:val="24"/>
              </w:rPr>
              <w:t>onsullore t</w:t>
            </w:r>
            <w:r w:rsidR="00221087">
              <w:rPr>
                <w:rFonts w:ascii="Times New Roman" w:eastAsia="MS Mincho" w:hAnsi="Times New Roman"/>
                <w:sz w:val="24"/>
                <w:szCs w:val="24"/>
              </w:rPr>
              <w:t>ë</w:t>
            </w:r>
            <w:r w:rsidR="00221087">
              <w:rPr>
                <w:rFonts w:ascii="Times New Roman" w:hAnsi="Times New Roman"/>
                <w:sz w:val="24"/>
                <w:szCs w:val="24"/>
              </w:rPr>
              <w:t xml:space="preserve"> R</w:t>
            </w:r>
            <w:r w:rsidR="00F665F7" w:rsidRPr="005242AA">
              <w:rPr>
                <w:rFonts w:ascii="Times New Roman" w:hAnsi="Times New Roman"/>
                <w:sz w:val="24"/>
                <w:szCs w:val="24"/>
              </w:rPr>
              <w:t>epublik</w:t>
            </w:r>
            <w:r w:rsidR="00221087">
              <w:rPr>
                <w:rFonts w:ascii="Times New Roman" w:eastAsia="MS Mincho" w:hAnsi="Times New Roman"/>
                <w:sz w:val="24"/>
                <w:szCs w:val="24"/>
              </w:rPr>
              <w:t>ë</w:t>
            </w:r>
            <w:r w:rsidR="00F665F7" w:rsidRPr="005242AA">
              <w:rPr>
                <w:rFonts w:ascii="Times New Roman" w:hAnsi="Times New Roman"/>
                <w:sz w:val="24"/>
                <w:szCs w:val="24"/>
              </w:rPr>
              <w:t>s s</w:t>
            </w:r>
            <w:r w:rsidR="00221087">
              <w:rPr>
                <w:rFonts w:ascii="Times New Roman" w:eastAsia="MS Mincho" w:hAnsi="Times New Roman"/>
                <w:sz w:val="24"/>
                <w:szCs w:val="24"/>
              </w:rPr>
              <w:t>ë</w:t>
            </w:r>
            <w:r w:rsidR="00221087">
              <w:rPr>
                <w:rFonts w:ascii="Times New Roman" w:hAnsi="Times New Roman"/>
                <w:sz w:val="24"/>
                <w:szCs w:val="24"/>
              </w:rPr>
              <w:t>K</w:t>
            </w:r>
            <w:r w:rsidR="00F665F7" w:rsidRPr="005242AA">
              <w:rPr>
                <w:rFonts w:ascii="Times New Roman" w:hAnsi="Times New Roman"/>
                <w:sz w:val="24"/>
                <w:szCs w:val="24"/>
              </w:rPr>
              <w:t>osov</w:t>
            </w:r>
            <w:r w:rsidR="00221087">
              <w:rPr>
                <w:rFonts w:ascii="Times New Roman" w:eastAsia="MS Mincho" w:hAnsi="Times New Roman"/>
                <w:sz w:val="24"/>
                <w:szCs w:val="24"/>
              </w:rPr>
              <w:t>ë</w:t>
            </w:r>
            <w:r w:rsidR="00F665F7" w:rsidRPr="005242AA">
              <w:rPr>
                <w:rFonts w:ascii="Times New Roman" w:hAnsi="Times New Roman"/>
                <w:sz w:val="24"/>
                <w:szCs w:val="24"/>
              </w:rPr>
              <w:t>s,me leje q</w:t>
            </w:r>
            <w:r w:rsidR="00221087">
              <w:rPr>
                <w:rFonts w:ascii="Times New Roman" w:eastAsia="MS Mincho" w:hAnsi="Times New Roman"/>
                <w:sz w:val="24"/>
                <w:szCs w:val="24"/>
              </w:rPr>
              <w:t>ë</w:t>
            </w:r>
            <w:r w:rsidR="00F665F7" w:rsidRPr="005242AA">
              <w:rPr>
                <w:rFonts w:ascii="Times New Roman" w:hAnsi="Times New Roman"/>
                <w:sz w:val="24"/>
                <w:szCs w:val="24"/>
              </w:rPr>
              <w:t>ndrim biometrik valid t</w:t>
            </w:r>
            <w:r w:rsidR="00221087">
              <w:rPr>
                <w:rFonts w:ascii="Times New Roman" w:eastAsia="MS Mincho" w:hAnsi="Times New Roman"/>
                <w:sz w:val="24"/>
                <w:szCs w:val="24"/>
              </w:rPr>
              <w:t>ë</w:t>
            </w:r>
            <w:r w:rsidR="00F665F7" w:rsidRPr="005242AA">
              <w:rPr>
                <w:rFonts w:ascii="Times New Roman" w:hAnsi="Times New Roman"/>
                <w:sz w:val="24"/>
                <w:szCs w:val="24"/>
              </w:rPr>
              <w:t xml:space="preserve"> l</w:t>
            </w:r>
            <w:r w:rsidR="00221087">
              <w:rPr>
                <w:rFonts w:ascii="Times New Roman" w:eastAsia="MS Mincho" w:hAnsi="Times New Roman"/>
                <w:sz w:val="24"/>
                <w:szCs w:val="24"/>
              </w:rPr>
              <w:t>ë</w:t>
            </w:r>
            <w:r w:rsidR="00F665F7" w:rsidRPr="005242AA">
              <w:rPr>
                <w:rFonts w:ascii="Times New Roman" w:hAnsi="Times New Roman"/>
                <w:sz w:val="24"/>
                <w:szCs w:val="24"/>
              </w:rPr>
              <w:t>shuar nga nj</w:t>
            </w:r>
            <w:r w:rsidR="00221087">
              <w:rPr>
                <w:rFonts w:ascii="Times New Roman" w:eastAsia="MS Mincho" w:hAnsi="Times New Roman"/>
                <w:sz w:val="24"/>
                <w:szCs w:val="24"/>
              </w:rPr>
              <w:t>ë</w:t>
            </w:r>
            <w:r w:rsidR="00F665F7" w:rsidRPr="005242AA">
              <w:rPr>
                <w:rFonts w:ascii="Times New Roman" w:hAnsi="Times New Roman"/>
                <w:sz w:val="24"/>
                <w:szCs w:val="24"/>
              </w:rPr>
              <w:t>ri nd</w:t>
            </w:r>
            <w:r w:rsidR="00221087">
              <w:rPr>
                <w:rFonts w:ascii="Times New Roman" w:eastAsia="MS Mincho" w:hAnsi="Times New Roman"/>
                <w:sz w:val="24"/>
                <w:szCs w:val="24"/>
              </w:rPr>
              <w:t>ë</w:t>
            </w:r>
            <w:r w:rsidR="00F665F7" w:rsidRPr="005242AA">
              <w:rPr>
                <w:rFonts w:ascii="Times New Roman" w:hAnsi="Times New Roman"/>
                <w:sz w:val="24"/>
                <w:szCs w:val="24"/>
              </w:rPr>
              <w:t>r shtetet e Zon</w:t>
            </w:r>
            <w:r w:rsidR="00221087">
              <w:rPr>
                <w:rFonts w:ascii="Times New Roman" w:eastAsia="MS Mincho" w:hAnsi="Times New Roman"/>
                <w:sz w:val="24"/>
                <w:szCs w:val="24"/>
              </w:rPr>
              <w:t>ë</w:t>
            </w:r>
            <w:r w:rsidR="00F665F7" w:rsidRPr="005242AA">
              <w:rPr>
                <w:rFonts w:ascii="Times New Roman" w:hAnsi="Times New Roman"/>
                <w:sz w:val="24"/>
                <w:szCs w:val="24"/>
              </w:rPr>
              <w:t>s Sh</w:t>
            </w:r>
            <w:r w:rsidR="00221087">
              <w:rPr>
                <w:rFonts w:ascii="Times New Roman" w:eastAsia="MS Mincho" w:hAnsi="Times New Roman"/>
                <w:sz w:val="24"/>
                <w:szCs w:val="24"/>
              </w:rPr>
              <w:t>ë</w:t>
            </w:r>
            <w:r w:rsidR="00F665F7" w:rsidRPr="005242AA">
              <w:rPr>
                <w:rFonts w:ascii="Times New Roman" w:hAnsi="Times New Roman"/>
                <w:sz w:val="24"/>
                <w:szCs w:val="24"/>
              </w:rPr>
              <w:t>ngen apo jan</w:t>
            </w:r>
            <w:r w:rsidR="00221087">
              <w:rPr>
                <w:rFonts w:ascii="Times New Roman" w:eastAsia="MS Mincho" w:hAnsi="Times New Roman"/>
                <w:sz w:val="24"/>
                <w:szCs w:val="24"/>
              </w:rPr>
              <w:t>ë</w:t>
            </w:r>
            <w:r w:rsidR="00F665F7" w:rsidRPr="005242AA">
              <w:rPr>
                <w:rFonts w:ascii="Times New Roman" w:hAnsi="Times New Roman"/>
                <w:sz w:val="24"/>
                <w:szCs w:val="24"/>
              </w:rPr>
              <w:t xml:space="preserve"> bart</w:t>
            </w:r>
            <w:r w:rsidR="00221087">
              <w:rPr>
                <w:rFonts w:ascii="Times New Roman" w:eastAsia="MS Mincho" w:hAnsi="Times New Roman"/>
                <w:sz w:val="24"/>
                <w:szCs w:val="24"/>
              </w:rPr>
              <w:t>ë</w:t>
            </w:r>
            <w:r w:rsidR="00F665F7" w:rsidRPr="005242AA">
              <w:rPr>
                <w:rFonts w:ascii="Times New Roman" w:hAnsi="Times New Roman"/>
                <w:sz w:val="24"/>
                <w:szCs w:val="24"/>
              </w:rPr>
              <w:t>s t</w:t>
            </w:r>
            <w:r w:rsidR="00221087">
              <w:rPr>
                <w:rFonts w:ascii="Times New Roman" w:eastAsia="MS Mincho" w:hAnsi="Times New Roman"/>
                <w:sz w:val="24"/>
                <w:szCs w:val="24"/>
              </w:rPr>
              <w:t>ë</w:t>
            </w:r>
            <w:r w:rsidR="00F665F7" w:rsidRPr="005242AA">
              <w:rPr>
                <w:rFonts w:ascii="Times New Roman" w:hAnsi="Times New Roman"/>
                <w:sz w:val="24"/>
                <w:szCs w:val="24"/>
              </w:rPr>
              <w:t xml:space="preserve"> nj</w:t>
            </w:r>
            <w:r w:rsidR="00221087">
              <w:rPr>
                <w:rFonts w:ascii="Times New Roman" w:eastAsia="MS Mincho" w:hAnsi="Times New Roman"/>
                <w:sz w:val="24"/>
                <w:szCs w:val="24"/>
              </w:rPr>
              <w:t>ë</w:t>
            </w:r>
            <w:r w:rsidR="00F665F7" w:rsidRPr="005242AA">
              <w:rPr>
                <w:rFonts w:ascii="Times New Roman" w:hAnsi="Times New Roman"/>
                <w:sz w:val="24"/>
                <w:szCs w:val="24"/>
              </w:rPr>
              <w:t xml:space="preserve"> vize valide shum</w:t>
            </w:r>
            <w:r w:rsidR="00221087">
              <w:rPr>
                <w:rFonts w:ascii="Times New Roman" w:eastAsia="MS Mincho" w:hAnsi="Times New Roman"/>
                <w:sz w:val="24"/>
                <w:szCs w:val="24"/>
              </w:rPr>
              <w:t>ë</w:t>
            </w:r>
            <w:r w:rsidR="00F665F7" w:rsidRPr="005242AA">
              <w:rPr>
                <w:rFonts w:ascii="Times New Roman" w:hAnsi="Times New Roman"/>
                <w:sz w:val="24"/>
                <w:szCs w:val="24"/>
              </w:rPr>
              <w:t xml:space="preserve"> – hyr</w:t>
            </w:r>
            <w:r w:rsidR="00221087">
              <w:rPr>
                <w:rFonts w:ascii="Times New Roman" w:eastAsia="MS Mincho" w:hAnsi="Times New Roman"/>
                <w:sz w:val="24"/>
                <w:szCs w:val="24"/>
              </w:rPr>
              <w:t>ë</w:t>
            </w:r>
            <w:r w:rsidR="00F665F7" w:rsidRPr="005242AA">
              <w:rPr>
                <w:rFonts w:ascii="Times New Roman" w:hAnsi="Times New Roman"/>
                <w:sz w:val="24"/>
                <w:szCs w:val="24"/>
              </w:rPr>
              <w:t>se  (MULTI) të sh</w:t>
            </w:r>
            <w:r w:rsidR="00221087">
              <w:rPr>
                <w:rFonts w:ascii="Times New Roman" w:eastAsia="MS Mincho" w:hAnsi="Times New Roman"/>
                <w:sz w:val="24"/>
                <w:szCs w:val="24"/>
              </w:rPr>
              <w:t>ë</w:t>
            </w:r>
            <w:r w:rsidR="00F665F7" w:rsidRPr="005242AA">
              <w:rPr>
                <w:rFonts w:ascii="Times New Roman" w:hAnsi="Times New Roman"/>
                <w:sz w:val="24"/>
                <w:szCs w:val="24"/>
              </w:rPr>
              <w:t xml:space="preserve">ngenit. </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b/>
                <w:sz w:val="24"/>
                <w:szCs w:val="24"/>
              </w:rPr>
            </w:pPr>
            <w:r w:rsidRPr="005242AA">
              <w:rPr>
                <w:rFonts w:ascii="Times New Roman" w:hAnsi="Times New Roman"/>
                <w:sz w:val="24"/>
                <w:szCs w:val="24"/>
              </w:rPr>
              <w:t xml:space="preserve">1.2. Kanë hyrë në territorin e Republikës së Kosovës në mënyrë të paligjshme nëpërmjet </w:t>
            </w:r>
            <w:r w:rsidR="00B76200">
              <w:rPr>
                <w:rFonts w:ascii="Times New Roman" w:hAnsi="Times New Roman"/>
                <w:sz w:val="24"/>
                <w:szCs w:val="24"/>
              </w:rPr>
              <w:t>hap</w:t>
            </w:r>
            <w:r w:rsidR="00221087">
              <w:rPr>
                <w:rFonts w:ascii="Times New Roman" w:eastAsia="MS Mincho" w:hAnsi="Times New Roman"/>
                <w:sz w:val="24"/>
                <w:szCs w:val="24"/>
              </w:rPr>
              <w:t>ë</w:t>
            </w:r>
            <w:r w:rsidR="00B76200">
              <w:rPr>
                <w:rFonts w:ascii="Times New Roman" w:hAnsi="Times New Roman"/>
                <w:sz w:val="24"/>
                <w:szCs w:val="24"/>
              </w:rPr>
              <w:t>sir</w:t>
            </w:r>
            <w:r w:rsidR="00FE36FC">
              <w:rPr>
                <w:rFonts w:ascii="Times New Roman" w:hAnsi="Times New Roman"/>
                <w:sz w:val="24"/>
                <w:szCs w:val="24"/>
              </w:rPr>
              <w:t>ë</w:t>
            </w:r>
            <w:r w:rsidR="00B76200">
              <w:rPr>
                <w:rFonts w:ascii="Times New Roman" w:hAnsi="Times New Roman"/>
                <w:sz w:val="24"/>
                <w:szCs w:val="24"/>
              </w:rPr>
              <w:t xml:space="preserve">s </w:t>
            </w:r>
            <w:r w:rsidRPr="005242AA">
              <w:rPr>
                <w:rFonts w:ascii="Times New Roman" w:hAnsi="Times New Roman"/>
                <w:sz w:val="24"/>
                <w:szCs w:val="24"/>
              </w:rPr>
              <w:t>ajr</w:t>
            </w:r>
            <w:r w:rsidR="008B1525">
              <w:rPr>
                <w:rFonts w:ascii="Times New Roman" w:hAnsi="Times New Roman"/>
                <w:sz w:val="24"/>
                <w:szCs w:val="24"/>
              </w:rPr>
              <w:t>ore,</w:t>
            </w:r>
            <w:r w:rsidRPr="005242AA">
              <w:rPr>
                <w:rFonts w:ascii="Times New Roman" w:hAnsi="Times New Roman"/>
                <w:sz w:val="24"/>
                <w:szCs w:val="24"/>
              </w:rPr>
              <w:t xml:space="preserve"> tok</w:t>
            </w:r>
            <w:r w:rsidR="00221087">
              <w:rPr>
                <w:rFonts w:ascii="Times New Roman" w:eastAsia="MS Mincho" w:hAnsi="Times New Roman"/>
                <w:sz w:val="24"/>
                <w:szCs w:val="24"/>
              </w:rPr>
              <w:t>ë</w:t>
            </w:r>
            <w:r w:rsidRPr="005242AA">
              <w:rPr>
                <w:rFonts w:ascii="Times New Roman" w:hAnsi="Times New Roman"/>
                <w:sz w:val="24"/>
                <w:szCs w:val="24"/>
              </w:rPr>
              <w:t>s</w:t>
            </w:r>
            <w:r w:rsidR="008B1525">
              <w:rPr>
                <w:rFonts w:ascii="Times New Roman" w:hAnsi="Times New Roman"/>
                <w:sz w:val="24"/>
                <w:szCs w:val="24"/>
              </w:rPr>
              <w:t>ore</w:t>
            </w:r>
            <w:r w:rsidRPr="005242AA">
              <w:rPr>
                <w:rFonts w:ascii="Times New Roman" w:hAnsi="Times New Roman"/>
                <w:sz w:val="24"/>
                <w:szCs w:val="24"/>
              </w:rPr>
              <w:t>, ose kan</w:t>
            </w:r>
            <w:r w:rsidR="00221087">
              <w:rPr>
                <w:rFonts w:ascii="Times New Roman" w:eastAsia="MS Mincho" w:hAnsi="Times New Roman"/>
                <w:sz w:val="24"/>
                <w:szCs w:val="24"/>
              </w:rPr>
              <w:t>ë</w:t>
            </w:r>
            <w:r w:rsidRPr="005242AA">
              <w:rPr>
                <w:rFonts w:ascii="Times New Roman" w:hAnsi="Times New Roman"/>
                <w:sz w:val="24"/>
                <w:szCs w:val="24"/>
              </w:rPr>
              <w:t xml:space="preserve"> kaluar tran</w:t>
            </w:r>
            <w:r w:rsidR="00221087">
              <w:rPr>
                <w:rFonts w:ascii="Times New Roman" w:hAnsi="Times New Roman"/>
                <w:sz w:val="24"/>
                <w:szCs w:val="24"/>
              </w:rPr>
              <w:t>s</w:t>
            </w:r>
            <w:r w:rsidRPr="005242AA">
              <w:rPr>
                <w:rFonts w:ascii="Times New Roman" w:hAnsi="Times New Roman"/>
                <w:sz w:val="24"/>
                <w:szCs w:val="24"/>
              </w:rPr>
              <w:t>it në territorin e vendit prej të cilit kanë ardhur në Republik</w:t>
            </w:r>
            <w:r w:rsidR="00221087">
              <w:rPr>
                <w:rFonts w:ascii="Times New Roman" w:eastAsia="MS Mincho" w:hAnsi="Times New Roman"/>
                <w:sz w:val="24"/>
                <w:szCs w:val="24"/>
              </w:rPr>
              <w:t>ë</w:t>
            </w:r>
            <w:r w:rsidRPr="005242AA">
              <w:rPr>
                <w:rFonts w:ascii="Times New Roman" w:hAnsi="Times New Roman"/>
                <w:sz w:val="24"/>
                <w:szCs w:val="24"/>
              </w:rPr>
              <w:t>n e Kosovës.</w:t>
            </w:r>
          </w:p>
          <w:p w:rsidR="00F665F7" w:rsidRPr="005242AA" w:rsidRDefault="00F665F7" w:rsidP="00F665F7">
            <w:pPr>
              <w:spacing w:after="0" w:line="240" w:lineRule="auto"/>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Oragni p</w:t>
            </w:r>
            <w:r w:rsidR="00221087">
              <w:rPr>
                <w:rFonts w:ascii="Times New Roman" w:eastAsia="MS Mincho" w:hAnsi="Times New Roman"/>
                <w:sz w:val="24"/>
                <w:szCs w:val="24"/>
              </w:rPr>
              <w:t>ë</w:t>
            </w:r>
            <w:r w:rsidRPr="005242AA">
              <w:rPr>
                <w:rFonts w:ascii="Times New Roman" w:hAnsi="Times New Roman"/>
                <w:sz w:val="24"/>
                <w:szCs w:val="24"/>
              </w:rPr>
              <w:t>rgjegj</w:t>
            </w:r>
            <w:r w:rsidR="00221087">
              <w:rPr>
                <w:rFonts w:ascii="Times New Roman" w:eastAsia="MS Mincho" w:hAnsi="Times New Roman"/>
                <w:sz w:val="24"/>
                <w:szCs w:val="24"/>
              </w:rPr>
              <w:t>ë</w:t>
            </w:r>
            <w:r w:rsidRPr="005242AA">
              <w:rPr>
                <w:rFonts w:ascii="Times New Roman" w:hAnsi="Times New Roman"/>
                <w:sz w:val="24"/>
                <w:szCs w:val="24"/>
              </w:rPr>
              <w:t xml:space="preserve">s kthen edhe bashkëshortët apo fëmijët e mitur të një shtetasi të përmendur në </w:t>
            </w:r>
            <w:r w:rsidR="00221087">
              <w:rPr>
                <w:rFonts w:ascii="Times New Roman" w:hAnsi="Times New Roman"/>
                <w:sz w:val="24"/>
                <w:szCs w:val="24"/>
              </w:rPr>
              <w:t>nënparagrafin 1.1,të k</w:t>
            </w:r>
            <w:r w:rsidR="00607948">
              <w:rPr>
                <w:rFonts w:ascii="Times New Roman" w:hAnsi="Times New Roman"/>
                <w:sz w:val="24"/>
                <w:szCs w:val="24"/>
              </w:rPr>
              <w:t>ë</w:t>
            </w:r>
            <w:r w:rsidR="00221087">
              <w:rPr>
                <w:rFonts w:ascii="Times New Roman" w:hAnsi="Times New Roman"/>
                <w:sz w:val="24"/>
                <w:szCs w:val="24"/>
              </w:rPr>
              <w:t>tij neni</w:t>
            </w:r>
            <w:r w:rsidRPr="005242AA">
              <w:rPr>
                <w:rFonts w:ascii="Times New Roman" w:hAnsi="Times New Roman"/>
                <w:sz w:val="24"/>
                <w:szCs w:val="24"/>
              </w:rPr>
              <w:t>, dhe që kan</w:t>
            </w:r>
            <w:r w:rsidR="00221087">
              <w:rPr>
                <w:rFonts w:ascii="Times New Roman" w:eastAsia="MS Mincho" w:hAnsi="Times New Roman"/>
                <w:sz w:val="24"/>
                <w:szCs w:val="24"/>
              </w:rPr>
              <w:t>ë</w:t>
            </w:r>
            <w:r w:rsidRPr="005242AA">
              <w:rPr>
                <w:rFonts w:ascii="Times New Roman" w:hAnsi="Times New Roman"/>
                <w:sz w:val="24"/>
                <w:szCs w:val="24"/>
              </w:rPr>
              <w:t xml:space="preserve"> të drejtë të hyjnë apo të q</w:t>
            </w:r>
            <w:r w:rsidR="00221087">
              <w:rPr>
                <w:rFonts w:ascii="Times New Roman" w:eastAsia="MS Mincho" w:hAnsi="Times New Roman"/>
                <w:sz w:val="24"/>
                <w:szCs w:val="24"/>
              </w:rPr>
              <w:t>ë</w:t>
            </w:r>
            <w:r w:rsidRPr="005242AA">
              <w:rPr>
                <w:rFonts w:ascii="Times New Roman" w:hAnsi="Times New Roman"/>
                <w:sz w:val="24"/>
                <w:szCs w:val="24"/>
              </w:rPr>
              <w:t>ndrojnë në shtetin tjet</w:t>
            </w:r>
            <w:r w:rsidR="00221087">
              <w:rPr>
                <w:rFonts w:ascii="Times New Roman" w:eastAsia="MS Mincho" w:hAnsi="Times New Roman"/>
                <w:sz w:val="24"/>
                <w:szCs w:val="24"/>
              </w:rPr>
              <w:t>ë</w:t>
            </w:r>
            <w:r w:rsidRPr="005242AA">
              <w:rPr>
                <w:rFonts w:ascii="Times New Roman" w:hAnsi="Times New Roman"/>
                <w:sz w:val="24"/>
                <w:szCs w:val="24"/>
              </w:rPr>
              <w:t>r.</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3. Republika e Kosovës kthen edhe personat të </w:t>
            </w:r>
            <w:r w:rsidRPr="005242AA">
              <w:rPr>
                <w:rFonts w:ascii="Times New Roman" w:hAnsi="Times New Roman"/>
                <w:sz w:val="24"/>
                <w:szCs w:val="24"/>
              </w:rPr>
              <w:lastRenderedPageBreak/>
              <w:t>cilët kan</w:t>
            </w:r>
            <w:r w:rsidR="00221087">
              <w:rPr>
                <w:rFonts w:ascii="Times New Roman" w:eastAsia="MS Mincho" w:hAnsi="Times New Roman"/>
                <w:sz w:val="24"/>
                <w:szCs w:val="24"/>
              </w:rPr>
              <w:t>ë</w:t>
            </w:r>
            <w:r w:rsidRPr="005242AA">
              <w:rPr>
                <w:rFonts w:ascii="Times New Roman" w:hAnsi="Times New Roman"/>
                <w:sz w:val="24"/>
                <w:szCs w:val="24"/>
              </w:rPr>
              <w:t xml:space="preserve"> humbur shtetësin</w:t>
            </w:r>
            <w:r w:rsidR="00221087">
              <w:rPr>
                <w:rFonts w:ascii="Times New Roman" w:eastAsia="MS Mincho" w:hAnsi="Times New Roman"/>
                <w:sz w:val="24"/>
                <w:szCs w:val="24"/>
              </w:rPr>
              <w:t>ë</w:t>
            </w:r>
            <w:r w:rsidRPr="005242AA">
              <w:rPr>
                <w:rFonts w:ascii="Times New Roman" w:hAnsi="Times New Roman"/>
                <w:sz w:val="24"/>
                <w:szCs w:val="24"/>
              </w:rPr>
              <w:t xml:space="preserve"> e vendit prej të cilit kan</w:t>
            </w:r>
            <w:r w:rsidR="00221087">
              <w:rPr>
                <w:rFonts w:ascii="Times New Roman" w:eastAsia="MS Mincho" w:hAnsi="Times New Roman"/>
                <w:sz w:val="24"/>
                <w:szCs w:val="24"/>
              </w:rPr>
              <w:t>ë</w:t>
            </w:r>
            <w:r w:rsidRPr="005242AA">
              <w:rPr>
                <w:rFonts w:ascii="Times New Roman" w:hAnsi="Times New Roman"/>
                <w:sz w:val="24"/>
                <w:szCs w:val="24"/>
              </w:rPr>
              <w:t xml:space="preserve"> ardhur që prej ditës së hyrjes në territorin e Republikës së Kosov</w:t>
            </w:r>
            <w:r w:rsidR="00221087">
              <w:rPr>
                <w:rFonts w:ascii="Times New Roman" w:eastAsia="MS Mincho" w:hAnsi="Times New Roman"/>
                <w:sz w:val="24"/>
                <w:szCs w:val="24"/>
              </w:rPr>
              <w:t>ë</w:t>
            </w:r>
            <w:r w:rsidRPr="005242AA">
              <w:rPr>
                <w:rFonts w:ascii="Times New Roman" w:hAnsi="Times New Roman"/>
                <w:sz w:val="24"/>
                <w:szCs w:val="24"/>
              </w:rPr>
              <w:t>s, përveç nëse këtyre personave iu është premtuar shtetësia nga autoritetet kompetente të Republikës së Kosovës.</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4. Pasi shteti që i kërkohet kthen përgjigje pozitive lidhur me kërkes</w:t>
            </w:r>
            <w:r w:rsidR="00221087">
              <w:rPr>
                <w:rFonts w:ascii="Times New Roman" w:eastAsia="MS Mincho" w:hAnsi="Times New Roman"/>
                <w:sz w:val="24"/>
                <w:szCs w:val="24"/>
              </w:rPr>
              <w:t>ë</w:t>
            </w:r>
            <w:r w:rsidRPr="005242AA">
              <w:rPr>
                <w:rFonts w:ascii="Times New Roman" w:hAnsi="Times New Roman"/>
                <w:sz w:val="24"/>
                <w:szCs w:val="24"/>
              </w:rPr>
              <w:t xml:space="preserve">n për Ripranim të paraqitur nga Divizioni për Ripranim dhe </w:t>
            </w:r>
            <w:r w:rsidR="00221087">
              <w:rPr>
                <w:rFonts w:ascii="Times New Roman" w:hAnsi="Times New Roman"/>
                <w:sz w:val="24"/>
                <w:szCs w:val="24"/>
              </w:rPr>
              <w:t>Kthim, ky i fundit apo Misioni D</w:t>
            </w:r>
            <w:r w:rsidRPr="005242AA">
              <w:rPr>
                <w:rFonts w:ascii="Times New Roman" w:hAnsi="Times New Roman"/>
                <w:sz w:val="24"/>
                <w:szCs w:val="24"/>
              </w:rPr>
              <w:t xml:space="preserve">iplomatik apo </w:t>
            </w:r>
            <w:r w:rsidR="00221087">
              <w:rPr>
                <w:rFonts w:ascii="Times New Roman" w:hAnsi="Times New Roman"/>
                <w:sz w:val="24"/>
                <w:szCs w:val="24"/>
              </w:rPr>
              <w:t>K</w:t>
            </w:r>
            <w:r w:rsidRPr="005242AA">
              <w:rPr>
                <w:rFonts w:ascii="Times New Roman" w:hAnsi="Times New Roman"/>
                <w:sz w:val="24"/>
                <w:szCs w:val="24"/>
              </w:rPr>
              <w:t xml:space="preserve">onsullor </w:t>
            </w:r>
            <w:r w:rsidR="00221087">
              <w:rPr>
                <w:rFonts w:ascii="Times New Roman" w:hAnsi="Times New Roman"/>
                <w:sz w:val="24"/>
                <w:szCs w:val="24"/>
              </w:rPr>
              <w:t>i</w:t>
            </w:r>
            <w:r w:rsidRPr="005242AA">
              <w:rPr>
                <w:rFonts w:ascii="Times New Roman" w:hAnsi="Times New Roman"/>
                <w:sz w:val="24"/>
                <w:szCs w:val="24"/>
              </w:rPr>
              <w:t xml:space="preserve"> shtetit përkatës</w:t>
            </w:r>
            <w:r w:rsidR="00221087">
              <w:rPr>
                <w:rFonts w:ascii="Times New Roman" w:hAnsi="Times New Roman"/>
                <w:sz w:val="24"/>
                <w:szCs w:val="24"/>
              </w:rPr>
              <w:t>,</w:t>
            </w:r>
            <w:r w:rsidRPr="005242AA">
              <w:rPr>
                <w:rFonts w:ascii="Times New Roman" w:hAnsi="Times New Roman"/>
                <w:sz w:val="24"/>
                <w:szCs w:val="24"/>
              </w:rPr>
              <w:t xml:space="preserve"> kur është e </w:t>
            </w:r>
            <w:r w:rsidR="00221087">
              <w:rPr>
                <w:rFonts w:ascii="Times New Roman" w:hAnsi="Times New Roman"/>
                <w:color w:val="000000"/>
                <w:sz w:val="24"/>
                <w:szCs w:val="24"/>
              </w:rPr>
              <w:t>nevojshme i lëshon pe</w:t>
            </w:r>
            <w:r w:rsidRPr="005242AA">
              <w:rPr>
                <w:rFonts w:ascii="Times New Roman" w:hAnsi="Times New Roman"/>
                <w:color w:val="000000"/>
                <w:sz w:val="24"/>
                <w:szCs w:val="24"/>
              </w:rPr>
              <w:t>rsonit që do të kthehet nj</w:t>
            </w:r>
            <w:r w:rsidR="00221087">
              <w:rPr>
                <w:rFonts w:ascii="Times New Roman" w:eastAsia="MS Mincho" w:hAnsi="Times New Roman"/>
                <w:sz w:val="24"/>
                <w:szCs w:val="24"/>
              </w:rPr>
              <w:t>ë</w:t>
            </w:r>
            <w:r w:rsidRPr="005242AA">
              <w:rPr>
                <w:rFonts w:ascii="Times New Roman" w:hAnsi="Times New Roman"/>
                <w:color w:val="000000"/>
                <w:sz w:val="24"/>
                <w:szCs w:val="24"/>
              </w:rPr>
              <w:t xml:space="preserve"> dokument për udhëtim me nj</w:t>
            </w:r>
            <w:r w:rsidR="00221087">
              <w:rPr>
                <w:rFonts w:ascii="Times New Roman" w:eastAsia="MS Mincho" w:hAnsi="Times New Roman"/>
                <w:sz w:val="24"/>
                <w:szCs w:val="24"/>
              </w:rPr>
              <w:t>ë</w:t>
            </w:r>
            <w:r w:rsidRPr="005242AA">
              <w:rPr>
                <w:rFonts w:ascii="Times New Roman" w:hAnsi="Times New Roman"/>
                <w:color w:val="000000"/>
                <w:sz w:val="24"/>
                <w:szCs w:val="24"/>
              </w:rPr>
              <w:t xml:space="preserve"> afat vlefshm</w:t>
            </w:r>
            <w:r w:rsidR="00221087">
              <w:rPr>
                <w:rFonts w:ascii="Times New Roman" w:eastAsia="MS Mincho" w:hAnsi="Times New Roman"/>
                <w:sz w:val="24"/>
                <w:szCs w:val="24"/>
              </w:rPr>
              <w:t>ë</w:t>
            </w:r>
            <w:r w:rsidRPr="005242AA">
              <w:rPr>
                <w:rFonts w:ascii="Times New Roman" w:hAnsi="Times New Roman"/>
                <w:color w:val="000000"/>
                <w:sz w:val="24"/>
                <w:szCs w:val="24"/>
              </w:rPr>
              <w:t>rie prej tridhjet</w:t>
            </w:r>
            <w:r w:rsidR="00221087">
              <w:rPr>
                <w:rFonts w:ascii="Times New Roman" w:eastAsia="MS Mincho" w:hAnsi="Times New Roman"/>
                <w:sz w:val="24"/>
                <w:szCs w:val="24"/>
              </w:rPr>
              <w:t>ë</w:t>
            </w:r>
            <w:r w:rsidRPr="005242AA">
              <w:rPr>
                <w:rFonts w:ascii="Times New Roman" w:hAnsi="Times New Roman"/>
                <w:color w:val="000000"/>
                <w:sz w:val="24"/>
                <w:szCs w:val="24"/>
              </w:rPr>
              <w:t xml:space="preserve"> (30) dit</w:t>
            </w:r>
            <w:r w:rsidR="00221087">
              <w:rPr>
                <w:rFonts w:ascii="Times New Roman" w:eastAsia="MS Mincho" w:hAnsi="Times New Roman"/>
                <w:sz w:val="24"/>
                <w:szCs w:val="24"/>
              </w:rPr>
              <w:t>ë</w:t>
            </w:r>
            <w:r w:rsidRPr="005242AA">
              <w:rPr>
                <w:rFonts w:ascii="Times New Roman" w:hAnsi="Times New Roman"/>
                <w:color w:val="000000"/>
                <w:sz w:val="24"/>
                <w:szCs w:val="24"/>
              </w:rPr>
              <w:t>sh.</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5. Nëse për arsye ligjore apo faktike, i huaji nuk mund të kthehet gjat</w:t>
            </w:r>
            <w:r w:rsidR="0030589E">
              <w:rPr>
                <w:rFonts w:ascii="Times New Roman" w:eastAsia="MS Mincho" w:hAnsi="Times New Roman"/>
                <w:sz w:val="24"/>
                <w:szCs w:val="24"/>
              </w:rPr>
              <w:t>ë</w:t>
            </w:r>
            <w:r w:rsidRPr="005242AA">
              <w:rPr>
                <w:rFonts w:ascii="Times New Roman" w:hAnsi="Times New Roman"/>
                <w:sz w:val="24"/>
                <w:szCs w:val="24"/>
              </w:rPr>
              <w:t xml:space="preserve"> periudh</w:t>
            </w:r>
            <w:r w:rsidR="0030589E">
              <w:rPr>
                <w:rFonts w:ascii="Times New Roman" w:eastAsia="MS Mincho" w:hAnsi="Times New Roman"/>
                <w:sz w:val="24"/>
                <w:szCs w:val="24"/>
              </w:rPr>
              <w:t>ë</w:t>
            </w:r>
            <w:r w:rsidRPr="005242AA">
              <w:rPr>
                <w:rFonts w:ascii="Times New Roman" w:hAnsi="Times New Roman"/>
                <w:sz w:val="24"/>
                <w:szCs w:val="24"/>
              </w:rPr>
              <w:t>s së vlefshm</w:t>
            </w:r>
            <w:r w:rsidR="0030589E">
              <w:rPr>
                <w:rFonts w:ascii="Times New Roman" w:eastAsia="MS Mincho" w:hAnsi="Times New Roman"/>
                <w:sz w:val="24"/>
                <w:szCs w:val="24"/>
              </w:rPr>
              <w:t>ë</w:t>
            </w:r>
            <w:r w:rsidRPr="005242AA">
              <w:rPr>
                <w:rFonts w:ascii="Times New Roman" w:hAnsi="Times New Roman"/>
                <w:sz w:val="24"/>
                <w:szCs w:val="24"/>
              </w:rPr>
              <w:t>ris</w:t>
            </w:r>
            <w:r w:rsidR="0030589E">
              <w:rPr>
                <w:rFonts w:ascii="Times New Roman" w:eastAsia="MS Mincho" w:hAnsi="Times New Roman"/>
                <w:sz w:val="24"/>
                <w:szCs w:val="24"/>
              </w:rPr>
              <w:t>ë</w:t>
            </w:r>
            <w:r w:rsidRPr="005242AA">
              <w:rPr>
                <w:rFonts w:ascii="Times New Roman" w:hAnsi="Times New Roman"/>
                <w:sz w:val="24"/>
                <w:szCs w:val="24"/>
              </w:rPr>
              <w:t xml:space="preserve"> së dokumentit të udhëtimit për kthim, misioni kompetent diplomatik apo konsullor i shtetit përkatës duhet të lëshojë </w:t>
            </w:r>
            <w:r w:rsidRPr="005242AA">
              <w:rPr>
                <w:rFonts w:ascii="Times New Roman" w:hAnsi="Times New Roman"/>
                <w:color w:val="000000"/>
                <w:sz w:val="24"/>
                <w:szCs w:val="24"/>
              </w:rPr>
              <w:t>brenda katërmbëdhjet</w:t>
            </w:r>
            <w:r w:rsidR="0030589E" w:rsidRPr="0030589E">
              <w:rPr>
                <w:rFonts w:ascii="Times New Roman" w:hAnsi="Times New Roman"/>
                <w:color w:val="000000"/>
                <w:sz w:val="24"/>
                <w:szCs w:val="24"/>
              </w:rPr>
              <w:t>ë</w:t>
            </w:r>
            <w:r w:rsidRPr="005242AA">
              <w:rPr>
                <w:rFonts w:ascii="Times New Roman" w:hAnsi="Times New Roman"/>
                <w:color w:val="000000"/>
                <w:sz w:val="24"/>
                <w:szCs w:val="24"/>
              </w:rPr>
              <w:t xml:space="preserve"> (14) dit</w:t>
            </w:r>
            <w:r w:rsidR="0030589E">
              <w:rPr>
                <w:rFonts w:ascii="Times New Roman" w:eastAsia="MS Mincho" w:hAnsi="Times New Roman"/>
                <w:sz w:val="24"/>
                <w:szCs w:val="24"/>
              </w:rPr>
              <w:t>ë</w:t>
            </w:r>
            <w:r w:rsidRPr="005242AA">
              <w:rPr>
                <w:rFonts w:ascii="Times New Roman" w:hAnsi="Times New Roman"/>
                <w:color w:val="000000"/>
                <w:sz w:val="24"/>
                <w:szCs w:val="24"/>
              </w:rPr>
              <w:t>ve një dokument të ri udhëtimi për kthim, me një periudhë vlefshm</w:t>
            </w:r>
            <w:r w:rsidR="00331334">
              <w:rPr>
                <w:rFonts w:ascii="Times New Roman" w:hAnsi="Times New Roman"/>
                <w:color w:val="000000"/>
                <w:sz w:val="24"/>
                <w:szCs w:val="24"/>
              </w:rPr>
              <w:t>ë</w:t>
            </w:r>
            <w:r w:rsidRPr="005242AA">
              <w:rPr>
                <w:rFonts w:ascii="Times New Roman" w:hAnsi="Times New Roman"/>
                <w:color w:val="000000"/>
                <w:sz w:val="24"/>
                <w:szCs w:val="24"/>
              </w:rPr>
              <w:t>rie të nj</w:t>
            </w:r>
            <w:r w:rsidR="00331334">
              <w:rPr>
                <w:rFonts w:ascii="Times New Roman" w:hAnsi="Times New Roman"/>
                <w:color w:val="000000"/>
                <w:sz w:val="24"/>
                <w:szCs w:val="24"/>
              </w:rPr>
              <w:t>ë</w:t>
            </w:r>
            <w:r w:rsidRPr="005242AA">
              <w:rPr>
                <w:rFonts w:ascii="Times New Roman" w:hAnsi="Times New Roman"/>
                <w:color w:val="000000"/>
                <w:sz w:val="24"/>
                <w:szCs w:val="24"/>
              </w:rPr>
              <w:t>jtë.</w:t>
            </w:r>
          </w:p>
          <w:p w:rsidR="00F665F7" w:rsidRPr="005242AA" w:rsidRDefault="00F665F7"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6. N</w:t>
            </w:r>
            <w:r w:rsidR="0030589E">
              <w:rPr>
                <w:rFonts w:ascii="Times New Roman" w:eastAsia="MS Mincho" w:hAnsi="Times New Roman"/>
                <w:sz w:val="24"/>
                <w:szCs w:val="24"/>
              </w:rPr>
              <w:t>ë</w:t>
            </w:r>
            <w:r w:rsidR="0030589E">
              <w:rPr>
                <w:rFonts w:ascii="Times New Roman" w:hAnsi="Times New Roman"/>
                <w:sz w:val="24"/>
                <w:szCs w:val="24"/>
              </w:rPr>
              <w:t>se pe</w:t>
            </w:r>
            <w:r w:rsidRPr="005242AA">
              <w:rPr>
                <w:rFonts w:ascii="Times New Roman" w:hAnsi="Times New Roman"/>
                <w:sz w:val="24"/>
                <w:szCs w:val="24"/>
              </w:rPr>
              <w:t>rsoni që duhet të kthehet posedon një shtet</w:t>
            </w:r>
            <w:r w:rsidR="0030589E">
              <w:rPr>
                <w:rFonts w:ascii="Times New Roman" w:eastAsia="MS Mincho" w:hAnsi="Times New Roman"/>
                <w:sz w:val="24"/>
                <w:szCs w:val="24"/>
              </w:rPr>
              <w:t>ë</w:t>
            </w:r>
            <w:r w:rsidRPr="005242AA">
              <w:rPr>
                <w:rFonts w:ascii="Times New Roman" w:hAnsi="Times New Roman"/>
                <w:sz w:val="24"/>
                <w:szCs w:val="24"/>
              </w:rPr>
              <w:t>si tjet</w:t>
            </w:r>
            <w:r w:rsidR="0030589E">
              <w:rPr>
                <w:rFonts w:ascii="Times New Roman" w:eastAsia="MS Mincho" w:hAnsi="Times New Roman"/>
                <w:sz w:val="24"/>
                <w:szCs w:val="24"/>
              </w:rPr>
              <w:t>ë</w:t>
            </w:r>
            <w:r w:rsidRPr="005242AA">
              <w:rPr>
                <w:rFonts w:ascii="Times New Roman" w:hAnsi="Times New Roman"/>
                <w:sz w:val="24"/>
                <w:szCs w:val="24"/>
              </w:rPr>
              <w:t>r, apo lejeq</w:t>
            </w:r>
            <w:r w:rsidR="0030589E">
              <w:rPr>
                <w:rFonts w:ascii="Times New Roman" w:eastAsia="MS Mincho" w:hAnsi="Times New Roman"/>
                <w:sz w:val="24"/>
                <w:szCs w:val="24"/>
              </w:rPr>
              <w:t>ë</w:t>
            </w:r>
            <w:r w:rsidRPr="005242AA">
              <w:rPr>
                <w:rFonts w:ascii="Times New Roman" w:hAnsi="Times New Roman"/>
                <w:sz w:val="24"/>
                <w:szCs w:val="24"/>
              </w:rPr>
              <w:t>ndrim të vlefsh</w:t>
            </w:r>
            <w:r w:rsidR="0030589E">
              <w:rPr>
                <w:rFonts w:ascii="Times New Roman" w:eastAsia="MS Mincho" w:hAnsi="Times New Roman"/>
                <w:sz w:val="24"/>
                <w:szCs w:val="24"/>
              </w:rPr>
              <w:t>ë</w:t>
            </w:r>
            <w:r w:rsidRPr="005242AA">
              <w:rPr>
                <w:rFonts w:ascii="Times New Roman" w:hAnsi="Times New Roman"/>
                <w:sz w:val="24"/>
                <w:szCs w:val="24"/>
              </w:rPr>
              <w:t>m në nj</w:t>
            </w:r>
            <w:r w:rsidR="0030589E">
              <w:rPr>
                <w:rFonts w:ascii="Times New Roman" w:eastAsia="MS Mincho" w:hAnsi="Times New Roman"/>
                <w:sz w:val="24"/>
                <w:szCs w:val="24"/>
              </w:rPr>
              <w:t>ë</w:t>
            </w:r>
            <w:r w:rsidRPr="005242AA">
              <w:rPr>
                <w:rFonts w:ascii="Times New Roman" w:hAnsi="Times New Roman"/>
                <w:sz w:val="24"/>
                <w:szCs w:val="24"/>
              </w:rPr>
              <w:t xml:space="preserve"> shtet tjet</w:t>
            </w:r>
            <w:r w:rsidR="0030589E">
              <w:rPr>
                <w:rFonts w:ascii="Times New Roman" w:eastAsia="MS Mincho" w:hAnsi="Times New Roman"/>
                <w:sz w:val="24"/>
                <w:szCs w:val="24"/>
              </w:rPr>
              <w:t>ë</w:t>
            </w:r>
            <w:r w:rsidRPr="005242AA">
              <w:rPr>
                <w:rFonts w:ascii="Times New Roman" w:hAnsi="Times New Roman"/>
                <w:sz w:val="24"/>
                <w:szCs w:val="24"/>
              </w:rPr>
              <w:t xml:space="preserve">r përveç asaj të shtetit që i kërkohet, Divizioni për Ripranim dhe Kthim </w:t>
            </w:r>
            <w:r w:rsidRPr="005242AA">
              <w:rPr>
                <w:rFonts w:ascii="Times New Roman" w:hAnsi="Times New Roman"/>
                <w:sz w:val="24"/>
                <w:szCs w:val="24"/>
              </w:rPr>
              <w:lastRenderedPageBreak/>
              <w:t>duhet të merr në konsiderat</w:t>
            </w:r>
            <w:r w:rsidR="0030589E">
              <w:rPr>
                <w:rFonts w:ascii="Times New Roman" w:eastAsia="MS Mincho" w:hAnsi="Times New Roman"/>
                <w:sz w:val="24"/>
                <w:szCs w:val="24"/>
              </w:rPr>
              <w:t>ë</w:t>
            </w:r>
            <w:r w:rsidRPr="005242AA">
              <w:rPr>
                <w:rFonts w:ascii="Times New Roman" w:hAnsi="Times New Roman"/>
                <w:sz w:val="24"/>
                <w:szCs w:val="24"/>
              </w:rPr>
              <w:t xml:space="preserve"> dëshir</w:t>
            </w:r>
            <w:r w:rsidR="0030589E">
              <w:rPr>
                <w:rFonts w:ascii="Times New Roman" w:eastAsia="MS Mincho" w:hAnsi="Times New Roman"/>
                <w:sz w:val="24"/>
                <w:szCs w:val="24"/>
              </w:rPr>
              <w:t>ë</w:t>
            </w:r>
            <w:r w:rsidRPr="005242AA">
              <w:rPr>
                <w:rFonts w:ascii="Times New Roman" w:hAnsi="Times New Roman"/>
                <w:sz w:val="24"/>
                <w:szCs w:val="24"/>
              </w:rPr>
              <w:t>n e tij për tu kthyer në shtetin që d</w:t>
            </w:r>
            <w:r w:rsidR="0030589E">
              <w:rPr>
                <w:rFonts w:ascii="Times New Roman" w:eastAsia="MS Mincho" w:hAnsi="Times New Roman"/>
                <w:sz w:val="24"/>
                <w:szCs w:val="24"/>
              </w:rPr>
              <w:t>ë</w:t>
            </w:r>
            <w:r w:rsidRPr="005242AA">
              <w:rPr>
                <w:rFonts w:ascii="Times New Roman" w:hAnsi="Times New Roman"/>
                <w:sz w:val="24"/>
                <w:szCs w:val="24"/>
              </w:rPr>
              <w:t>shiron. Shpenzimet shtes</w:t>
            </w:r>
            <w:r w:rsidR="0030589E">
              <w:rPr>
                <w:rFonts w:ascii="Times New Roman" w:eastAsia="MS Mincho" w:hAnsi="Times New Roman"/>
                <w:sz w:val="24"/>
                <w:szCs w:val="24"/>
              </w:rPr>
              <w:t>ë</w:t>
            </w:r>
            <w:r w:rsidRPr="005242AA">
              <w:rPr>
                <w:rFonts w:ascii="Times New Roman" w:hAnsi="Times New Roman"/>
                <w:sz w:val="24"/>
                <w:szCs w:val="24"/>
              </w:rPr>
              <w:t xml:space="preserve"> për kthim barten nga personi që duhet të kthehet.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17 </w:t>
            </w:r>
          </w:p>
          <w:p w:rsidR="00F665F7" w:rsidRPr="005242AA" w:rsidRDefault="00981F5F" w:rsidP="00F665F7">
            <w:pPr>
              <w:spacing w:after="0" w:line="240" w:lineRule="auto"/>
              <w:jc w:val="center"/>
              <w:rPr>
                <w:rFonts w:ascii="Times New Roman" w:hAnsi="Times New Roman"/>
                <w:b/>
                <w:sz w:val="24"/>
                <w:szCs w:val="24"/>
              </w:rPr>
            </w:pPr>
            <w:r w:rsidRPr="00CF2ABB">
              <w:rPr>
                <w:rFonts w:ascii="Times New Roman" w:hAnsi="Times New Roman"/>
                <w:b/>
                <w:sz w:val="24"/>
                <w:szCs w:val="24"/>
              </w:rPr>
              <w:t xml:space="preserve">Rregullat e </w:t>
            </w:r>
            <w:r w:rsidR="0030589E">
              <w:rPr>
                <w:rFonts w:ascii="Times New Roman" w:hAnsi="Times New Roman"/>
                <w:b/>
                <w:sz w:val="24"/>
                <w:szCs w:val="24"/>
              </w:rPr>
              <w:t>pë</w:t>
            </w:r>
            <w:r w:rsidRPr="00CF2ABB">
              <w:rPr>
                <w:rFonts w:ascii="Times New Roman" w:hAnsi="Times New Roman"/>
                <w:b/>
                <w:sz w:val="24"/>
                <w:szCs w:val="24"/>
              </w:rPr>
              <w:t>rgjithshme</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Me p</w:t>
            </w:r>
            <w:r w:rsidR="0030589E">
              <w:rPr>
                <w:rFonts w:ascii="Times New Roman" w:eastAsia="MS Mincho" w:hAnsi="Times New Roman"/>
                <w:sz w:val="24"/>
                <w:szCs w:val="24"/>
              </w:rPr>
              <w:t>ë</w:t>
            </w:r>
            <w:r w:rsidRPr="005242AA">
              <w:rPr>
                <w:rFonts w:ascii="Times New Roman" w:hAnsi="Times New Roman"/>
                <w:sz w:val="24"/>
                <w:szCs w:val="24"/>
              </w:rPr>
              <w:t>rjashtim të rasteve të parashikuara në paragrafin dy (2) të këtij neni, çdo transferim i personit që duhet të kthehet sipas detyrimeve të parapara në nenin shtat</w:t>
            </w:r>
            <w:r w:rsidR="0030589E">
              <w:rPr>
                <w:rFonts w:ascii="Times New Roman" w:eastAsia="MS Mincho" w:hAnsi="Times New Roman"/>
                <w:sz w:val="24"/>
                <w:szCs w:val="24"/>
              </w:rPr>
              <w:t>ë</w:t>
            </w:r>
            <w:r w:rsidRPr="005242AA">
              <w:rPr>
                <w:rFonts w:ascii="Times New Roman" w:hAnsi="Times New Roman"/>
                <w:sz w:val="24"/>
                <w:szCs w:val="24"/>
              </w:rPr>
              <w:t xml:space="preserve"> (7) të këtij Udhëzimi Administrativ, nënkupton  paraqitjen e kërkesës për Ripranim nga Republika e Kosovës, pranë autoritetit kompetent të shtetit që i kërkohet.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331334" w:rsidP="00F665F7">
            <w:pPr>
              <w:spacing w:after="0" w:line="240" w:lineRule="auto"/>
              <w:jc w:val="both"/>
              <w:rPr>
                <w:rFonts w:ascii="Times New Roman" w:hAnsi="Times New Roman"/>
                <w:sz w:val="24"/>
                <w:szCs w:val="24"/>
              </w:rPr>
            </w:pPr>
            <w:r>
              <w:rPr>
                <w:rFonts w:ascii="Times New Roman" w:hAnsi="Times New Roman"/>
                <w:sz w:val="24"/>
                <w:szCs w:val="24"/>
              </w:rPr>
              <w:t>2. Kërkesa për r</w:t>
            </w:r>
            <w:r w:rsidR="00F665F7" w:rsidRPr="005242AA">
              <w:rPr>
                <w:rFonts w:ascii="Times New Roman" w:hAnsi="Times New Roman"/>
                <w:sz w:val="24"/>
                <w:szCs w:val="24"/>
              </w:rPr>
              <w:t>ipranim nuk paraqitet n</w:t>
            </w:r>
            <w:r w:rsidR="0030589E">
              <w:rPr>
                <w:rFonts w:ascii="Times New Roman" w:eastAsia="MS Mincho" w:hAnsi="Times New Roman"/>
                <w:sz w:val="24"/>
                <w:szCs w:val="24"/>
              </w:rPr>
              <w:t>ë</w:t>
            </w:r>
            <w:r w:rsidR="00F665F7" w:rsidRPr="005242AA">
              <w:rPr>
                <w:rFonts w:ascii="Times New Roman" w:hAnsi="Times New Roman"/>
                <w:sz w:val="24"/>
                <w:szCs w:val="24"/>
              </w:rPr>
              <w:t>se p</w:t>
            </w:r>
            <w:r w:rsidR="0030589E">
              <w:rPr>
                <w:rFonts w:ascii="Times New Roman" w:hAnsi="Times New Roman"/>
                <w:sz w:val="24"/>
                <w:szCs w:val="24"/>
              </w:rPr>
              <w:t>e</w:t>
            </w:r>
            <w:r w:rsidR="00F665F7" w:rsidRPr="005242AA">
              <w:rPr>
                <w:rFonts w:ascii="Times New Roman" w:hAnsi="Times New Roman"/>
                <w:sz w:val="24"/>
                <w:szCs w:val="24"/>
              </w:rPr>
              <w:t>rsoni i cili duhet të kthehet ka dokument identiteti apo dokument udhëtimi të vlefshëm, vizë apo leje qëndrim të shtetit ku duhet të kthehet, në këto raste DMH-ja menjëher</w:t>
            </w:r>
            <w:r w:rsidR="0030589E">
              <w:rPr>
                <w:rFonts w:ascii="Times New Roman" w:eastAsia="MS Mincho" w:hAnsi="Times New Roman"/>
                <w:sz w:val="24"/>
                <w:szCs w:val="24"/>
              </w:rPr>
              <w:t>ë</w:t>
            </w:r>
            <w:r w:rsidR="00F665F7" w:rsidRPr="005242AA">
              <w:rPr>
                <w:rFonts w:ascii="Times New Roman" w:hAnsi="Times New Roman"/>
                <w:sz w:val="24"/>
                <w:szCs w:val="24"/>
              </w:rPr>
              <w:t xml:space="preserve"> e ekzekuton vendimin për largim me forcë.</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18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Paraqitja e kërkeses për </w:t>
            </w:r>
            <w:r w:rsidR="00331334">
              <w:rPr>
                <w:rFonts w:ascii="Times New Roman" w:hAnsi="Times New Roman"/>
                <w:b/>
                <w:sz w:val="24"/>
                <w:szCs w:val="24"/>
              </w:rPr>
              <w:t>r</w:t>
            </w:r>
            <w:r w:rsidRPr="005242AA">
              <w:rPr>
                <w:rFonts w:ascii="Times New Roman" w:hAnsi="Times New Roman"/>
                <w:b/>
                <w:sz w:val="24"/>
                <w:szCs w:val="24"/>
              </w:rPr>
              <w:t>ipranim</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331334" w:rsidP="00F665F7">
            <w:pPr>
              <w:spacing w:after="0" w:line="240" w:lineRule="auto"/>
              <w:jc w:val="both"/>
              <w:rPr>
                <w:rFonts w:ascii="Times New Roman" w:hAnsi="Times New Roman"/>
                <w:sz w:val="24"/>
                <w:szCs w:val="24"/>
              </w:rPr>
            </w:pPr>
            <w:r>
              <w:rPr>
                <w:rFonts w:ascii="Times New Roman" w:hAnsi="Times New Roman"/>
                <w:sz w:val="24"/>
                <w:szCs w:val="24"/>
              </w:rPr>
              <w:t>1. Kërkesa për r</w:t>
            </w:r>
            <w:r w:rsidR="00F665F7" w:rsidRPr="005242AA">
              <w:rPr>
                <w:rFonts w:ascii="Times New Roman" w:hAnsi="Times New Roman"/>
                <w:sz w:val="24"/>
                <w:szCs w:val="24"/>
              </w:rPr>
              <w:t xml:space="preserve">ipranim dorëzohet nga Divizioni për Ripranim dhe Kthim pranë </w:t>
            </w:r>
            <w:r w:rsidR="00F665F7" w:rsidRPr="005242AA">
              <w:rPr>
                <w:rFonts w:ascii="Times New Roman" w:hAnsi="Times New Roman"/>
                <w:sz w:val="24"/>
                <w:szCs w:val="24"/>
              </w:rPr>
              <w:lastRenderedPageBreak/>
              <w:t>autoritetit kompetent të shtetit që i kërkohet</w:t>
            </w:r>
            <w:r>
              <w:rPr>
                <w:rFonts w:ascii="Times New Roman" w:hAnsi="Times New Roman"/>
                <w:sz w:val="24"/>
                <w:szCs w:val="24"/>
              </w:rPr>
              <w:t>,</w:t>
            </w:r>
            <w:r w:rsidR="00F665F7" w:rsidRPr="005242AA">
              <w:rPr>
                <w:rFonts w:ascii="Times New Roman" w:hAnsi="Times New Roman"/>
                <w:sz w:val="24"/>
                <w:szCs w:val="24"/>
              </w:rPr>
              <w:t xml:space="preserve"> në mënyr</w:t>
            </w:r>
            <w:r w:rsidR="0030589E">
              <w:rPr>
                <w:rFonts w:ascii="Times New Roman" w:eastAsia="MS Mincho" w:hAnsi="Times New Roman"/>
                <w:sz w:val="24"/>
                <w:szCs w:val="24"/>
              </w:rPr>
              <w:t>ë</w:t>
            </w:r>
            <w:r w:rsidR="00F665F7" w:rsidRPr="005242AA">
              <w:rPr>
                <w:rFonts w:ascii="Times New Roman" w:hAnsi="Times New Roman"/>
                <w:sz w:val="24"/>
                <w:szCs w:val="24"/>
              </w:rPr>
              <w:t xml:space="preserve"> të drejtp</w:t>
            </w:r>
            <w:r w:rsidR="0030589E">
              <w:rPr>
                <w:rFonts w:ascii="Times New Roman" w:eastAsia="MS Mincho" w:hAnsi="Times New Roman"/>
                <w:sz w:val="24"/>
                <w:szCs w:val="24"/>
              </w:rPr>
              <w:t>ë</w:t>
            </w:r>
            <w:r w:rsidR="00F665F7" w:rsidRPr="005242AA">
              <w:rPr>
                <w:rFonts w:ascii="Times New Roman" w:hAnsi="Times New Roman"/>
                <w:sz w:val="24"/>
                <w:szCs w:val="24"/>
              </w:rPr>
              <w:t>rdrejt</w:t>
            </w:r>
            <w:r w:rsidR="0030589E">
              <w:rPr>
                <w:rFonts w:ascii="Times New Roman" w:eastAsia="MS Mincho" w:hAnsi="Times New Roman"/>
                <w:sz w:val="24"/>
                <w:szCs w:val="24"/>
              </w:rPr>
              <w:t>ë</w:t>
            </w:r>
            <w:r w:rsidR="00F665F7" w:rsidRPr="005242AA">
              <w:rPr>
                <w:rFonts w:ascii="Times New Roman" w:hAnsi="Times New Roman"/>
                <w:sz w:val="24"/>
                <w:szCs w:val="24"/>
              </w:rPr>
              <w:t xml:space="preserve"> kur ekziston marr</w:t>
            </w:r>
            <w:r w:rsidR="0030589E">
              <w:rPr>
                <w:rFonts w:ascii="Times New Roman" w:eastAsia="MS Mincho" w:hAnsi="Times New Roman"/>
                <w:sz w:val="24"/>
                <w:szCs w:val="24"/>
              </w:rPr>
              <w:t>ë</w:t>
            </w:r>
            <w:r w:rsidR="00F665F7" w:rsidRPr="005242AA">
              <w:rPr>
                <w:rFonts w:ascii="Times New Roman" w:hAnsi="Times New Roman"/>
                <w:sz w:val="24"/>
                <w:szCs w:val="24"/>
              </w:rPr>
              <w:t>veshja p</w:t>
            </w:r>
            <w:r w:rsidR="0030589E">
              <w:rPr>
                <w:rFonts w:ascii="Times New Roman" w:eastAsia="MS Mincho" w:hAnsi="Times New Roman"/>
                <w:sz w:val="24"/>
                <w:szCs w:val="24"/>
              </w:rPr>
              <w:t>ë</w:t>
            </w:r>
            <w:r w:rsidR="00F665F7" w:rsidRPr="005242AA">
              <w:rPr>
                <w:rFonts w:ascii="Times New Roman" w:hAnsi="Times New Roman"/>
                <w:sz w:val="24"/>
                <w:szCs w:val="24"/>
              </w:rPr>
              <w:t>r R</w:t>
            </w:r>
            <w:r w:rsidR="00DD7592">
              <w:rPr>
                <w:rFonts w:ascii="Times New Roman" w:hAnsi="Times New Roman"/>
                <w:sz w:val="24"/>
                <w:szCs w:val="24"/>
              </w:rPr>
              <w:t>ipranim, ose nëpërmjet Departamentit</w:t>
            </w:r>
            <w:r w:rsidR="00F665F7" w:rsidRPr="005242AA">
              <w:rPr>
                <w:rFonts w:ascii="Times New Roman" w:hAnsi="Times New Roman"/>
                <w:sz w:val="24"/>
                <w:szCs w:val="24"/>
              </w:rPr>
              <w:t xml:space="preserve"> për Çështje Konsullore të Ministrisë së Punëve të Jashtme, me post</w:t>
            </w:r>
            <w:r w:rsidR="0030589E">
              <w:rPr>
                <w:rFonts w:ascii="Times New Roman" w:eastAsia="MS Mincho" w:hAnsi="Times New Roman"/>
                <w:sz w:val="24"/>
                <w:szCs w:val="24"/>
              </w:rPr>
              <w:t>ë</w:t>
            </w:r>
            <w:r w:rsidR="00F665F7" w:rsidRPr="005242AA">
              <w:rPr>
                <w:rFonts w:ascii="Times New Roman" w:hAnsi="Times New Roman"/>
                <w:sz w:val="24"/>
                <w:szCs w:val="24"/>
              </w:rPr>
              <w:t xml:space="preserve"> elektronike apo postë zyrtare të sigurt me vendet me të cilat nuk ekziston marrëveshja për </w:t>
            </w:r>
            <w:r>
              <w:rPr>
                <w:rFonts w:ascii="Times New Roman" w:hAnsi="Times New Roman"/>
                <w:sz w:val="24"/>
                <w:szCs w:val="24"/>
              </w:rPr>
              <w:t>r</w:t>
            </w:r>
            <w:r w:rsidR="00F665F7" w:rsidRPr="005242AA">
              <w:rPr>
                <w:rFonts w:ascii="Times New Roman" w:hAnsi="Times New Roman"/>
                <w:sz w:val="24"/>
                <w:szCs w:val="24"/>
              </w:rPr>
              <w:t>ipranim.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Në rast të komunikimit të kërkes</w:t>
            </w:r>
            <w:r w:rsidR="0030589E">
              <w:rPr>
                <w:rFonts w:ascii="Times New Roman" w:eastAsia="MS Mincho" w:hAnsi="Times New Roman"/>
                <w:sz w:val="24"/>
                <w:szCs w:val="24"/>
              </w:rPr>
              <w:t>ë</w:t>
            </w:r>
            <w:r w:rsidRPr="005242AA">
              <w:rPr>
                <w:rFonts w:ascii="Times New Roman" w:hAnsi="Times New Roman"/>
                <w:sz w:val="24"/>
                <w:szCs w:val="24"/>
              </w:rPr>
              <w:t>s për Ripranim pran</w:t>
            </w:r>
            <w:r w:rsidR="0030589E">
              <w:rPr>
                <w:rFonts w:ascii="Times New Roman" w:eastAsia="MS Mincho" w:hAnsi="Times New Roman"/>
                <w:sz w:val="24"/>
                <w:szCs w:val="24"/>
              </w:rPr>
              <w:t>ë</w:t>
            </w:r>
            <w:r w:rsidRPr="005242AA">
              <w:rPr>
                <w:rFonts w:ascii="Times New Roman" w:hAnsi="Times New Roman"/>
                <w:sz w:val="24"/>
                <w:szCs w:val="24"/>
              </w:rPr>
              <w:t xml:space="preserve"> autoriteteve të shtetit që</w:t>
            </w:r>
            <w:r w:rsidR="00F26097">
              <w:rPr>
                <w:rFonts w:ascii="Times New Roman" w:hAnsi="Times New Roman"/>
                <w:sz w:val="24"/>
                <w:szCs w:val="24"/>
              </w:rPr>
              <w:t xml:space="preserve"> i kërkohet nëp</w:t>
            </w:r>
            <w:r w:rsidR="0030589E">
              <w:rPr>
                <w:rFonts w:ascii="Times New Roman" w:eastAsia="MS Mincho" w:hAnsi="Times New Roman"/>
                <w:sz w:val="24"/>
                <w:szCs w:val="24"/>
              </w:rPr>
              <w:t>ë</w:t>
            </w:r>
            <w:r w:rsidR="00F26097">
              <w:rPr>
                <w:rFonts w:ascii="Times New Roman" w:hAnsi="Times New Roman"/>
                <w:sz w:val="24"/>
                <w:szCs w:val="24"/>
              </w:rPr>
              <w:t>rmjet Departamentit</w:t>
            </w:r>
            <w:r w:rsidRPr="005242AA">
              <w:rPr>
                <w:rFonts w:ascii="Times New Roman" w:hAnsi="Times New Roman"/>
                <w:sz w:val="24"/>
                <w:szCs w:val="24"/>
              </w:rPr>
              <w:t xml:space="preserve"> për Çështje Konsullore të Ministrisë së Punëve të Jashtme, kjo e fundit e kthen përgjigj</w:t>
            </w:r>
            <w:r w:rsidR="0030589E">
              <w:rPr>
                <w:rFonts w:ascii="Times New Roman" w:hAnsi="Times New Roman"/>
                <w:sz w:val="24"/>
                <w:szCs w:val="24"/>
              </w:rPr>
              <w:t>en e pranuar me shkrim nëpërmjet</w:t>
            </w:r>
            <w:r w:rsidRPr="005242AA">
              <w:rPr>
                <w:rFonts w:ascii="Times New Roman" w:hAnsi="Times New Roman"/>
                <w:sz w:val="24"/>
                <w:szCs w:val="24"/>
              </w:rPr>
              <w:t xml:space="preserve"> post</w:t>
            </w:r>
            <w:r w:rsidR="0030589E">
              <w:rPr>
                <w:rFonts w:ascii="Times New Roman" w:eastAsia="MS Mincho" w:hAnsi="Times New Roman"/>
                <w:sz w:val="24"/>
                <w:szCs w:val="24"/>
              </w:rPr>
              <w:t>ë</w:t>
            </w:r>
            <w:r w:rsidR="0030589E">
              <w:rPr>
                <w:rFonts w:ascii="Times New Roman" w:hAnsi="Times New Roman"/>
                <w:sz w:val="24"/>
                <w:szCs w:val="24"/>
              </w:rPr>
              <w:t>s s</w:t>
            </w:r>
            <w:r w:rsidRPr="005242AA">
              <w:rPr>
                <w:rFonts w:ascii="Times New Roman" w:hAnsi="Times New Roman"/>
                <w:sz w:val="24"/>
                <w:szCs w:val="24"/>
              </w:rPr>
              <w:t>ë sigurt, ele</w:t>
            </w:r>
            <w:r w:rsidR="0030589E">
              <w:rPr>
                <w:rFonts w:ascii="Times New Roman" w:hAnsi="Times New Roman"/>
                <w:sz w:val="24"/>
                <w:szCs w:val="24"/>
              </w:rPr>
              <w:t>k</w:t>
            </w:r>
            <w:r w:rsidRPr="005242AA">
              <w:rPr>
                <w:rFonts w:ascii="Times New Roman" w:hAnsi="Times New Roman"/>
                <w:sz w:val="24"/>
                <w:szCs w:val="24"/>
              </w:rPr>
              <w:t>tronike apo zyrtare.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3. D</w:t>
            </w:r>
            <w:r w:rsidR="00820033">
              <w:rPr>
                <w:rFonts w:ascii="Times New Roman" w:hAnsi="Times New Roman"/>
                <w:sz w:val="24"/>
                <w:szCs w:val="24"/>
              </w:rPr>
              <w:t>epartamenti</w:t>
            </w:r>
            <w:r w:rsidRPr="005242AA">
              <w:rPr>
                <w:rFonts w:ascii="Times New Roman" w:hAnsi="Times New Roman"/>
                <w:sz w:val="24"/>
                <w:szCs w:val="24"/>
              </w:rPr>
              <w:t xml:space="preserve"> për Çështje Konsullore </w:t>
            </w:r>
            <w:r w:rsidR="00331334">
              <w:rPr>
                <w:rFonts w:ascii="Times New Roman" w:hAnsi="Times New Roman"/>
                <w:sz w:val="24"/>
                <w:szCs w:val="24"/>
              </w:rPr>
              <w:t>i</w:t>
            </w:r>
            <w:r w:rsidRPr="005242AA">
              <w:rPr>
                <w:rFonts w:ascii="Times New Roman" w:hAnsi="Times New Roman"/>
                <w:sz w:val="24"/>
                <w:szCs w:val="24"/>
              </w:rPr>
              <w:t xml:space="preserve"> Ministrisë së Punëve të Jashtme, e informon me shkrim Divizionin për Ripranim dhe Kthim për pranimin e përgjigjes për </w:t>
            </w:r>
            <w:r w:rsidR="00331334">
              <w:rPr>
                <w:rFonts w:ascii="Times New Roman" w:hAnsi="Times New Roman"/>
                <w:sz w:val="24"/>
                <w:szCs w:val="24"/>
              </w:rPr>
              <w:t>r</w:t>
            </w:r>
            <w:r w:rsidRPr="005242AA">
              <w:rPr>
                <w:rFonts w:ascii="Times New Roman" w:hAnsi="Times New Roman"/>
                <w:sz w:val="24"/>
                <w:szCs w:val="24"/>
              </w:rPr>
              <w:t>ipranim.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19 </w:t>
            </w:r>
          </w:p>
          <w:p w:rsidR="00F665F7" w:rsidRPr="005242AA" w:rsidRDefault="00EF2759" w:rsidP="00F665F7">
            <w:pPr>
              <w:spacing w:after="0" w:line="240" w:lineRule="auto"/>
              <w:jc w:val="center"/>
              <w:rPr>
                <w:rFonts w:ascii="Times New Roman" w:hAnsi="Times New Roman"/>
                <w:b/>
                <w:sz w:val="24"/>
                <w:szCs w:val="24"/>
              </w:rPr>
            </w:pPr>
            <w:r>
              <w:rPr>
                <w:rFonts w:ascii="Times New Roman" w:hAnsi="Times New Roman"/>
                <w:b/>
                <w:sz w:val="24"/>
                <w:szCs w:val="24"/>
              </w:rPr>
              <w:t>Përmbajtja e kërkeses për r</w:t>
            </w:r>
            <w:r w:rsidR="00F665F7" w:rsidRPr="005242AA">
              <w:rPr>
                <w:rFonts w:ascii="Times New Roman" w:hAnsi="Times New Roman"/>
                <w:b/>
                <w:sz w:val="24"/>
                <w:szCs w:val="24"/>
              </w:rPr>
              <w:t>ipranim</w:t>
            </w:r>
          </w:p>
          <w:p w:rsidR="00F665F7" w:rsidRPr="005242AA" w:rsidRDefault="00F665F7" w:rsidP="00F665F7">
            <w:pPr>
              <w:spacing w:after="0" w:line="240" w:lineRule="auto"/>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Çdo kërkes</w:t>
            </w:r>
            <w:r w:rsidR="0030589E">
              <w:rPr>
                <w:rFonts w:ascii="Times New Roman" w:eastAsia="MS Mincho" w:hAnsi="Times New Roman"/>
                <w:sz w:val="24"/>
                <w:szCs w:val="24"/>
              </w:rPr>
              <w:t>ë</w:t>
            </w:r>
            <w:r w:rsidRPr="005242AA">
              <w:rPr>
                <w:rFonts w:ascii="Times New Roman" w:hAnsi="Times New Roman"/>
                <w:sz w:val="24"/>
                <w:szCs w:val="24"/>
              </w:rPr>
              <w:t xml:space="preserve"> për ripranim duhet të përmba</w:t>
            </w:r>
            <w:r w:rsidR="0030589E">
              <w:rPr>
                <w:rFonts w:ascii="Times New Roman" w:hAnsi="Times New Roman"/>
                <w:sz w:val="24"/>
                <w:szCs w:val="24"/>
              </w:rPr>
              <w:t>jë</w:t>
            </w:r>
            <w:r w:rsidRPr="005242AA">
              <w:rPr>
                <w:rFonts w:ascii="Times New Roman" w:hAnsi="Times New Roman"/>
                <w:sz w:val="24"/>
                <w:szCs w:val="24"/>
              </w:rPr>
              <w:t xml:space="preserve"> informatat si në vijim: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lastRenderedPageBreak/>
              <w:t>1.1. Për aq sa është e mundur, informatat e detajuara të huajit që duhet të kthehet ( dmth, emrin, mbiemrin, emrat e prindërve, data dhe vendi i lindjes si dhe vendbanimi i fundit);</w:t>
            </w:r>
          </w:p>
          <w:p w:rsidR="00F665F7" w:rsidRPr="005242AA" w:rsidRDefault="00F665F7" w:rsidP="00F665F7">
            <w:pPr>
              <w:spacing w:after="0" w:line="240" w:lineRule="auto"/>
              <w:ind w:left="360"/>
              <w:rPr>
                <w:rFonts w:ascii="Times New Roman" w:hAnsi="Times New Roman"/>
                <w:sz w:val="24"/>
                <w:szCs w:val="24"/>
              </w:rPr>
            </w:pPr>
          </w:p>
          <w:p w:rsidR="00F665F7" w:rsidRPr="005242AA" w:rsidRDefault="00F665F7" w:rsidP="00F665F7">
            <w:pPr>
              <w:spacing w:after="0" w:line="240" w:lineRule="auto"/>
              <w:ind w:left="360"/>
              <w:rPr>
                <w:rFonts w:ascii="Times New Roman" w:hAnsi="Times New Roman"/>
                <w:sz w:val="24"/>
                <w:szCs w:val="24"/>
              </w:rPr>
            </w:pPr>
            <w:r w:rsidRPr="005242AA">
              <w:rPr>
                <w:rFonts w:ascii="Times New Roman" w:hAnsi="Times New Roman"/>
                <w:sz w:val="24"/>
                <w:szCs w:val="24"/>
              </w:rPr>
              <w:t>1.2.  Shënimet e dokumenteve të cilat shërbejnë si provë e drejtpërdrejt apo prima facie për ripranimin e p</w:t>
            </w:r>
            <w:r w:rsidR="0030589E">
              <w:rPr>
                <w:rFonts w:ascii="Times New Roman" w:hAnsi="Times New Roman"/>
                <w:sz w:val="24"/>
                <w:szCs w:val="24"/>
              </w:rPr>
              <w:t>e</w:t>
            </w:r>
            <w:r w:rsidRPr="005242AA">
              <w:rPr>
                <w:rFonts w:ascii="Times New Roman" w:hAnsi="Times New Roman"/>
                <w:sz w:val="24"/>
                <w:szCs w:val="24"/>
              </w:rPr>
              <w:t>rsonit;</w:t>
            </w:r>
          </w:p>
          <w:p w:rsidR="00F665F7" w:rsidRPr="005242AA" w:rsidRDefault="00F665F7" w:rsidP="00F665F7">
            <w:pPr>
              <w:spacing w:after="0" w:line="240" w:lineRule="auto"/>
              <w:ind w:left="360"/>
              <w:rPr>
                <w:rFonts w:ascii="Times New Roman" w:hAnsi="Times New Roman"/>
                <w:sz w:val="24"/>
                <w:szCs w:val="24"/>
              </w:rPr>
            </w:pPr>
          </w:p>
          <w:p w:rsidR="00F665F7" w:rsidRPr="005242AA" w:rsidRDefault="00F665F7" w:rsidP="00F665F7">
            <w:pPr>
              <w:spacing w:after="0" w:line="240" w:lineRule="auto"/>
              <w:ind w:left="360"/>
              <w:rPr>
                <w:rFonts w:ascii="Times New Roman" w:hAnsi="Times New Roman"/>
                <w:sz w:val="24"/>
                <w:szCs w:val="24"/>
              </w:rPr>
            </w:pPr>
            <w:r w:rsidRPr="005242AA">
              <w:rPr>
                <w:rFonts w:ascii="Times New Roman" w:hAnsi="Times New Roman"/>
                <w:sz w:val="24"/>
                <w:szCs w:val="24"/>
              </w:rPr>
              <w:t>1.3. Fotografia e personit që do të kthehet;</w:t>
            </w:r>
          </w:p>
          <w:p w:rsidR="00F665F7" w:rsidRPr="005242AA" w:rsidRDefault="00F665F7" w:rsidP="00F665F7">
            <w:pPr>
              <w:spacing w:after="0" w:line="240" w:lineRule="auto"/>
              <w:ind w:left="360"/>
              <w:rPr>
                <w:rFonts w:ascii="Times New Roman" w:hAnsi="Times New Roman"/>
                <w:sz w:val="24"/>
                <w:szCs w:val="24"/>
              </w:rPr>
            </w:pPr>
          </w:p>
          <w:p w:rsidR="00F665F7" w:rsidRPr="005242AA" w:rsidRDefault="00F665F7" w:rsidP="00F665F7">
            <w:pPr>
              <w:spacing w:after="0" w:line="240" w:lineRule="auto"/>
              <w:ind w:left="360"/>
              <w:rPr>
                <w:rFonts w:ascii="Times New Roman" w:hAnsi="Times New Roman"/>
                <w:sz w:val="24"/>
                <w:szCs w:val="24"/>
              </w:rPr>
            </w:pPr>
            <w:r w:rsidRPr="005242AA">
              <w:rPr>
                <w:rFonts w:ascii="Times New Roman" w:hAnsi="Times New Roman"/>
                <w:sz w:val="24"/>
                <w:szCs w:val="24"/>
              </w:rPr>
              <w:t>1.4. Për aq sa është e mundur, të dhënat biometrike si shenjat e gisht</w:t>
            </w:r>
            <w:r w:rsidR="0030589E">
              <w:rPr>
                <w:rFonts w:ascii="Times New Roman" w:eastAsia="MS Mincho" w:hAnsi="Times New Roman"/>
                <w:sz w:val="24"/>
                <w:szCs w:val="24"/>
              </w:rPr>
              <w:t>ë</w:t>
            </w:r>
            <w:r w:rsidRPr="005242AA">
              <w:rPr>
                <w:rFonts w:ascii="Times New Roman" w:hAnsi="Times New Roman"/>
                <w:sz w:val="24"/>
                <w:szCs w:val="24"/>
              </w:rPr>
              <w:t>rinj</w:t>
            </w:r>
            <w:r w:rsidR="0030589E" w:rsidRPr="0030589E">
              <w:rPr>
                <w:rFonts w:ascii="Times New Roman" w:hAnsi="Times New Roman"/>
                <w:sz w:val="24"/>
                <w:szCs w:val="24"/>
              </w:rPr>
              <w:t>ë</w:t>
            </w:r>
            <w:r w:rsidRPr="005242AA">
              <w:rPr>
                <w:rFonts w:ascii="Times New Roman" w:hAnsi="Times New Roman"/>
                <w:sz w:val="24"/>
                <w:szCs w:val="24"/>
              </w:rPr>
              <w:t>ve, retina dhe irida e syrit, tiparet e z</w:t>
            </w:r>
            <w:r w:rsidR="0030589E">
              <w:rPr>
                <w:rFonts w:ascii="Times New Roman" w:eastAsia="MS Mincho" w:hAnsi="Times New Roman"/>
                <w:sz w:val="24"/>
                <w:szCs w:val="24"/>
              </w:rPr>
              <w:t>ë</w:t>
            </w:r>
            <w:r w:rsidRPr="005242AA">
              <w:rPr>
                <w:rFonts w:ascii="Times New Roman" w:hAnsi="Times New Roman"/>
                <w:sz w:val="24"/>
                <w:szCs w:val="24"/>
              </w:rPr>
              <w:t>rit, tiparet e fytyr</w:t>
            </w:r>
            <w:r w:rsidR="0030589E">
              <w:rPr>
                <w:rFonts w:ascii="Times New Roman" w:eastAsia="MS Mincho" w:hAnsi="Times New Roman"/>
                <w:sz w:val="24"/>
                <w:szCs w:val="24"/>
              </w:rPr>
              <w:t>ë</w:t>
            </w:r>
            <w:r w:rsidRPr="005242AA">
              <w:rPr>
                <w:rFonts w:ascii="Times New Roman" w:hAnsi="Times New Roman"/>
                <w:sz w:val="24"/>
                <w:szCs w:val="24"/>
              </w:rPr>
              <w:t>s dhe përmasat e duarve.</w:t>
            </w:r>
          </w:p>
          <w:p w:rsidR="00F665F7" w:rsidRPr="005242AA" w:rsidRDefault="00F665F7" w:rsidP="00F665F7">
            <w:pPr>
              <w:spacing w:after="0" w:line="240" w:lineRule="auto"/>
              <w:ind w:left="360"/>
              <w:rPr>
                <w:rFonts w:ascii="Times New Roman" w:hAnsi="Times New Roman"/>
                <w:sz w:val="24"/>
                <w:szCs w:val="24"/>
              </w:rPr>
            </w:pPr>
          </w:p>
          <w:p w:rsidR="00F665F7" w:rsidRPr="005242AA" w:rsidRDefault="00F665F7" w:rsidP="00F665F7">
            <w:pPr>
              <w:spacing w:after="0" w:line="240" w:lineRule="auto"/>
              <w:rPr>
                <w:rFonts w:ascii="Times New Roman" w:hAnsi="Times New Roman"/>
                <w:sz w:val="24"/>
                <w:szCs w:val="24"/>
              </w:rPr>
            </w:pPr>
            <w:r w:rsidRPr="005242AA">
              <w:rPr>
                <w:rFonts w:ascii="Times New Roman" w:hAnsi="Times New Roman"/>
                <w:sz w:val="24"/>
                <w:szCs w:val="24"/>
              </w:rPr>
              <w:t>2. Forma e k</w:t>
            </w:r>
            <w:r w:rsidR="0030589E">
              <w:rPr>
                <w:rFonts w:ascii="Times New Roman" w:eastAsia="MS Mincho" w:hAnsi="Times New Roman"/>
                <w:sz w:val="24"/>
                <w:szCs w:val="24"/>
              </w:rPr>
              <w:t>ë</w:t>
            </w:r>
            <w:r w:rsidRPr="005242AA">
              <w:rPr>
                <w:rFonts w:ascii="Times New Roman" w:hAnsi="Times New Roman"/>
                <w:sz w:val="24"/>
                <w:szCs w:val="24"/>
              </w:rPr>
              <w:t>rkes</w:t>
            </w:r>
            <w:r w:rsidR="0030589E">
              <w:rPr>
                <w:rFonts w:ascii="Times New Roman" w:eastAsia="MS Mincho" w:hAnsi="Times New Roman"/>
                <w:sz w:val="24"/>
                <w:szCs w:val="24"/>
              </w:rPr>
              <w:t>ë</w:t>
            </w:r>
            <w:r w:rsidR="00EF2759">
              <w:rPr>
                <w:rFonts w:ascii="Times New Roman" w:hAnsi="Times New Roman"/>
                <w:sz w:val="24"/>
                <w:szCs w:val="24"/>
              </w:rPr>
              <w:t>s për r</w:t>
            </w:r>
            <w:r w:rsidRPr="005242AA">
              <w:rPr>
                <w:rFonts w:ascii="Times New Roman" w:hAnsi="Times New Roman"/>
                <w:sz w:val="24"/>
                <w:szCs w:val="24"/>
              </w:rPr>
              <w:t>ipranim apo tran</w:t>
            </w:r>
            <w:r w:rsidR="0030589E">
              <w:rPr>
                <w:rFonts w:ascii="Times New Roman" w:hAnsi="Times New Roman"/>
                <w:sz w:val="24"/>
                <w:szCs w:val="24"/>
              </w:rPr>
              <w:t>s</w:t>
            </w:r>
            <w:r w:rsidRPr="005242AA">
              <w:rPr>
                <w:rFonts w:ascii="Times New Roman" w:hAnsi="Times New Roman"/>
                <w:sz w:val="24"/>
                <w:szCs w:val="24"/>
              </w:rPr>
              <w:t>it do të përcaktohet va</w:t>
            </w:r>
            <w:r w:rsidR="00EF2759">
              <w:rPr>
                <w:rFonts w:ascii="Times New Roman" w:hAnsi="Times New Roman"/>
                <w:sz w:val="24"/>
                <w:szCs w:val="24"/>
              </w:rPr>
              <w:t>rësisht prej marrëveshjeve për r</w:t>
            </w:r>
            <w:r w:rsidRPr="005242AA">
              <w:rPr>
                <w:rFonts w:ascii="Times New Roman" w:hAnsi="Times New Roman"/>
                <w:sz w:val="24"/>
                <w:szCs w:val="24"/>
              </w:rPr>
              <w:t>ipranim me secilin shtet.</w:t>
            </w:r>
          </w:p>
          <w:p w:rsidR="00F665F7" w:rsidRPr="005242AA" w:rsidRDefault="00F665F7" w:rsidP="00F665F7">
            <w:pPr>
              <w:spacing w:after="0" w:line="240" w:lineRule="auto"/>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20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Arsyet dhe provat për kthim</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Konsiderohet si provë për tejkalim të afatit për q</w:t>
            </w:r>
            <w:r w:rsidR="0030589E">
              <w:rPr>
                <w:rFonts w:ascii="Times New Roman" w:eastAsia="MS Mincho" w:hAnsi="Times New Roman"/>
                <w:sz w:val="24"/>
                <w:szCs w:val="24"/>
              </w:rPr>
              <w:t>ë</w:t>
            </w:r>
            <w:r w:rsidRPr="005242AA">
              <w:rPr>
                <w:rFonts w:ascii="Times New Roman" w:hAnsi="Times New Roman"/>
                <w:sz w:val="24"/>
                <w:szCs w:val="24"/>
              </w:rPr>
              <w:t>ndrim: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 xml:space="preserve">1.1. Kalimi i afatit që figuron në sistemin e </w:t>
            </w:r>
            <w:r w:rsidRPr="005242AA">
              <w:rPr>
                <w:rFonts w:ascii="Times New Roman" w:hAnsi="Times New Roman"/>
                <w:sz w:val="24"/>
                <w:szCs w:val="24"/>
              </w:rPr>
              <w:lastRenderedPageBreak/>
              <w:t>të dhënave BMS (llogaritja nga data e h</w:t>
            </w:r>
            <w:r w:rsidR="0030589E">
              <w:rPr>
                <w:rFonts w:ascii="Times New Roman" w:hAnsi="Times New Roman"/>
                <w:sz w:val="24"/>
                <w:szCs w:val="24"/>
              </w:rPr>
              <w:t>y</w:t>
            </w:r>
            <w:r w:rsidRPr="005242AA">
              <w:rPr>
                <w:rFonts w:ascii="Times New Roman" w:hAnsi="Times New Roman"/>
                <w:sz w:val="24"/>
                <w:szCs w:val="24"/>
              </w:rPr>
              <w:t>rjes);</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1.2. Kalimi i afatit që llogaritet nga dita e hyrjes në dokumentin e udhëtimit (Pasaport</w:t>
            </w:r>
            <w:r w:rsidR="00EF2759">
              <w:rPr>
                <w:rFonts w:ascii="Times New Roman" w:hAnsi="Times New Roman"/>
                <w:sz w:val="24"/>
                <w:szCs w:val="24"/>
              </w:rPr>
              <w:t>ë</w:t>
            </w:r>
            <w:r w:rsidRPr="005242AA">
              <w:rPr>
                <w:rFonts w:ascii="Times New Roman" w:hAnsi="Times New Roman"/>
                <w:sz w:val="24"/>
                <w:szCs w:val="24"/>
              </w:rPr>
              <w:t>);</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 xml:space="preserve">1.3. Kalimi i afatit të përcaktuar në vizën e lëshuar </w:t>
            </w:r>
            <w:r w:rsidR="0030589E">
              <w:rPr>
                <w:rFonts w:ascii="Times New Roman" w:hAnsi="Times New Roman"/>
                <w:sz w:val="24"/>
                <w:szCs w:val="24"/>
              </w:rPr>
              <w:t xml:space="preserve">nga </w:t>
            </w:r>
            <w:r w:rsidRPr="005242AA">
              <w:rPr>
                <w:rFonts w:ascii="Times New Roman" w:hAnsi="Times New Roman"/>
                <w:sz w:val="24"/>
                <w:szCs w:val="24"/>
              </w:rPr>
              <w:t>autoritetet e Kosov</w:t>
            </w:r>
            <w:r w:rsidR="0030589E">
              <w:rPr>
                <w:rFonts w:ascii="Times New Roman" w:eastAsia="MS Mincho" w:hAnsi="Times New Roman"/>
                <w:sz w:val="24"/>
                <w:szCs w:val="24"/>
              </w:rPr>
              <w:t>ë</w:t>
            </w:r>
            <w:r w:rsidRPr="005242AA">
              <w:rPr>
                <w:rFonts w:ascii="Times New Roman" w:hAnsi="Times New Roman"/>
                <w:sz w:val="24"/>
                <w:szCs w:val="24"/>
              </w:rPr>
              <w:t>s;</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1.4. Kur p</w:t>
            </w:r>
            <w:r w:rsidR="0030589E">
              <w:rPr>
                <w:rFonts w:ascii="Times New Roman" w:hAnsi="Times New Roman"/>
                <w:sz w:val="24"/>
                <w:szCs w:val="24"/>
              </w:rPr>
              <w:t>e</w:t>
            </w:r>
            <w:r w:rsidRPr="005242AA">
              <w:rPr>
                <w:rFonts w:ascii="Times New Roman" w:hAnsi="Times New Roman"/>
                <w:sz w:val="24"/>
                <w:szCs w:val="24"/>
              </w:rPr>
              <w:t>rsoni deklaron së është me q</w:t>
            </w:r>
            <w:r w:rsidR="0030589E">
              <w:rPr>
                <w:rFonts w:ascii="Times New Roman" w:eastAsia="MS Mincho" w:hAnsi="Times New Roman"/>
                <w:sz w:val="24"/>
                <w:szCs w:val="24"/>
              </w:rPr>
              <w:t>ë</w:t>
            </w:r>
            <w:r w:rsidRPr="005242AA">
              <w:rPr>
                <w:rFonts w:ascii="Times New Roman" w:hAnsi="Times New Roman"/>
                <w:sz w:val="24"/>
                <w:szCs w:val="24"/>
              </w:rPr>
              <w:t>ndrim të paligjsh</w:t>
            </w:r>
            <w:r w:rsidR="0030589E">
              <w:rPr>
                <w:rFonts w:ascii="Times New Roman" w:eastAsia="MS Mincho" w:hAnsi="Times New Roman"/>
                <w:sz w:val="24"/>
                <w:szCs w:val="24"/>
              </w:rPr>
              <w:t>ë</w:t>
            </w:r>
            <w:r w:rsidRPr="005242AA">
              <w:rPr>
                <w:rFonts w:ascii="Times New Roman" w:hAnsi="Times New Roman"/>
                <w:sz w:val="24"/>
                <w:szCs w:val="24"/>
              </w:rPr>
              <w:t>m;</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1.5. Kur personi të cilit i është lejuar hyrja si vizitor gjendet duke punuar pa leje;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1.6. Kur personi është anëtar i familjes s</w:t>
            </w:r>
            <w:r w:rsidR="0030589E">
              <w:rPr>
                <w:rFonts w:ascii="Times New Roman" w:eastAsia="MS Mincho" w:hAnsi="Times New Roman"/>
                <w:sz w:val="24"/>
                <w:szCs w:val="24"/>
              </w:rPr>
              <w:t>ë</w:t>
            </w:r>
            <w:r w:rsidRPr="005242AA">
              <w:rPr>
                <w:rFonts w:ascii="Times New Roman" w:hAnsi="Times New Roman"/>
                <w:sz w:val="24"/>
                <w:szCs w:val="24"/>
              </w:rPr>
              <w:t xml:space="preserve"> personit që duhet të kthehet.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21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Mjetet e proves lidhur me shtet</w:t>
            </w:r>
            <w:r w:rsidR="0030589E">
              <w:rPr>
                <w:rFonts w:ascii="Times New Roman" w:hAnsi="Times New Roman"/>
                <w:b/>
                <w:sz w:val="24"/>
                <w:szCs w:val="24"/>
              </w:rPr>
              <w:t>ë</w:t>
            </w:r>
            <w:r w:rsidRPr="005242AA">
              <w:rPr>
                <w:rFonts w:ascii="Times New Roman" w:hAnsi="Times New Roman"/>
                <w:b/>
                <w:sz w:val="24"/>
                <w:szCs w:val="24"/>
              </w:rPr>
              <w:t>sin</w:t>
            </w:r>
            <w:r w:rsidR="0030589E">
              <w:rPr>
                <w:rFonts w:ascii="Times New Roman" w:hAnsi="Times New Roman"/>
                <w:b/>
                <w:sz w:val="24"/>
                <w:szCs w:val="24"/>
              </w:rPr>
              <w:t>ë</w:t>
            </w:r>
            <w:r w:rsidRPr="005242AA">
              <w:rPr>
                <w:rFonts w:ascii="Times New Roman" w:hAnsi="Times New Roman"/>
                <w:b/>
                <w:sz w:val="24"/>
                <w:szCs w:val="24"/>
              </w:rPr>
              <w:t xml:space="preserve"> e personit që duhet të kthehet</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Në rast të kthimit të një të huaji në shtetin e origjin</w:t>
            </w:r>
            <w:r w:rsidR="0030589E">
              <w:rPr>
                <w:rFonts w:ascii="Times New Roman" w:eastAsia="MS Mincho" w:hAnsi="Times New Roman"/>
                <w:sz w:val="24"/>
                <w:szCs w:val="24"/>
              </w:rPr>
              <w:t>ë</w:t>
            </w:r>
            <w:r w:rsidRPr="005242AA">
              <w:rPr>
                <w:rFonts w:ascii="Times New Roman" w:hAnsi="Times New Roman"/>
                <w:sz w:val="24"/>
                <w:szCs w:val="24"/>
              </w:rPr>
              <w:t>s apo të prejardhjes më të cilin Republika e Kosov</w:t>
            </w:r>
            <w:r w:rsidR="0030589E">
              <w:rPr>
                <w:rFonts w:ascii="Times New Roman" w:eastAsia="MS Mincho" w:hAnsi="Times New Roman"/>
                <w:sz w:val="24"/>
                <w:szCs w:val="24"/>
              </w:rPr>
              <w:t>ë</w:t>
            </w:r>
            <w:r w:rsidRPr="005242AA">
              <w:rPr>
                <w:rFonts w:ascii="Times New Roman" w:hAnsi="Times New Roman"/>
                <w:sz w:val="24"/>
                <w:szCs w:val="24"/>
              </w:rPr>
              <w:t>s ka marrëveshje për ripranim, mjetet e prov</w:t>
            </w:r>
            <w:r w:rsidR="0030589E">
              <w:rPr>
                <w:rFonts w:ascii="Times New Roman" w:eastAsia="MS Mincho" w:hAnsi="Times New Roman"/>
                <w:sz w:val="24"/>
                <w:szCs w:val="24"/>
              </w:rPr>
              <w:t>ë</w:t>
            </w:r>
            <w:r w:rsidRPr="005242AA">
              <w:rPr>
                <w:rFonts w:ascii="Times New Roman" w:hAnsi="Times New Roman"/>
                <w:sz w:val="24"/>
                <w:szCs w:val="24"/>
              </w:rPr>
              <w:t>s pë</w:t>
            </w:r>
            <w:r w:rsidR="00EF2759">
              <w:rPr>
                <w:rFonts w:ascii="Times New Roman" w:hAnsi="Times New Roman"/>
                <w:sz w:val="24"/>
                <w:szCs w:val="24"/>
              </w:rPr>
              <w:t>r</w:t>
            </w:r>
            <w:r w:rsidRPr="005242AA">
              <w:rPr>
                <w:rFonts w:ascii="Times New Roman" w:hAnsi="Times New Roman"/>
                <w:sz w:val="24"/>
                <w:szCs w:val="24"/>
              </w:rPr>
              <w:t xml:space="preserve"> shtet</w:t>
            </w:r>
            <w:r w:rsidR="0030589E">
              <w:rPr>
                <w:rFonts w:ascii="Times New Roman" w:eastAsia="MS Mincho" w:hAnsi="Times New Roman"/>
                <w:sz w:val="24"/>
                <w:szCs w:val="24"/>
              </w:rPr>
              <w:t>ë</w:t>
            </w:r>
            <w:r w:rsidRPr="005242AA">
              <w:rPr>
                <w:rFonts w:ascii="Times New Roman" w:hAnsi="Times New Roman"/>
                <w:sz w:val="24"/>
                <w:szCs w:val="24"/>
              </w:rPr>
              <w:t>sin</w:t>
            </w:r>
            <w:r w:rsidR="0030589E">
              <w:rPr>
                <w:rFonts w:ascii="Times New Roman" w:eastAsia="MS Mincho" w:hAnsi="Times New Roman"/>
                <w:sz w:val="24"/>
                <w:szCs w:val="24"/>
              </w:rPr>
              <w:t>ë</w:t>
            </w:r>
            <w:r w:rsidRPr="005242AA">
              <w:rPr>
                <w:rFonts w:ascii="Times New Roman" w:hAnsi="Times New Roman"/>
                <w:sz w:val="24"/>
                <w:szCs w:val="24"/>
              </w:rPr>
              <w:t xml:space="preserve"> si dhe provat prima facie</w:t>
            </w:r>
            <w:r w:rsidR="0030589E">
              <w:rPr>
                <w:rFonts w:ascii="Times New Roman" w:hAnsi="Times New Roman"/>
                <w:sz w:val="24"/>
                <w:szCs w:val="24"/>
              </w:rPr>
              <w:t>,</w:t>
            </w:r>
            <w:r w:rsidRPr="005242AA">
              <w:rPr>
                <w:rFonts w:ascii="Times New Roman" w:hAnsi="Times New Roman"/>
                <w:sz w:val="24"/>
                <w:szCs w:val="24"/>
              </w:rPr>
              <w:t xml:space="preserve"> konsiderohen mjetet e </w:t>
            </w:r>
            <w:r w:rsidRPr="005242AA">
              <w:rPr>
                <w:rFonts w:ascii="Times New Roman" w:hAnsi="Times New Roman"/>
                <w:sz w:val="24"/>
                <w:szCs w:val="24"/>
              </w:rPr>
              <w:lastRenderedPageBreak/>
              <w:t>p</w:t>
            </w:r>
            <w:r w:rsidR="0030589E">
              <w:rPr>
                <w:rFonts w:ascii="Times New Roman" w:eastAsia="MS Mincho" w:hAnsi="Times New Roman"/>
                <w:sz w:val="24"/>
                <w:szCs w:val="24"/>
              </w:rPr>
              <w:t>ë</w:t>
            </w:r>
            <w:r w:rsidRPr="005242AA">
              <w:rPr>
                <w:rFonts w:ascii="Times New Roman" w:hAnsi="Times New Roman"/>
                <w:sz w:val="24"/>
                <w:szCs w:val="24"/>
              </w:rPr>
              <w:t>rcaktuara n</w:t>
            </w:r>
            <w:r w:rsidR="0030589E">
              <w:rPr>
                <w:rFonts w:ascii="Times New Roman" w:eastAsia="MS Mincho" w:hAnsi="Times New Roman"/>
                <w:sz w:val="24"/>
                <w:szCs w:val="24"/>
              </w:rPr>
              <w:t>ë</w:t>
            </w:r>
            <w:r w:rsidRPr="005242AA">
              <w:rPr>
                <w:rFonts w:ascii="Times New Roman" w:hAnsi="Times New Roman"/>
                <w:sz w:val="24"/>
                <w:szCs w:val="24"/>
              </w:rPr>
              <w:t xml:space="preserve"> marr</w:t>
            </w:r>
            <w:r w:rsidR="0030589E">
              <w:rPr>
                <w:rFonts w:ascii="Times New Roman" w:eastAsia="MS Mincho" w:hAnsi="Times New Roman"/>
                <w:sz w:val="24"/>
                <w:szCs w:val="24"/>
              </w:rPr>
              <w:t>ë</w:t>
            </w:r>
            <w:r w:rsidRPr="005242AA">
              <w:rPr>
                <w:rFonts w:ascii="Times New Roman" w:hAnsi="Times New Roman"/>
                <w:sz w:val="24"/>
                <w:szCs w:val="24"/>
              </w:rPr>
              <w:t>veshjen p</w:t>
            </w:r>
            <w:r w:rsidR="0030589E">
              <w:rPr>
                <w:rFonts w:ascii="Times New Roman" w:eastAsia="MS Mincho" w:hAnsi="Times New Roman"/>
                <w:sz w:val="24"/>
                <w:szCs w:val="24"/>
              </w:rPr>
              <w:t>ë</w:t>
            </w:r>
            <w:r w:rsidRPr="005242AA">
              <w:rPr>
                <w:rFonts w:ascii="Times New Roman" w:hAnsi="Times New Roman"/>
                <w:sz w:val="24"/>
                <w:szCs w:val="24"/>
              </w:rPr>
              <w:t>r ripranim dhe protokollet p</w:t>
            </w:r>
            <w:r w:rsidR="0030589E">
              <w:rPr>
                <w:rFonts w:ascii="Times New Roman" w:eastAsia="MS Mincho" w:hAnsi="Times New Roman"/>
                <w:sz w:val="24"/>
                <w:szCs w:val="24"/>
              </w:rPr>
              <w:t>ë</w:t>
            </w:r>
            <w:r w:rsidRPr="005242AA">
              <w:rPr>
                <w:rFonts w:ascii="Times New Roman" w:hAnsi="Times New Roman"/>
                <w:sz w:val="24"/>
                <w:szCs w:val="24"/>
              </w:rPr>
              <w:t>r zbatim.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Në rast të kthimit të një të huaji në shtetin e origjin</w:t>
            </w:r>
            <w:r w:rsidR="00EF2759">
              <w:rPr>
                <w:rFonts w:ascii="Times New Roman" w:hAnsi="Times New Roman"/>
                <w:sz w:val="24"/>
                <w:szCs w:val="24"/>
              </w:rPr>
              <w:t>ë</w:t>
            </w:r>
            <w:r w:rsidRPr="005242AA">
              <w:rPr>
                <w:rFonts w:ascii="Times New Roman" w:hAnsi="Times New Roman"/>
                <w:sz w:val="24"/>
                <w:szCs w:val="24"/>
              </w:rPr>
              <w:t>s apo të prejardhjes me t</w:t>
            </w:r>
            <w:r w:rsidR="0030589E">
              <w:rPr>
                <w:rFonts w:ascii="Times New Roman" w:eastAsia="MS Mincho" w:hAnsi="Times New Roman"/>
                <w:sz w:val="24"/>
                <w:szCs w:val="24"/>
              </w:rPr>
              <w:t>ë</w:t>
            </w:r>
            <w:r w:rsidRPr="005242AA">
              <w:rPr>
                <w:rFonts w:ascii="Times New Roman" w:hAnsi="Times New Roman"/>
                <w:sz w:val="24"/>
                <w:szCs w:val="24"/>
              </w:rPr>
              <w:t xml:space="preserve"> cilin Republika e Kosov</w:t>
            </w:r>
            <w:r w:rsidR="0030589E">
              <w:rPr>
                <w:rFonts w:ascii="Times New Roman" w:eastAsia="MS Mincho" w:hAnsi="Times New Roman"/>
                <w:sz w:val="24"/>
                <w:szCs w:val="24"/>
              </w:rPr>
              <w:t>ë</w:t>
            </w:r>
            <w:r w:rsidR="00EF2759">
              <w:rPr>
                <w:rFonts w:ascii="Times New Roman" w:hAnsi="Times New Roman"/>
                <w:sz w:val="24"/>
                <w:szCs w:val="24"/>
              </w:rPr>
              <w:t>s nuk ka m</w:t>
            </w:r>
            <w:r w:rsidRPr="005242AA">
              <w:rPr>
                <w:rFonts w:ascii="Times New Roman" w:hAnsi="Times New Roman"/>
                <w:sz w:val="24"/>
                <w:szCs w:val="24"/>
              </w:rPr>
              <w:t>arr</w:t>
            </w:r>
            <w:r w:rsidR="0030589E">
              <w:rPr>
                <w:rFonts w:ascii="Times New Roman" w:eastAsia="MS Mincho" w:hAnsi="Times New Roman"/>
                <w:sz w:val="24"/>
                <w:szCs w:val="24"/>
              </w:rPr>
              <w:t>ë</w:t>
            </w:r>
            <w:r w:rsidRPr="005242AA">
              <w:rPr>
                <w:rFonts w:ascii="Times New Roman" w:hAnsi="Times New Roman"/>
                <w:sz w:val="24"/>
                <w:szCs w:val="24"/>
              </w:rPr>
              <w:t>veshje p</w:t>
            </w:r>
            <w:r w:rsidR="0030589E">
              <w:rPr>
                <w:rFonts w:ascii="Times New Roman" w:eastAsia="MS Mincho" w:hAnsi="Times New Roman"/>
                <w:sz w:val="24"/>
                <w:szCs w:val="24"/>
              </w:rPr>
              <w:t>ë</w:t>
            </w:r>
            <w:r w:rsidRPr="005242AA">
              <w:rPr>
                <w:rFonts w:ascii="Times New Roman" w:hAnsi="Times New Roman"/>
                <w:sz w:val="24"/>
                <w:szCs w:val="24"/>
              </w:rPr>
              <w:t>r ripranim, mjetet e prov</w:t>
            </w:r>
            <w:r w:rsidR="0030589E">
              <w:rPr>
                <w:rFonts w:ascii="Times New Roman" w:eastAsia="MS Mincho" w:hAnsi="Times New Roman"/>
                <w:sz w:val="24"/>
                <w:szCs w:val="24"/>
              </w:rPr>
              <w:t>ë</w:t>
            </w:r>
            <w:r w:rsidRPr="005242AA">
              <w:rPr>
                <w:rFonts w:ascii="Times New Roman" w:hAnsi="Times New Roman"/>
                <w:sz w:val="24"/>
                <w:szCs w:val="24"/>
              </w:rPr>
              <w:t>s p</w:t>
            </w:r>
            <w:r w:rsidR="0030589E">
              <w:rPr>
                <w:rFonts w:ascii="Times New Roman" w:eastAsia="MS Mincho" w:hAnsi="Times New Roman"/>
                <w:sz w:val="24"/>
                <w:szCs w:val="24"/>
              </w:rPr>
              <w:t>ë</w:t>
            </w:r>
            <w:r w:rsidRPr="005242AA">
              <w:rPr>
                <w:rFonts w:ascii="Times New Roman" w:hAnsi="Times New Roman"/>
                <w:sz w:val="24"/>
                <w:szCs w:val="24"/>
              </w:rPr>
              <w:t>r shtet</w:t>
            </w:r>
            <w:r w:rsidR="0030589E">
              <w:rPr>
                <w:rFonts w:ascii="Times New Roman" w:eastAsia="MS Mincho" w:hAnsi="Times New Roman"/>
                <w:sz w:val="24"/>
                <w:szCs w:val="24"/>
              </w:rPr>
              <w:t>ë</w:t>
            </w:r>
            <w:r w:rsidRPr="005242AA">
              <w:rPr>
                <w:rFonts w:ascii="Times New Roman" w:hAnsi="Times New Roman"/>
                <w:sz w:val="24"/>
                <w:szCs w:val="24"/>
              </w:rPr>
              <w:t>sin</w:t>
            </w:r>
            <w:r w:rsidR="0030589E">
              <w:rPr>
                <w:rFonts w:ascii="Times New Roman" w:eastAsia="MS Mincho" w:hAnsi="Times New Roman"/>
                <w:sz w:val="24"/>
                <w:szCs w:val="24"/>
              </w:rPr>
              <w:t>ë</w:t>
            </w:r>
            <w:r w:rsidRPr="005242AA">
              <w:rPr>
                <w:rFonts w:ascii="Times New Roman" w:hAnsi="Times New Roman"/>
                <w:sz w:val="24"/>
                <w:szCs w:val="24"/>
              </w:rPr>
              <w:t xml:space="preserve"> konsiderohen dokumentet zyrtare të shtetit q</w:t>
            </w:r>
            <w:r w:rsidR="0030589E">
              <w:rPr>
                <w:rFonts w:ascii="Times New Roman" w:eastAsia="MS Mincho" w:hAnsi="Times New Roman"/>
                <w:sz w:val="24"/>
                <w:szCs w:val="24"/>
              </w:rPr>
              <w:t>ë</w:t>
            </w:r>
            <w:r w:rsidRPr="005242AA">
              <w:rPr>
                <w:rFonts w:ascii="Times New Roman" w:hAnsi="Times New Roman"/>
                <w:sz w:val="24"/>
                <w:szCs w:val="24"/>
              </w:rPr>
              <w:t xml:space="preserve"> i k</w:t>
            </w:r>
            <w:r w:rsidR="0030589E">
              <w:rPr>
                <w:rFonts w:ascii="Times New Roman" w:eastAsia="MS Mincho" w:hAnsi="Times New Roman"/>
                <w:sz w:val="24"/>
                <w:szCs w:val="24"/>
              </w:rPr>
              <w:t>ë</w:t>
            </w:r>
            <w:r w:rsidRPr="005242AA">
              <w:rPr>
                <w:rFonts w:ascii="Times New Roman" w:hAnsi="Times New Roman"/>
                <w:sz w:val="24"/>
                <w:szCs w:val="24"/>
              </w:rPr>
              <w:t>rkohet.</w:t>
            </w:r>
          </w:p>
          <w:p w:rsidR="00F665F7" w:rsidRDefault="00F665F7" w:rsidP="00F665F7">
            <w:pPr>
              <w:spacing w:after="0" w:line="240" w:lineRule="auto"/>
              <w:rPr>
                <w:rFonts w:ascii="Times New Roman" w:hAnsi="Times New Roman"/>
                <w:b/>
                <w:sz w:val="24"/>
                <w:szCs w:val="24"/>
              </w:rPr>
            </w:pPr>
          </w:p>
          <w:p w:rsidR="00B10A37" w:rsidRPr="005242AA" w:rsidRDefault="00B10A37" w:rsidP="00F665F7">
            <w:pPr>
              <w:spacing w:after="0" w:line="240" w:lineRule="auto"/>
              <w:rPr>
                <w:rFonts w:ascii="Times New Roman" w:hAnsi="Times New Roman"/>
                <w:b/>
                <w:sz w:val="24"/>
                <w:szCs w:val="24"/>
              </w:rPr>
            </w:pPr>
          </w:p>
          <w:p w:rsidR="00964CB5" w:rsidRDefault="00964CB5"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22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Afatet e paraqitjes s</w:t>
            </w:r>
            <w:r w:rsidR="0030589E">
              <w:rPr>
                <w:rFonts w:ascii="Times New Roman" w:hAnsi="Times New Roman"/>
                <w:b/>
                <w:sz w:val="24"/>
                <w:szCs w:val="24"/>
              </w:rPr>
              <w:t>ë</w:t>
            </w:r>
            <w:r w:rsidRPr="005242AA">
              <w:rPr>
                <w:rFonts w:ascii="Times New Roman" w:hAnsi="Times New Roman"/>
                <w:b/>
                <w:sz w:val="24"/>
                <w:szCs w:val="24"/>
              </w:rPr>
              <w:t xml:space="preserve"> k</w:t>
            </w:r>
            <w:r w:rsidR="0030589E">
              <w:rPr>
                <w:rFonts w:ascii="Times New Roman" w:hAnsi="Times New Roman"/>
                <w:b/>
                <w:sz w:val="24"/>
                <w:szCs w:val="24"/>
              </w:rPr>
              <w:t>ë</w:t>
            </w:r>
            <w:r w:rsidRPr="005242AA">
              <w:rPr>
                <w:rFonts w:ascii="Times New Roman" w:hAnsi="Times New Roman"/>
                <w:b/>
                <w:sz w:val="24"/>
                <w:szCs w:val="24"/>
              </w:rPr>
              <w:t>rkes</w:t>
            </w:r>
            <w:r w:rsidR="0030589E">
              <w:rPr>
                <w:rFonts w:ascii="Times New Roman" w:hAnsi="Times New Roman"/>
                <w:b/>
                <w:sz w:val="24"/>
                <w:szCs w:val="24"/>
              </w:rPr>
              <w:t>ë</w:t>
            </w:r>
            <w:r w:rsidRPr="005242AA">
              <w:rPr>
                <w:rFonts w:ascii="Times New Roman" w:hAnsi="Times New Roman"/>
                <w:b/>
                <w:sz w:val="24"/>
                <w:szCs w:val="24"/>
              </w:rPr>
              <w:t>s p</w:t>
            </w:r>
            <w:r w:rsidR="0030589E">
              <w:rPr>
                <w:rFonts w:ascii="Times New Roman" w:hAnsi="Times New Roman"/>
                <w:b/>
                <w:sz w:val="24"/>
                <w:szCs w:val="24"/>
              </w:rPr>
              <w:t>ë</w:t>
            </w:r>
            <w:r w:rsidRPr="005242AA">
              <w:rPr>
                <w:rFonts w:ascii="Times New Roman" w:hAnsi="Times New Roman"/>
                <w:b/>
                <w:sz w:val="24"/>
                <w:szCs w:val="24"/>
              </w:rPr>
              <w:t>r ripranim</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Në rast të kthimit të një të huaji në shtetin e origjin</w:t>
            </w:r>
            <w:r w:rsidR="0030589E">
              <w:rPr>
                <w:rFonts w:ascii="Times New Roman" w:eastAsia="MS Mincho" w:hAnsi="Times New Roman"/>
                <w:sz w:val="24"/>
                <w:szCs w:val="24"/>
              </w:rPr>
              <w:t>ë</w:t>
            </w:r>
            <w:r w:rsidRPr="005242AA">
              <w:rPr>
                <w:rFonts w:ascii="Times New Roman" w:hAnsi="Times New Roman"/>
                <w:sz w:val="24"/>
                <w:szCs w:val="24"/>
              </w:rPr>
              <w:t>s apo t</w:t>
            </w:r>
            <w:r w:rsidR="0030589E">
              <w:rPr>
                <w:rFonts w:ascii="Times New Roman" w:eastAsia="MS Mincho" w:hAnsi="Times New Roman"/>
                <w:sz w:val="24"/>
                <w:szCs w:val="24"/>
              </w:rPr>
              <w:t>ë</w:t>
            </w:r>
            <w:r w:rsidRPr="005242AA">
              <w:rPr>
                <w:rFonts w:ascii="Times New Roman" w:hAnsi="Times New Roman"/>
                <w:sz w:val="24"/>
                <w:szCs w:val="24"/>
              </w:rPr>
              <w:t xml:space="preserve"> prejardhjes me t</w:t>
            </w:r>
            <w:r w:rsidR="0030589E">
              <w:rPr>
                <w:rFonts w:ascii="Times New Roman" w:eastAsia="MS Mincho" w:hAnsi="Times New Roman"/>
                <w:sz w:val="24"/>
                <w:szCs w:val="24"/>
              </w:rPr>
              <w:t>ë</w:t>
            </w:r>
            <w:r w:rsidRPr="005242AA">
              <w:rPr>
                <w:rFonts w:ascii="Times New Roman" w:hAnsi="Times New Roman"/>
                <w:sz w:val="24"/>
                <w:szCs w:val="24"/>
              </w:rPr>
              <w:t xml:space="preserve"> cilin Republika e Kosov</w:t>
            </w:r>
            <w:r w:rsidR="0030589E">
              <w:rPr>
                <w:rFonts w:ascii="Times New Roman" w:eastAsia="MS Mincho" w:hAnsi="Times New Roman"/>
                <w:sz w:val="24"/>
                <w:szCs w:val="24"/>
              </w:rPr>
              <w:t>ë</w:t>
            </w:r>
            <w:r w:rsidRPr="005242AA">
              <w:rPr>
                <w:rFonts w:ascii="Times New Roman" w:hAnsi="Times New Roman"/>
                <w:sz w:val="24"/>
                <w:szCs w:val="24"/>
              </w:rPr>
              <w:t>s ka marr</w:t>
            </w:r>
            <w:r w:rsidR="0030589E">
              <w:rPr>
                <w:rFonts w:ascii="Times New Roman" w:eastAsia="MS Mincho" w:hAnsi="Times New Roman"/>
                <w:sz w:val="24"/>
                <w:szCs w:val="24"/>
              </w:rPr>
              <w:t>ë</w:t>
            </w:r>
            <w:r w:rsidRPr="005242AA">
              <w:rPr>
                <w:rFonts w:ascii="Times New Roman" w:hAnsi="Times New Roman"/>
                <w:sz w:val="24"/>
                <w:szCs w:val="24"/>
              </w:rPr>
              <w:t>veshje p</w:t>
            </w:r>
            <w:r w:rsidR="0030589E">
              <w:rPr>
                <w:rFonts w:ascii="Times New Roman" w:eastAsia="MS Mincho" w:hAnsi="Times New Roman"/>
                <w:sz w:val="24"/>
                <w:szCs w:val="24"/>
              </w:rPr>
              <w:t>ë</w:t>
            </w:r>
            <w:r w:rsidRPr="005242AA">
              <w:rPr>
                <w:rFonts w:ascii="Times New Roman" w:hAnsi="Times New Roman"/>
                <w:sz w:val="24"/>
                <w:szCs w:val="24"/>
              </w:rPr>
              <w:t>r ripranim, zbatohen afatet e parashikuara n</w:t>
            </w:r>
            <w:r w:rsidR="0030589E">
              <w:rPr>
                <w:rFonts w:ascii="Times New Roman" w:eastAsia="MS Mincho" w:hAnsi="Times New Roman"/>
                <w:sz w:val="24"/>
                <w:szCs w:val="24"/>
              </w:rPr>
              <w:t>ë</w:t>
            </w:r>
            <w:r w:rsidRPr="005242AA">
              <w:rPr>
                <w:rFonts w:ascii="Times New Roman" w:hAnsi="Times New Roman"/>
                <w:sz w:val="24"/>
                <w:szCs w:val="24"/>
              </w:rPr>
              <w:t xml:space="preserve"> marr</w:t>
            </w:r>
            <w:r w:rsidR="0030589E">
              <w:rPr>
                <w:rFonts w:ascii="Times New Roman" w:eastAsia="MS Mincho" w:hAnsi="Times New Roman"/>
                <w:sz w:val="24"/>
                <w:szCs w:val="24"/>
              </w:rPr>
              <w:t>ë</w:t>
            </w:r>
            <w:r w:rsidRPr="005242AA">
              <w:rPr>
                <w:rFonts w:ascii="Times New Roman" w:hAnsi="Times New Roman"/>
                <w:sz w:val="24"/>
                <w:szCs w:val="24"/>
              </w:rPr>
              <w:t>veshjen p</w:t>
            </w:r>
            <w:r w:rsidR="0030589E">
              <w:rPr>
                <w:rFonts w:ascii="Times New Roman" w:eastAsia="MS Mincho" w:hAnsi="Times New Roman"/>
                <w:sz w:val="24"/>
                <w:szCs w:val="24"/>
              </w:rPr>
              <w:t>ë</w:t>
            </w:r>
            <w:r w:rsidRPr="005242AA">
              <w:rPr>
                <w:rFonts w:ascii="Times New Roman" w:hAnsi="Times New Roman"/>
                <w:sz w:val="24"/>
                <w:szCs w:val="24"/>
              </w:rPr>
              <w:t>r ripranim dhe protokollet p</w:t>
            </w:r>
            <w:r w:rsidR="0030589E">
              <w:rPr>
                <w:rFonts w:ascii="Times New Roman" w:eastAsia="MS Mincho" w:hAnsi="Times New Roman"/>
                <w:sz w:val="24"/>
                <w:szCs w:val="24"/>
              </w:rPr>
              <w:t>ë</w:t>
            </w:r>
            <w:r w:rsidRPr="005242AA">
              <w:rPr>
                <w:rFonts w:ascii="Times New Roman" w:hAnsi="Times New Roman"/>
                <w:sz w:val="24"/>
                <w:szCs w:val="24"/>
              </w:rPr>
              <w:t>r zbatim.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Në rast të kthimit të huajit n</w:t>
            </w:r>
            <w:r w:rsidR="0030589E">
              <w:rPr>
                <w:rFonts w:ascii="Times New Roman" w:eastAsia="MS Mincho" w:hAnsi="Times New Roman"/>
                <w:sz w:val="24"/>
                <w:szCs w:val="24"/>
              </w:rPr>
              <w:t>ë</w:t>
            </w:r>
            <w:r w:rsidRPr="005242AA">
              <w:rPr>
                <w:rFonts w:ascii="Times New Roman" w:hAnsi="Times New Roman"/>
                <w:sz w:val="24"/>
                <w:szCs w:val="24"/>
              </w:rPr>
              <w:t xml:space="preserve"> shtetin e origjin</w:t>
            </w:r>
            <w:r w:rsidR="0030589E">
              <w:rPr>
                <w:rFonts w:ascii="Times New Roman" w:eastAsia="MS Mincho" w:hAnsi="Times New Roman"/>
                <w:sz w:val="24"/>
                <w:szCs w:val="24"/>
              </w:rPr>
              <w:t>ë</w:t>
            </w:r>
            <w:r w:rsidRPr="005242AA">
              <w:rPr>
                <w:rFonts w:ascii="Times New Roman" w:hAnsi="Times New Roman"/>
                <w:sz w:val="24"/>
                <w:szCs w:val="24"/>
              </w:rPr>
              <w:t>s apo prejardhjes me t</w:t>
            </w:r>
            <w:r w:rsidR="0030589E">
              <w:rPr>
                <w:rFonts w:ascii="Times New Roman" w:eastAsia="MS Mincho" w:hAnsi="Times New Roman"/>
                <w:sz w:val="24"/>
                <w:szCs w:val="24"/>
              </w:rPr>
              <w:t>ë</w:t>
            </w:r>
            <w:r w:rsidRPr="005242AA">
              <w:rPr>
                <w:rFonts w:ascii="Times New Roman" w:hAnsi="Times New Roman"/>
                <w:sz w:val="24"/>
                <w:szCs w:val="24"/>
              </w:rPr>
              <w:t xml:space="preserve"> cilin Republika e Kosov</w:t>
            </w:r>
            <w:r w:rsidR="0030589E">
              <w:rPr>
                <w:rFonts w:ascii="Times New Roman" w:eastAsia="MS Mincho" w:hAnsi="Times New Roman"/>
                <w:sz w:val="24"/>
                <w:szCs w:val="24"/>
              </w:rPr>
              <w:t>ë</w:t>
            </w:r>
            <w:r w:rsidRPr="005242AA">
              <w:rPr>
                <w:rFonts w:ascii="Times New Roman" w:hAnsi="Times New Roman"/>
                <w:sz w:val="24"/>
                <w:szCs w:val="24"/>
              </w:rPr>
              <w:t>s nuk ka marr</w:t>
            </w:r>
            <w:r w:rsidR="0030589E">
              <w:rPr>
                <w:rFonts w:ascii="Times New Roman" w:eastAsia="MS Mincho" w:hAnsi="Times New Roman"/>
                <w:sz w:val="24"/>
                <w:szCs w:val="24"/>
              </w:rPr>
              <w:t>ë</w:t>
            </w:r>
            <w:r w:rsidRPr="005242AA">
              <w:rPr>
                <w:rFonts w:ascii="Times New Roman" w:hAnsi="Times New Roman"/>
                <w:sz w:val="24"/>
                <w:szCs w:val="24"/>
              </w:rPr>
              <w:t>veshje p</w:t>
            </w:r>
            <w:r w:rsidR="0030589E">
              <w:rPr>
                <w:rFonts w:ascii="Times New Roman" w:eastAsia="MS Mincho" w:hAnsi="Times New Roman"/>
                <w:sz w:val="24"/>
                <w:szCs w:val="24"/>
              </w:rPr>
              <w:t>ë</w:t>
            </w:r>
            <w:r w:rsidRPr="005242AA">
              <w:rPr>
                <w:rFonts w:ascii="Times New Roman" w:hAnsi="Times New Roman"/>
                <w:sz w:val="24"/>
                <w:szCs w:val="24"/>
              </w:rPr>
              <w:t>r ripranim, Divizioni p</w:t>
            </w:r>
            <w:r w:rsidR="0030589E">
              <w:rPr>
                <w:rFonts w:ascii="Times New Roman" w:eastAsia="MS Mincho" w:hAnsi="Times New Roman"/>
                <w:sz w:val="24"/>
                <w:szCs w:val="24"/>
              </w:rPr>
              <w:t>ë</w:t>
            </w:r>
            <w:r w:rsidRPr="005242AA">
              <w:rPr>
                <w:rFonts w:ascii="Times New Roman" w:hAnsi="Times New Roman"/>
                <w:sz w:val="24"/>
                <w:szCs w:val="24"/>
              </w:rPr>
              <w:t>r Ripranim dhe Kthim e paraqet k</w:t>
            </w:r>
            <w:r w:rsidR="0030589E">
              <w:rPr>
                <w:rFonts w:ascii="Times New Roman" w:eastAsia="MS Mincho" w:hAnsi="Times New Roman"/>
                <w:sz w:val="24"/>
                <w:szCs w:val="24"/>
              </w:rPr>
              <w:t>ë</w:t>
            </w:r>
            <w:r w:rsidRPr="005242AA">
              <w:rPr>
                <w:rFonts w:ascii="Times New Roman" w:hAnsi="Times New Roman"/>
                <w:sz w:val="24"/>
                <w:szCs w:val="24"/>
              </w:rPr>
              <w:t>rkes</w:t>
            </w:r>
            <w:r w:rsidR="0030589E">
              <w:rPr>
                <w:rFonts w:ascii="Times New Roman" w:eastAsia="MS Mincho" w:hAnsi="Times New Roman"/>
                <w:sz w:val="24"/>
                <w:szCs w:val="24"/>
              </w:rPr>
              <w:t>ë</w:t>
            </w:r>
            <w:r w:rsidRPr="005242AA">
              <w:rPr>
                <w:rFonts w:ascii="Times New Roman" w:hAnsi="Times New Roman"/>
                <w:sz w:val="24"/>
                <w:szCs w:val="24"/>
              </w:rPr>
              <w:t>n p</w:t>
            </w:r>
            <w:r w:rsidR="0030589E">
              <w:rPr>
                <w:rFonts w:ascii="Times New Roman" w:eastAsia="MS Mincho" w:hAnsi="Times New Roman"/>
                <w:sz w:val="24"/>
                <w:szCs w:val="24"/>
              </w:rPr>
              <w:t>ë</w:t>
            </w:r>
            <w:r w:rsidRPr="005242AA">
              <w:rPr>
                <w:rFonts w:ascii="Times New Roman" w:hAnsi="Times New Roman"/>
                <w:sz w:val="24"/>
                <w:szCs w:val="24"/>
              </w:rPr>
              <w:t>r ripranim pran</w:t>
            </w:r>
            <w:r w:rsidR="0030589E">
              <w:rPr>
                <w:rFonts w:ascii="Times New Roman" w:eastAsia="MS Mincho" w:hAnsi="Times New Roman"/>
                <w:sz w:val="24"/>
                <w:szCs w:val="24"/>
              </w:rPr>
              <w:t>ë</w:t>
            </w:r>
            <w:r w:rsidRPr="005242AA">
              <w:rPr>
                <w:rFonts w:ascii="Times New Roman" w:hAnsi="Times New Roman"/>
                <w:sz w:val="24"/>
                <w:szCs w:val="24"/>
              </w:rPr>
              <w:t xml:space="preserve"> autoriteteve kompetente t</w:t>
            </w:r>
            <w:r w:rsidR="0030589E">
              <w:rPr>
                <w:rFonts w:ascii="Times New Roman" w:eastAsia="MS Mincho" w:hAnsi="Times New Roman"/>
                <w:sz w:val="24"/>
                <w:szCs w:val="24"/>
              </w:rPr>
              <w:t>ë</w:t>
            </w:r>
            <w:r w:rsidRPr="005242AA">
              <w:rPr>
                <w:rFonts w:ascii="Times New Roman" w:hAnsi="Times New Roman"/>
                <w:sz w:val="24"/>
                <w:szCs w:val="24"/>
              </w:rPr>
              <w:t xml:space="preserve"> shtetit q</w:t>
            </w:r>
            <w:r w:rsidR="0030589E">
              <w:rPr>
                <w:rFonts w:ascii="Times New Roman" w:eastAsia="MS Mincho" w:hAnsi="Times New Roman"/>
                <w:sz w:val="24"/>
                <w:szCs w:val="24"/>
              </w:rPr>
              <w:t>ë</w:t>
            </w:r>
            <w:r w:rsidRPr="005242AA">
              <w:rPr>
                <w:rFonts w:ascii="Times New Roman" w:hAnsi="Times New Roman"/>
                <w:sz w:val="24"/>
                <w:szCs w:val="24"/>
              </w:rPr>
              <w:t xml:space="preserve"> i k</w:t>
            </w:r>
            <w:r w:rsidR="0030589E">
              <w:rPr>
                <w:rFonts w:ascii="Times New Roman" w:eastAsia="MS Mincho" w:hAnsi="Times New Roman"/>
                <w:sz w:val="24"/>
                <w:szCs w:val="24"/>
              </w:rPr>
              <w:t>ë</w:t>
            </w:r>
            <w:r w:rsidRPr="005242AA">
              <w:rPr>
                <w:rFonts w:ascii="Times New Roman" w:hAnsi="Times New Roman"/>
                <w:sz w:val="24"/>
                <w:szCs w:val="24"/>
              </w:rPr>
              <w:t>rkohet</w:t>
            </w:r>
            <w:r w:rsidR="00EF2759">
              <w:rPr>
                <w:rFonts w:ascii="Times New Roman" w:hAnsi="Times New Roman"/>
                <w:sz w:val="24"/>
                <w:szCs w:val="24"/>
              </w:rPr>
              <w:t>,</w:t>
            </w:r>
            <w:r w:rsidRPr="005242AA">
              <w:rPr>
                <w:rFonts w:ascii="Times New Roman" w:hAnsi="Times New Roman"/>
                <w:sz w:val="24"/>
                <w:szCs w:val="24"/>
              </w:rPr>
              <w:t xml:space="preserve"> brenda një </w:t>
            </w:r>
            <w:r w:rsidRPr="005242AA">
              <w:rPr>
                <w:rFonts w:ascii="Times New Roman" w:hAnsi="Times New Roman"/>
                <w:sz w:val="24"/>
                <w:szCs w:val="24"/>
              </w:rPr>
              <w:lastRenderedPageBreak/>
              <w:t>periudhe t</w:t>
            </w:r>
            <w:r w:rsidR="0030589E">
              <w:rPr>
                <w:rFonts w:ascii="Times New Roman" w:eastAsia="MS Mincho" w:hAnsi="Times New Roman"/>
                <w:sz w:val="24"/>
                <w:szCs w:val="24"/>
              </w:rPr>
              <w:t>ë</w:t>
            </w:r>
            <w:r w:rsidRPr="005242AA">
              <w:rPr>
                <w:rFonts w:ascii="Times New Roman" w:hAnsi="Times New Roman"/>
                <w:sz w:val="24"/>
                <w:szCs w:val="24"/>
              </w:rPr>
              <w:t xml:space="preserve"> arsyeshme kohore nga dita e informimit q</w:t>
            </w:r>
            <w:r w:rsidR="0030589E">
              <w:rPr>
                <w:rFonts w:ascii="Times New Roman" w:eastAsia="MS Mincho" w:hAnsi="Times New Roman"/>
                <w:sz w:val="24"/>
                <w:szCs w:val="24"/>
              </w:rPr>
              <w:t>ë</w:t>
            </w:r>
            <w:r w:rsidRPr="005242AA">
              <w:rPr>
                <w:rFonts w:ascii="Times New Roman" w:hAnsi="Times New Roman"/>
                <w:sz w:val="24"/>
                <w:szCs w:val="24"/>
              </w:rPr>
              <w:t xml:space="preserve"> personi </w:t>
            </w:r>
            <w:r w:rsidR="00EF2759">
              <w:rPr>
                <w:rFonts w:ascii="Times New Roman" w:hAnsi="Times New Roman"/>
                <w:sz w:val="24"/>
                <w:szCs w:val="24"/>
              </w:rPr>
              <w:t xml:space="preserve">i cili </w:t>
            </w:r>
            <w:r w:rsidRPr="005242AA">
              <w:rPr>
                <w:rFonts w:ascii="Times New Roman" w:hAnsi="Times New Roman"/>
                <w:sz w:val="24"/>
                <w:szCs w:val="24"/>
              </w:rPr>
              <w:t>duhet t</w:t>
            </w:r>
            <w:r w:rsidR="0030589E">
              <w:rPr>
                <w:rFonts w:ascii="Times New Roman" w:eastAsia="MS Mincho" w:hAnsi="Times New Roman"/>
                <w:sz w:val="24"/>
                <w:szCs w:val="24"/>
              </w:rPr>
              <w:t>ë</w:t>
            </w:r>
            <w:r w:rsidRPr="005242AA">
              <w:rPr>
                <w:rFonts w:ascii="Times New Roman" w:hAnsi="Times New Roman"/>
                <w:sz w:val="24"/>
                <w:szCs w:val="24"/>
              </w:rPr>
              <w:t xml:space="preserve"> kthehet nuk i p</w:t>
            </w:r>
            <w:r w:rsidR="0030589E">
              <w:rPr>
                <w:rFonts w:ascii="Times New Roman" w:eastAsia="MS Mincho" w:hAnsi="Times New Roman"/>
                <w:sz w:val="24"/>
                <w:szCs w:val="24"/>
              </w:rPr>
              <w:t>ë</w:t>
            </w:r>
            <w:r w:rsidRPr="005242AA">
              <w:rPr>
                <w:rFonts w:ascii="Times New Roman" w:hAnsi="Times New Roman"/>
                <w:sz w:val="24"/>
                <w:szCs w:val="24"/>
              </w:rPr>
              <w:t>rmbush apo nuk i p</w:t>
            </w:r>
            <w:r w:rsidR="0030589E">
              <w:rPr>
                <w:rFonts w:ascii="Times New Roman" w:eastAsia="MS Mincho" w:hAnsi="Times New Roman"/>
                <w:sz w:val="24"/>
                <w:szCs w:val="24"/>
              </w:rPr>
              <w:t>ë</w:t>
            </w:r>
            <w:r w:rsidRPr="005242AA">
              <w:rPr>
                <w:rFonts w:ascii="Times New Roman" w:hAnsi="Times New Roman"/>
                <w:sz w:val="24"/>
                <w:szCs w:val="24"/>
              </w:rPr>
              <w:t>rmbush m</w:t>
            </w:r>
            <w:r w:rsidR="0030589E">
              <w:rPr>
                <w:rFonts w:ascii="Times New Roman" w:eastAsia="MS Mincho" w:hAnsi="Times New Roman"/>
                <w:sz w:val="24"/>
                <w:szCs w:val="24"/>
              </w:rPr>
              <w:t>ë</w:t>
            </w:r>
            <w:r w:rsidRPr="005242AA">
              <w:rPr>
                <w:rFonts w:ascii="Times New Roman" w:hAnsi="Times New Roman"/>
                <w:sz w:val="24"/>
                <w:szCs w:val="24"/>
              </w:rPr>
              <w:t xml:space="preserve"> tej kushtet e q</w:t>
            </w:r>
            <w:r w:rsidR="0030589E">
              <w:rPr>
                <w:rFonts w:ascii="Times New Roman" w:eastAsia="MS Mincho" w:hAnsi="Times New Roman"/>
                <w:sz w:val="24"/>
                <w:szCs w:val="24"/>
              </w:rPr>
              <w:t>ë</w:t>
            </w:r>
            <w:r w:rsidRPr="005242AA">
              <w:rPr>
                <w:rFonts w:ascii="Times New Roman" w:hAnsi="Times New Roman"/>
                <w:sz w:val="24"/>
                <w:szCs w:val="24"/>
              </w:rPr>
              <w:t>ndrimit n</w:t>
            </w:r>
            <w:r w:rsidR="0030589E">
              <w:rPr>
                <w:rFonts w:ascii="Times New Roman" w:eastAsia="MS Mincho" w:hAnsi="Times New Roman"/>
                <w:sz w:val="24"/>
                <w:szCs w:val="24"/>
              </w:rPr>
              <w:t>ë</w:t>
            </w:r>
            <w:r w:rsidRPr="005242AA">
              <w:rPr>
                <w:rFonts w:ascii="Times New Roman" w:hAnsi="Times New Roman"/>
                <w:sz w:val="24"/>
                <w:szCs w:val="24"/>
              </w:rPr>
              <w:t xml:space="preserve"> Republik</w:t>
            </w:r>
            <w:r w:rsidR="0030589E">
              <w:rPr>
                <w:rFonts w:ascii="Times New Roman" w:eastAsia="MS Mincho" w:hAnsi="Times New Roman"/>
                <w:sz w:val="24"/>
                <w:szCs w:val="24"/>
              </w:rPr>
              <w:t>ë</w:t>
            </w:r>
            <w:r w:rsidRPr="005242AA">
              <w:rPr>
                <w:rFonts w:ascii="Times New Roman" w:hAnsi="Times New Roman"/>
                <w:sz w:val="24"/>
                <w:szCs w:val="24"/>
              </w:rPr>
              <w:t>n e Kosov</w:t>
            </w:r>
            <w:r w:rsidR="0030589E">
              <w:rPr>
                <w:rFonts w:ascii="Times New Roman" w:eastAsia="MS Mincho" w:hAnsi="Times New Roman"/>
                <w:sz w:val="24"/>
                <w:szCs w:val="24"/>
              </w:rPr>
              <w:t>ë</w:t>
            </w:r>
            <w:r w:rsidRPr="005242AA">
              <w:rPr>
                <w:rFonts w:ascii="Times New Roman" w:hAnsi="Times New Roman"/>
                <w:sz w:val="24"/>
                <w:szCs w:val="24"/>
              </w:rPr>
              <w:t>s.</w:t>
            </w:r>
          </w:p>
          <w:p w:rsidR="00F665F7" w:rsidRPr="005242AA" w:rsidRDefault="00F665F7" w:rsidP="00F665F7">
            <w:pPr>
              <w:spacing w:after="0" w:line="240" w:lineRule="auto"/>
              <w:jc w:val="both"/>
              <w:rPr>
                <w:rFonts w:ascii="Times New Roman" w:hAnsi="Times New Roman"/>
                <w:sz w:val="24"/>
                <w:szCs w:val="24"/>
              </w:rPr>
            </w:pPr>
          </w:p>
          <w:p w:rsidR="00F665F7" w:rsidRPr="00D02EA7" w:rsidRDefault="00F665F7" w:rsidP="00F665F7">
            <w:pPr>
              <w:spacing w:after="0" w:line="240" w:lineRule="auto"/>
              <w:jc w:val="center"/>
              <w:rPr>
                <w:rFonts w:ascii="Times New Roman" w:hAnsi="Times New Roman"/>
                <w:b/>
                <w:sz w:val="24"/>
                <w:szCs w:val="24"/>
              </w:rPr>
            </w:pPr>
            <w:r w:rsidRPr="00D02EA7">
              <w:rPr>
                <w:rFonts w:ascii="Times New Roman" w:hAnsi="Times New Roman"/>
                <w:b/>
                <w:sz w:val="24"/>
                <w:szCs w:val="24"/>
              </w:rPr>
              <w:t xml:space="preserve">Neni 23 </w:t>
            </w:r>
          </w:p>
          <w:p w:rsidR="00F665F7" w:rsidRPr="005242AA" w:rsidRDefault="00F665F7" w:rsidP="00F665F7">
            <w:pPr>
              <w:spacing w:after="0" w:line="240" w:lineRule="auto"/>
              <w:jc w:val="center"/>
              <w:rPr>
                <w:rFonts w:ascii="Times New Roman" w:hAnsi="Times New Roman"/>
                <w:b/>
                <w:sz w:val="24"/>
                <w:szCs w:val="24"/>
              </w:rPr>
            </w:pPr>
            <w:r w:rsidRPr="00D02EA7">
              <w:rPr>
                <w:rFonts w:ascii="Times New Roman" w:hAnsi="Times New Roman"/>
                <w:b/>
                <w:sz w:val="24"/>
                <w:szCs w:val="24"/>
              </w:rPr>
              <w:t>Modalitetet e transferimit dhe transportimit</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Para kthimit të huajit, Divizioni për Ripranim dhe Kthim dhe autoriteti kompetent i shtetit q</w:t>
            </w:r>
            <w:r w:rsidR="0030589E">
              <w:rPr>
                <w:rFonts w:ascii="Times New Roman" w:eastAsia="MS Mincho" w:hAnsi="Times New Roman"/>
                <w:sz w:val="24"/>
                <w:szCs w:val="24"/>
              </w:rPr>
              <w:t>ë</w:t>
            </w:r>
            <w:r w:rsidRPr="005242AA">
              <w:rPr>
                <w:rFonts w:ascii="Times New Roman" w:hAnsi="Times New Roman"/>
                <w:sz w:val="24"/>
                <w:szCs w:val="24"/>
              </w:rPr>
              <w:t xml:space="preserve"> k</w:t>
            </w:r>
            <w:r w:rsidR="0030589E">
              <w:rPr>
                <w:rFonts w:ascii="Times New Roman" w:eastAsia="MS Mincho" w:hAnsi="Times New Roman"/>
                <w:sz w:val="24"/>
                <w:szCs w:val="24"/>
              </w:rPr>
              <w:t>ë</w:t>
            </w:r>
            <w:r w:rsidRPr="005242AA">
              <w:rPr>
                <w:rFonts w:ascii="Times New Roman" w:hAnsi="Times New Roman"/>
                <w:sz w:val="24"/>
                <w:szCs w:val="24"/>
              </w:rPr>
              <w:t>rkohet kthimi i t</w:t>
            </w:r>
            <w:r w:rsidR="0030589E">
              <w:rPr>
                <w:rFonts w:ascii="Times New Roman" w:eastAsia="MS Mincho" w:hAnsi="Times New Roman"/>
                <w:sz w:val="24"/>
                <w:szCs w:val="24"/>
              </w:rPr>
              <w:t>ë</w:t>
            </w:r>
            <w:r w:rsidRPr="005242AA">
              <w:rPr>
                <w:rFonts w:ascii="Times New Roman" w:hAnsi="Times New Roman"/>
                <w:sz w:val="24"/>
                <w:szCs w:val="24"/>
              </w:rPr>
              <w:t xml:space="preserve"> huajit</w:t>
            </w:r>
            <w:r w:rsidR="0030589E">
              <w:rPr>
                <w:rFonts w:ascii="Times New Roman" w:hAnsi="Times New Roman"/>
                <w:sz w:val="24"/>
                <w:szCs w:val="24"/>
              </w:rPr>
              <w:t>,</w:t>
            </w:r>
            <w:r w:rsidRPr="005242AA">
              <w:rPr>
                <w:rFonts w:ascii="Times New Roman" w:hAnsi="Times New Roman"/>
                <w:sz w:val="24"/>
                <w:szCs w:val="24"/>
              </w:rPr>
              <w:t xml:space="preserve"> pajtohen paraprakisht me shkrim lidhur me dat</w:t>
            </w:r>
            <w:r w:rsidR="0030589E">
              <w:rPr>
                <w:rFonts w:ascii="Times New Roman" w:eastAsia="MS Mincho" w:hAnsi="Times New Roman"/>
                <w:sz w:val="24"/>
                <w:szCs w:val="24"/>
              </w:rPr>
              <w:t>ë</w:t>
            </w:r>
            <w:r w:rsidRPr="005242AA">
              <w:rPr>
                <w:rFonts w:ascii="Times New Roman" w:hAnsi="Times New Roman"/>
                <w:sz w:val="24"/>
                <w:szCs w:val="24"/>
              </w:rPr>
              <w:t>n e kthimit, pik</w:t>
            </w:r>
            <w:r w:rsidR="0030589E">
              <w:rPr>
                <w:rFonts w:ascii="Times New Roman" w:eastAsia="MS Mincho" w:hAnsi="Times New Roman"/>
                <w:sz w:val="24"/>
                <w:szCs w:val="24"/>
              </w:rPr>
              <w:t>ë</w:t>
            </w:r>
            <w:r w:rsidRPr="005242AA">
              <w:rPr>
                <w:rFonts w:ascii="Times New Roman" w:hAnsi="Times New Roman"/>
                <w:sz w:val="24"/>
                <w:szCs w:val="24"/>
              </w:rPr>
              <w:t>n e kalimit kufitar, shoq</w:t>
            </w:r>
            <w:r w:rsidR="0030589E">
              <w:rPr>
                <w:rFonts w:ascii="Times New Roman" w:eastAsia="MS Mincho" w:hAnsi="Times New Roman"/>
                <w:sz w:val="24"/>
                <w:szCs w:val="24"/>
              </w:rPr>
              <w:t>ë</w:t>
            </w:r>
            <w:r w:rsidRPr="005242AA">
              <w:rPr>
                <w:rFonts w:ascii="Times New Roman" w:hAnsi="Times New Roman"/>
                <w:sz w:val="24"/>
                <w:szCs w:val="24"/>
              </w:rPr>
              <w:t>rimin me p</w:t>
            </w:r>
            <w:r w:rsidR="0030589E">
              <w:rPr>
                <w:rFonts w:ascii="Times New Roman" w:eastAsia="MS Mincho" w:hAnsi="Times New Roman"/>
                <w:sz w:val="24"/>
                <w:szCs w:val="24"/>
              </w:rPr>
              <w:t>ë</w:t>
            </w:r>
            <w:r w:rsidRPr="005242AA">
              <w:rPr>
                <w:rFonts w:ascii="Times New Roman" w:hAnsi="Times New Roman"/>
                <w:sz w:val="24"/>
                <w:szCs w:val="24"/>
              </w:rPr>
              <w:t>rcjellje n</w:t>
            </w:r>
            <w:r w:rsidR="0030589E">
              <w:rPr>
                <w:rFonts w:ascii="Times New Roman" w:eastAsia="MS Mincho" w:hAnsi="Times New Roman"/>
                <w:sz w:val="24"/>
                <w:szCs w:val="24"/>
              </w:rPr>
              <w:t>ë</w:t>
            </w:r>
            <w:r w:rsidRPr="005242AA">
              <w:rPr>
                <w:rFonts w:ascii="Times New Roman" w:hAnsi="Times New Roman"/>
                <w:sz w:val="24"/>
                <w:szCs w:val="24"/>
              </w:rPr>
              <w:t xml:space="preserve"> rast nevoje dhe çdo informacion tjet</w:t>
            </w:r>
            <w:r w:rsidR="0030589E">
              <w:rPr>
                <w:rFonts w:ascii="Times New Roman" w:eastAsia="MS Mincho" w:hAnsi="Times New Roman"/>
                <w:sz w:val="24"/>
                <w:szCs w:val="24"/>
              </w:rPr>
              <w:t>ë</w:t>
            </w:r>
            <w:r w:rsidRPr="005242AA">
              <w:rPr>
                <w:rFonts w:ascii="Times New Roman" w:hAnsi="Times New Roman"/>
                <w:sz w:val="24"/>
                <w:szCs w:val="24"/>
              </w:rPr>
              <w:t>r t</w:t>
            </w:r>
            <w:r w:rsidR="0030589E">
              <w:rPr>
                <w:rFonts w:ascii="Times New Roman" w:eastAsia="MS Mincho" w:hAnsi="Times New Roman"/>
                <w:sz w:val="24"/>
                <w:szCs w:val="24"/>
              </w:rPr>
              <w:t>ë</w:t>
            </w:r>
            <w:r w:rsidRPr="005242AA">
              <w:rPr>
                <w:rFonts w:ascii="Times New Roman" w:hAnsi="Times New Roman"/>
                <w:sz w:val="24"/>
                <w:szCs w:val="24"/>
              </w:rPr>
              <w:t xml:space="preserve"> r</w:t>
            </w:r>
            <w:r w:rsidR="0030589E">
              <w:rPr>
                <w:rFonts w:ascii="Times New Roman" w:eastAsia="MS Mincho" w:hAnsi="Times New Roman"/>
                <w:sz w:val="24"/>
                <w:szCs w:val="24"/>
              </w:rPr>
              <w:t>ë</w:t>
            </w:r>
            <w:r w:rsidRPr="005242AA">
              <w:rPr>
                <w:rFonts w:ascii="Times New Roman" w:hAnsi="Times New Roman"/>
                <w:sz w:val="24"/>
                <w:szCs w:val="24"/>
              </w:rPr>
              <w:t>nd</w:t>
            </w:r>
            <w:r w:rsidR="0030589E">
              <w:rPr>
                <w:rFonts w:ascii="Times New Roman" w:eastAsia="MS Mincho" w:hAnsi="Times New Roman"/>
                <w:sz w:val="24"/>
                <w:szCs w:val="24"/>
              </w:rPr>
              <w:t>ë</w:t>
            </w:r>
            <w:r w:rsidRPr="005242AA">
              <w:rPr>
                <w:rFonts w:ascii="Times New Roman" w:hAnsi="Times New Roman"/>
                <w:sz w:val="24"/>
                <w:szCs w:val="24"/>
              </w:rPr>
              <w:t>sish</w:t>
            </w:r>
            <w:r w:rsidR="0030589E">
              <w:rPr>
                <w:rFonts w:ascii="Times New Roman" w:eastAsia="MS Mincho" w:hAnsi="Times New Roman"/>
                <w:sz w:val="24"/>
                <w:szCs w:val="24"/>
              </w:rPr>
              <w:t>ë</w:t>
            </w:r>
            <w:r w:rsidRPr="005242AA">
              <w:rPr>
                <w:rFonts w:ascii="Times New Roman" w:hAnsi="Times New Roman"/>
                <w:sz w:val="24"/>
                <w:szCs w:val="24"/>
              </w:rPr>
              <w:t>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Për aq sa është e mundur dhe n</w:t>
            </w:r>
            <w:r w:rsidR="0030589E">
              <w:rPr>
                <w:rFonts w:ascii="Times New Roman" w:eastAsia="MS Mincho" w:hAnsi="Times New Roman"/>
                <w:sz w:val="24"/>
                <w:szCs w:val="24"/>
              </w:rPr>
              <w:t>ë</w:t>
            </w:r>
            <w:r w:rsidRPr="005242AA">
              <w:rPr>
                <w:rFonts w:ascii="Times New Roman" w:hAnsi="Times New Roman"/>
                <w:sz w:val="24"/>
                <w:szCs w:val="24"/>
              </w:rPr>
              <w:t xml:space="preserve">se </w:t>
            </w:r>
            <w:r w:rsidR="0030589E">
              <w:rPr>
                <w:rFonts w:ascii="Times New Roman" w:eastAsia="MS Mincho" w:hAnsi="Times New Roman"/>
                <w:sz w:val="24"/>
                <w:szCs w:val="24"/>
              </w:rPr>
              <w:t>ë</w:t>
            </w:r>
            <w:r w:rsidRPr="005242AA">
              <w:rPr>
                <w:rFonts w:ascii="Times New Roman" w:hAnsi="Times New Roman"/>
                <w:sz w:val="24"/>
                <w:szCs w:val="24"/>
              </w:rPr>
              <w:t>sht</w:t>
            </w:r>
            <w:r w:rsidR="0030589E">
              <w:rPr>
                <w:rFonts w:ascii="Times New Roman" w:eastAsia="MS Mincho" w:hAnsi="Times New Roman"/>
                <w:sz w:val="24"/>
                <w:szCs w:val="24"/>
              </w:rPr>
              <w:t>ë</w:t>
            </w:r>
            <w:r w:rsidRPr="005242AA">
              <w:rPr>
                <w:rFonts w:ascii="Times New Roman" w:hAnsi="Times New Roman"/>
                <w:sz w:val="24"/>
                <w:szCs w:val="24"/>
              </w:rPr>
              <w:t xml:space="preserve"> e domosdoshme, pajtimi me shkrim duhet t</w:t>
            </w:r>
            <w:r w:rsidR="0030589E">
              <w:rPr>
                <w:rFonts w:ascii="Times New Roman" w:eastAsia="MS Mincho" w:hAnsi="Times New Roman"/>
                <w:sz w:val="24"/>
                <w:szCs w:val="24"/>
              </w:rPr>
              <w:t>ë</w:t>
            </w:r>
            <w:r w:rsidRPr="005242AA">
              <w:rPr>
                <w:rFonts w:ascii="Times New Roman" w:hAnsi="Times New Roman"/>
                <w:sz w:val="24"/>
                <w:szCs w:val="24"/>
              </w:rPr>
              <w:t xml:space="preserve"> p</w:t>
            </w:r>
            <w:r w:rsidR="0030589E">
              <w:rPr>
                <w:rFonts w:ascii="Times New Roman" w:eastAsia="MS Mincho" w:hAnsi="Times New Roman"/>
                <w:sz w:val="24"/>
                <w:szCs w:val="24"/>
              </w:rPr>
              <w:t>ë</w:t>
            </w:r>
            <w:r w:rsidRPr="005242AA">
              <w:rPr>
                <w:rFonts w:ascii="Times New Roman" w:hAnsi="Times New Roman"/>
                <w:sz w:val="24"/>
                <w:szCs w:val="24"/>
              </w:rPr>
              <w:t>rmbaj</w:t>
            </w:r>
            <w:r w:rsidR="0030589E">
              <w:rPr>
                <w:rFonts w:ascii="Times New Roman" w:eastAsia="MS Mincho" w:hAnsi="Times New Roman"/>
                <w:sz w:val="24"/>
                <w:szCs w:val="24"/>
              </w:rPr>
              <w:t>ë</w:t>
            </w:r>
            <w:r w:rsidRPr="005242AA">
              <w:rPr>
                <w:rFonts w:ascii="Times New Roman" w:hAnsi="Times New Roman"/>
                <w:sz w:val="24"/>
                <w:szCs w:val="24"/>
              </w:rPr>
              <w:t xml:space="preserve"> edhe informatat si n</w:t>
            </w:r>
            <w:r w:rsidR="0030589E">
              <w:rPr>
                <w:rFonts w:ascii="Times New Roman" w:eastAsia="MS Mincho" w:hAnsi="Times New Roman"/>
                <w:sz w:val="24"/>
                <w:szCs w:val="24"/>
              </w:rPr>
              <w:t>ë</w:t>
            </w:r>
            <w:r w:rsidRPr="005242AA">
              <w:rPr>
                <w:rFonts w:ascii="Times New Roman" w:hAnsi="Times New Roman"/>
                <w:sz w:val="24"/>
                <w:szCs w:val="24"/>
              </w:rPr>
              <w:t xml:space="preserve"> vijim: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2.1. Nj</w:t>
            </w:r>
            <w:r w:rsidR="0030589E">
              <w:rPr>
                <w:rFonts w:ascii="Times New Roman" w:eastAsia="MS Mincho" w:hAnsi="Times New Roman"/>
                <w:sz w:val="24"/>
                <w:szCs w:val="24"/>
              </w:rPr>
              <w:t>ë</w:t>
            </w:r>
            <w:r w:rsidRPr="005242AA">
              <w:rPr>
                <w:rFonts w:ascii="Times New Roman" w:hAnsi="Times New Roman"/>
                <w:sz w:val="24"/>
                <w:szCs w:val="24"/>
              </w:rPr>
              <w:t xml:space="preserve"> deklarat</w:t>
            </w:r>
            <w:r w:rsidR="0030589E">
              <w:rPr>
                <w:rFonts w:ascii="Times New Roman" w:eastAsia="MS Mincho" w:hAnsi="Times New Roman"/>
                <w:sz w:val="24"/>
                <w:szCs w:val="24"/>
              </w:rPr>
              <w:t>ë</w:t>
            </w:r>
            <w:r w:rsidRPr="005242AA">
              <w:rPr>
                <w:rFonts w:ascii="Times New Roman" w:hAnsi="Times New Roman"/>
                <w:sz w:val="24"/>
                <w:szCs w:val="24"/>
              </w:rPr>
              <w:t xml:space="preserve"> q</w:t>
            </w:r>
            <w:r w:rsidR="0030589E">
              <w:rPr>
                <w:rFonts w:ascii="Times New Roman" w:eastAsia="MS Mincho" w:hAnsi="Times New Roman"/>
                <w:sz w:val="24"/>
                <w:szCs w:val="24"/>
              </w:rPr>
              <w:t>ë</w:t>
            </w:r>
            <w:r w:rsidR="0030589E">
              <w:rPr>
                <w:rFonts w:ascii="Times New Roman" w:hAnsi="Times New Roman"/>
                <w:sz w:val="24"/>
                <w:szCs w:val="24"/>
              </w:rPr>
              <w:t xml:space="preserve"> tregon se</w:t>
            </w:r>
            <w:r w:rsidRPr="005242AA">
              <w:rPr>
                <w:rFonts w:ascii="Times New Roman" w:hAnsi="Times New Roman"/>
                <w:sz w:val="24"/>
                <w:szCs w:val="24"/>
              </w:rPr>
              <w:t xml:space="preserve"> i huaji </w:t>
            </w:r>
            <w:r w:rsidR="0030589E">
              <w:rPr>
                <w:rFonts w:ascii="Times New Roman" w:hAnsi="Times New Roman"/>
                <w:sz w:val="24"/>
                <w:szCs w:val="24"/>
              </w:rPr>
              <w:t xml:space="preserve">i cili </w:t>
            </w:r>
            <w:r w:rsidRPr="005242AA">
              <w:rPr>
                <w:rFonts w:ascii="Times New Roman" w:hAnsi="Times New Roman"/>
                <w:sz w:val="24"/>
                <w:szCs w:val="24"/>
              </w:rPr>
              <w:t>duhet t</w:t>
            </w:r>
            <w:r w:rsidR="0030589E">
              <w:rPr>
                <w:rFonts w:ascii="Times New Roman" w:eastAsia="MS Mincho" w:hAnsi="Times New Roman"/>
                <w:sz w:val="24"/>
                <w:szCs w:val="24"/>
              </w:rPr>
              <w:t>ë</w:t>
            </w:r>
            <w:r w:rsidRPr="005242AA">
              <w:rPr>
                <w:rFonts w:ascii="Times New Roman" w:hAnsi="Times New Roman"/>
                <w:sz w:val="24"/>
                <w:szCs w:val="24"/>
              </w:rPr>
              <w:t xml:space="preserve"> kthehet mund t</w:t>
            </w:r>
            <w:r w:rsidR="0030589E">
              <w:rPr>
                <w:rFonts w:ascii="Times New Roman" w:eastAsia="MS Mincho" w:hAnsi="Times New Roman"/>
                <w:sz w:val="24"/>
                <w:szCs w:val="24"/>
              </w:rPr>
              <w:t>ë</w:t>
            </w:r>
            <w:r w:rsidRPr="005242AA">
              <w:rPr>
                <w:rFonts w:ascii="Times New Roman" w:hAnsi="Times New Roman"/>
                <w:sz w:val="24"/>
                <w:szCs w:val="24"/>
              </w:rPr>
              <w:t xml:space="preserve"> ket</w:t>
            </w:r>
            <w:r w:rsidR="0030589E">
              <w:rPr>
                <w:rFonts w:ascii="Times New Roman" w:eastAsia="MS Mincho" w:hAnsi="Times New Roman"/>
                <w:sz w:val="24"/>
                <w:szCs w:val="24"/>
              </w:rPr>
              <w:t>ë</w:t>
            </w:r>
            <w:r w:rsidRPr="005242AA">
              <w:rPr>
                <w:rFonts w:ascii="Times New Roman" w:hAnsi="Times New Roman"/>
                <w:sz w:val="24"/>
                <w:szCs w:val="24"/>
              </w:rPr>
              <w:t xml:space="preserve"> nevoj</w:t>
            </w:r>
            <w:r w:rsidR="0030589E">
              <w:rPr>
                <w:rFonts w:ascii="Times New Roman" w:eastAsia="MS Mincho" w:hAnsi="Times New Roman"/>
                <w:sz w:val="24"/>
                <w:szCs w:val="24"/>
              </w:rPr>
              <w:t>ë</w:t>
            </w:r>
            <w:r w:rsidRPr="005242AA">
              <w:rPr>
                <w:rFonts w:ascii="Times New Roman" w:hAnsi="Times New Roman"/>
                <w:sz w:val="24"/>
                <w:szCs w:val="24"/>
              </w:rPr>
              <w:t xml:space="preserve"> p</w:t>
            </w:r>
            <w:r w:rsidR="0030589E">
              <w:rPr>
                <w:rFonts w:ascii="Times New Roman" w:eastAsia="MS Mincho" w:hAnsi="Times New Roman"/>
                <w:sz w:val="24"/>
                <w:szCs w:val="24"/>
              </w:rPr>
              <w:t>ë</w:t>
            </w:r>
            <w:r w:rsidRPr="005242AA">
              <w:rPr>
                <w:rFonts w:ascii="Times New Roman" w:hAnsi="Times New Roman"/>
                <w:sz w:val="24"/>
                <w:szCs w:val="24"/>
              </w:rPr>
              <w:t>r ndihm</w:t>
            </w:r>
            <w:r w:rsidR="0030589E">
              <w:rPr>
                <w:rFonts w:ascii="Times New Roman" w:eastAsia="MS Mincho" w:hAnsi="Times New Roman"/>
                <w:sz w:val="24"/>
                <w:szCs w:val="24"/>
              </w:rPr>
              <w:t>ë</w:t>
            </w:r>
            <w:r w:rsidRPr="005242AA">
              <w:rPr>
                <w:rFonts w:ascii="Times New Roman" w:hAnsi="Times New Roman"/>
                <w:sz w:val="24"/>
                <w:szCs w:val="24"/>
              </w:rPr>
              <w:t xml:space="preserve"> apo kujdes, n</w:t>
            </w:r>
            <w:r w:rsidR="0030589E">
              <w:rPr>
                <w:rFonts w:ascii="Times New Roman" w:eastAsia="MS Mincho" w:hAnsi="Times New Roman"/>
                <w:sz w:val="24"/>
                <w:szCs w:val="24"/>
              </w:rPr>
              <w:t>ë</w:t>
            </w:r>
            <w:r w:rsidRPr="005242AA">
              <w:rPr>
                <w:rFonts w:ascii="Times New Roman" w:hAnsi="Times New Roman"/>
                <w:sz w:val="24"/>
                <w:szCs w:val="24"/>
              </w:rPr>
              <w:t xml:space="preserve">se kjo </w:t>
            </w:r>
            <w:r w:rsidR="0030589E">
              <w:rPr>
                <w:rFonts w:ascii="Times New Roman" w:eastAsia="MS Mincho" w:hAnsi="Times New Roman"/>
                <w:sz w:val="24"/>
                <w:szCs w:val="24"/>
              </w:rPr>
              <w:t>ë</w:t>
            </w:r>
            <w:r w:rsidRPr="005242AA">
              <w:rPr>
                <w:rFonts w:ascii="Times New Roman" w:hAnsi="Times New Roman"/>
                <w:sz w:val="24"/>
                <w:szCs w:val="24"/>
              </w:rPr>
              <w:t>sht</w:t>
            </w:r>
            <w:r w:rsidR="0030589E">
              <w:rPr>
                <w:rFonts w:ascii="Times New Roman" w:eastAsia="MS Mincho" w:hAnsi="Times New Roman"/>
                <w:sz w:val="24"/>
                <w:szCs w:val="24"/>
              </w:rPr>
              <w:t>ë</w:t>
            </w:r>
            <w:r w:rsidRPr="005242AA">
              <w:rPr>
                <w:rFonts w:ascii="Times New Roman" w:hAnsi="Times New Roman"/>
                <w:sz w:val="24"/>
                <w:szCs w:val="24"/>
              </w:rPr>
              <w:t xml:space="preserve"> n</w:t>
            </w:r>
            <w:r w:rsidR="0030589E">
              <w:rPr>
                <w:rFonts w:ascii="Times New Roman" w:eastAsia="MS Mincho" w:hAnsi="Times New Roman"/>
                <w:sz w:val="24"/>
                <w:szCs w:val="24"/>
              </w:rPr>
              <w:t>ë</w:t>
            </w:r>
            <w:r w:rsidRPr="005242AA">
              <w:rPr>
                <w:rFonts w:ascii="Times New Roman" w:hAnsi="Times New Roman"/>
                <w:sz w:val="24"/>
                <w:szCs w:val="24"/>
              </w:rPr>
              <w:t xml:space="preserve"> interesin e tij;</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2.2. Çdo lloj mase mbrojt</w:t>
            </w:r>
            <w:r w:rsidR="0030589E">
              <w:rPr>
                <w:rFonts w:ascii="Times New Roman" w:eastAsia="MS Mincho" w:hAnsi="Times New Roman"/>
                <w:sz w:val="24"/>
                <w:szCs w:val="24"/>
              </w:rPr>
              <w:t>ë</w:t>
            </w:r>
            <w:r w:rsidRPr="005242AA">
              <w:rPr>
                <w:rFonts w:ascii="Times New Roman" w:hAnsi="Times New Roman"/>
                <w:sz w:val="24"/>
                <w:szCs w:val="24"/>
              </w:rPr>
              <w:t>se apo sigurie, e cila mund t</w:t>
            </w:r>
            <w:r w:rsidR="0030589E">
              <w:rPr>
                <w:rFonts w:ascii="Times New Roman" w:eastAsia="MS Mincho" w:hAnsi="Times New Roman"/>
                <w:sz w:val="24"/>
                <w:szCs w:val="24"/>
              </w:rPr>
              <w:t>ë</w:t>
            </w:r>
            <w:r w:rsidRPr="005242AA">
              <w:rPr>
                <w:rFonts w:ascii="Times New Roman" w:hAnsi="Times New Roman"/>
                <w:sz w:val="24"/>
                <w:szCs w:val="24"/>
              </w:rPr>
              <w:t xml:space="preserve"> jet</w:t>
            </w:r>
            <w:r w:rsidR="0030589E">
              <w:rPr>
                <w:rFonts w:ascii="Times New Roman" w:eastAsia="MS Mincho" w:hAnsi="Times New Roman"/>
                <w:sz w:val="24"/>
                <w:szCs w:val="24"/>
              </w:rPr>
              <w:t>ë</w:t>
            </w:r>
            <w:r w:rsidRPr="005242AA">
              <w:rPr>
                <w:rFonts w:ascii="Times New Roman" w:hAnsi="Times New Roman"/>
                <w:sz w:val="24"/>
                <w:szCs w:val="24"/>
              </w:rPr>
              <w:t xml:space="preserve"> e nevojshme apo informacione lidhur me sh</w:t>
            </w:r>
            <w:r w:rsidR="0030589E">
              <w:rPr>
                <w:rFonts w:ascii="Times New Roman" w:eastAsia="MS Mincho" w:hAnsi="Times New Roman"/>
                <w:sz w:val="24"/>
                <w:szCs w:val="24"/>
              </w:rPr>
              <w:t>ë</w:t>
            </w:r>
            <w:r w:rsidRPr="005242AA">
              <w:rPr>
                <w:rFonts w:ascii="Times New Roman" w:hAnsi="Times New Roman"/>
                <w:sz w:val="24"/>
                <w:szCs w:val="24"/>
              </w:rPr>
              <w:t>ndetin e t</w:t>
            </w:r>
            <w:r w:rsidR="0030589E">
              <w:rPr>
                <w:rFonts w:ascii="Times New Roman" w:eastAsia="MS Mincho" w:hAnsi="Times New Roman"/>
                <w:sz w:val="24"/>
                <w:szCs w:val="24"/>
              </w:rPr>
              <w:t>ë</w:t>
            </w:r>
            <w:r w:rsidRPr="005242AA">
              <w:rPr>
                <w:rFonts w:ascii="Times New Roman" w:hAnsi="Times New Roman"/>
                <w:sz w:val="24"/>
                <w:szCs w:val="24"/>
              </w:rPr>
              <w:t xml:space="preserve"> </w:t>
            </w:r>
            <w:r w:rsidRPr="005242AA">
              <w:rPr>
                <w:rFonts w:ascii="Times New Roman" w:hAnsi="Times New Roman"/>
                <w:sz w:val="24"/>
                <w:szCs w:val="24"/>
              </w:rPr>
              <w:lastRenderedPageBreak/>
              <w:t>kthyerit, vet</w:t>
            </w:r>
            <w:r w:rsidR="0030589E">
              <w:rPr>
                <w:rFonts w:ascii="Times New Roman" w:eastAsia="MS Mincho" w:hAnsi="Times New Roman"/>
                <w:sz w:val="24"/>
                <w:szCs w:val="24"/>
              </w:rPr>
              <w:t>ë</w:t>
            </w:r>
            <w:r w:rsidRPr="005242AA">
              <w:rPr>
                <w:rFonts w:ascii="Times New Roman" w:hAnsi="Times New Roman"/>
                <w:sz w:val="24"/>
                <w:szCs w:val="24"/>
              </w:rPr>
              <w:t>m n</w:t>
            </w:r>
            <w:r w:rsidR="0030589E">
              <w:rPr>
                <w:rFonts w:ascii="Times New Roman" w:eastAsia="MS Mincho" w:hAnsi="Times New Roman"/>
                <w:sz w:val="24"/>
                <w:szCs w:val="24"/>
              </w:rPr>
              <w:t>ë</w:t>
            </w:r>
            <w:r w:rsidRPr="005242AA">
              <w:rPr>
                <w:rFonts w:ascii="Times New Roman" w:hAnsi="Times New Roman"/>
                <w:sz w:val="24"/>
                <w:szCs w:val="24"/>
              </w:rPr>
              <w:t xml:space="preserve">se kjo </w:t>
            </w:r>
            <w:r w:rsidR="0030589E">
              <w:rPr>
                <w:rFonts w:ascii="Times New Roman" w:eastAsia="MS Mincho" w:hAnsi="Times New Roman"/>
                <w:sz w:val="24"/>
                <w:szCs w:val="24"/>
              </w:rPr>
              <w:t>ë</w:t>
            </w:r>
            <w:r w:rsidRPr="005242AA">
              <w:rPr>
                <w:rFonts w:ascii="Times New Roman" w:hAnsi="Times New Roman"/>
                <w:sz w:val="24"/>
                <w:szCs w:val="24"/>
              </w:rPr>
              <w:t>sht</w:t>
            </w:r>
            <w:r w:rsidR="0030589E">
              <w:rPr>
                <w:rFonts w:ascii="Times New Roman" w:eastAsia="MS Mincho" w:hAnsi="Times New Roman"/>
                <w:sz w:val="24"/>
                <w:szCs w:val="24"/>
              </w:rPr>
              <w:t>ë</w:t>
            </w:r>
            <w:r w:rsidRPr="005242AA">
              <w:rPr>
                <w:rFonts w:ascii="Times New Roman" w:hAnsi="Times New Roman"/>
                <w:sz w:val="24"/>
                <w:szCs w:val="24"/>
              </w:rPr>
              <w:t xml:space="preserve"> n</w:t>
            </w:r>
            <w:r w:rsidR="0030589E">
              <w:rPr>
                <w:rFonts w:ascii="Times New Roman" w:eastAsia="MS Mincho" w:hAnsi="Times New Roman"/>
                <w:sz w:val="24"/>
                <w:szCs w:val="24"/>
              </w:rPr>
              <w:t>ë</w:t>
            </w:r>
            <w:r w:rsidRPr="005242AA">
              <w:rPr>
                <w:rFonts w:ascii="Times New Roman" w:hAnsi="Times New Roman"/>
                <w:sz w:val="24"/>
                <w:szCs w:val="24"/>
              </w:rPr>
              <w:t xml:space="preserve"> interesin e tij;</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3.Kthimi mund t</w:t>
            </w:r>
            <w:r w:rsidR="0030589E">
              <w:rPr>
                <w:rFonts w:ascii="Times New Roman" w:eastAsia="MS Mincho" w:hAnsi="Times New Roman"/>
                <w:sz w:val="24"/>
                <w:szCs w:val="24"/>
              </w:rPr>
              <w:t>ë</w:t>
            </w:r>
            <w:r w:rsidRPr="005242AA">
              <w:rPr>
                <w:rFonts w:ascii="Times New Roman" w:hAnsi="Times New Roman"/>
                <w:sz w:val="24"/>
                <w:szCs w:val="24"/>
              </w:rPr>
              <w:t xml:space="preserve"> b</w:t>
            </w:r>
            <w:r w:rsidR="0030589E">
              <w:rPr>
                <w:rFonts w:ascii="Times New Roman" w:eastAsia="MS Mincho" w:hAnsi="Times New Roman"/>
                <w:sz w:val="24"/>
                <w:szCs w:val="24"/>
              </w:rPr>
              <w:t>ë</w:t>
            </w:r>
            <w:r w:rsidRPr="005242AA">
              <w:rPr>
                <w:rFonts w:ascii="Times New Roman" w:hAnsi="Times New Roman"/>
                <w:sz w:val="24"/>
                <w:szCs w:val="24"/>
              </w:rPr>
              <w:t>het n</w:t>
            </w:r>
            <w:r w:rsidR="0030589E">
              <w:rPr>
                <w:rFonts w:ascii="Times New Roman" w:eastAsia="MS Mincho" w:hAnsi="Times New Roman"/>
                <w:sz w:val="24"/>
                <w:szCs w:val="24"/>
              </w:rPr>
              <w:t>ë</w:t>
            </w:r>
            <w:r w:rsidRPr="005242AA">
              <w:rPr>
                <w:rFonts w:ascii="Times New Roman" w:hAnsi="Times New Roman"/>
                <w:sz w:val="24"/>
                <w:szCs w:val="24"/>
              </w:rPr>
              <w:t xml:space="preserve"> rrug</w:t>
            </w:r>
            <w:r w:rsidR="0030589E">
              <w:rPr>
                <w:rFonts w:ascii="Times New Roman" w:eastAsia="MS Mincho" w:hAnsi="Times New Roman"/>
                <w:sz w:val="24"/>
                <w:szCs w:val="24"/>
              </w:rPr>
              <w:t>ë</w:t>
            </w:r>
            <w:r w:rsidRPr="005242AA">
              <w:rPr>
                <w:rFonts w:ascii="Times New Roman" w:hAnsi="Times New Roman"/>
                <w:sz w:val="24"/>
                <w:szCs w:val="24"/>
              </w:rPr>
              <w:t xml:space="preserve"> tok</w:t>
            </w:r>
            <w:r w:rsidR="0030589E">
              <w:rPr>
                <w:rFonts w:ascii="Times New Roman" w:eastAsia="MS Mincho" w:hAnsi="Times New Roman"/>
                <w:sz w:val="24"/>
                <w:szCs w:val="24"/>
              </w:rPr>
              <w:t>ë</w:t>
            </w:r>
            <w:r w:rsidRPr="005242AA">
              <w:rPr>
                <w:rFonts w:ascii="Times New Roman" w:hAnsi="Times New Roman"/>
                <w:sz w:val="24"/>
                <w:szCs w:val="24"/>
              </w:rPr>
              <w:t>sore apo ajrore. Kthimi n</w:t>
            </w:r>
            <w:r w:rsidR="0030589E">
              <w:rPr>
                <w:rFonts w:ascii="Times New Roman" w:eastAsia="MS Mincho" w:hAnsi="Times New Roman"/>
                <w:sz w:val="24"/>
                <w:szCs w:val="24"/>
              </w:rPr>
              <w:t>ë</w:t>
            </w:r>
            <w:r w:rsidRPr="005242AA">
              <w:rPr>
                <w:rFonts w:ascii="Times New Roman" w:hAnsi="Times New Roman"/>
                <w:sz w:val="24"/>
                <w:szCs w:val="24"/>
              </w:rPr>
              <w:t xml:space="preserve"> rrug</w:t>
            </w:r>
            <w:r w:rsidR="0030589E">
              <w:rPr>
                <w:rFonts w:ascii="Times New Roman" w:eastAsia="MS Mincho" w:hAnsi="Times New Roman"/>
                <w:sz w:val="24"/>
                <w:szCs w:val="24"/>
              </w:rPr>
              <w:t>ë</w:t>
            </w:r>
            <w:r w:rsidRPr="005242AA">
              <w:rPr>
                <w:rFonts w:ascii="Times New Roman" w:hAnsi="Times New Roman"/>
                <w:sz w:val="24"/>
                <w:szCs w:val="24"/>
              </w:rPr>
              <w:t xml:space="preserve"> ajrore nuk kufizohet vet</w:t>
            </w:r>
            <w:r w:rsidR="0030589E">
              <w:rPr>
                <w:rFonts w:ascii="Times New Roman" w:eastAsia="MS Mincho" w:hAnsi="Times New Roman"/>
                <w:sz w:val="24"/>
                <w:szCs w:val="24"/>
              </w:rPr>
              <w:t>ë</w:t>
            </w:r>
            <w:r w:rsidRPr="005242AA">
              <w:rPr>
                <w:rFonts w:ascii="Times New Roman" w:hAnsi="Times New Roman"/>
                <w:sz w:val="24"/>
                <w:szCs w:val="24"/>
              </w:rPr>
              <w:t>m n</w:t>
            </w:r>
            <w:r w:rsidR="0030589E" w:rsidRPr="0030589E">
              <w:rPr>
                <w:rFonts w:ascii="Times New Roman" w:hAnsi="Times New Roman"/>
                <w:sz w:val="24"/>
                <w:szCs w:val="24"/>
              </w:rPr>
              <w:t>ë</w:t>
            </w:r>
            <w:r w:rsidRPr="005242AA">
              <w:rPr>
                <w:rFonts w:ascii="Times New Roman" w:hAnsi="Times New Roman"/>
                <w:sz w:val="24"/>
                <w:szCs w:val="24"/>
              </w:rPr>
              <w:t xml:space="preserve"> p</w:t>
            </w:r>
            <w:r w:rsidR="0030589E">
              <w:rPr>
                <w:rFonts w:ascii="Times New Roman" w:eastAsia="MS Mincho" w:hAnsi="Times New Roman"/>
                <w:sz w:val="24"/>
                <w:szCs w:val="24"/>
              </w:rPr>
              <w:t>ë</w:t>
            </w:r>
            <w:r w:rsidRPr="005242AA">
              <w:rPr>
                <w:rFonts w:ascii="Times New Roman" w:hAnsi="Times New Roman"/>
                <w:sz w:val="24"/>
                <w:szCs w:val="24"/>
              </w:rPr>
              <w:t>rdorimin e kompanive ajrore komb</w:t>
            </w:r>
            <w:r w:rsidR="00AD2750">
              <w:rPr>
                <w:rFonts w:ascii="Times New Roman" w:eastAsia="MS Mincho" w:hAnsi="Times New Roman"/>
                <w:sz w:val="24"/>
                <w:szCs w:val="24"/>
              </w:rPr>
              <w:t>ë</w:t>
            </w:r>
            <w:r w:rsidRPr="005242AA">
              <w:rPr>
                <w:rFonts w:ascii="Times New Roman" w:hAnsi="Times New Roman"/>
                <w:sz w:val="24"/>
                <w:szCs w:val="24"/>
              </w:rPr>
              <w:t>tare, por mund t</w:t>
            </w:r>
            <w:r w:rsidR="00AD2750">
              <w:rPr>
                <w:rFonts w:ascii="Times New Roman" w:eastAsia="MS Mincho" w:hAnsi="Times New Roman"/>
                <w:sz w:val="24"/>
                <w:szCs w:val="24"/>
              </w:rPr>
              <w:t>ë</w:t>
            </w:r>
            <w:r w:rsidRPr="005242AA">
              <w:rPr>
                <w:rFonts w:ascii="Times New Roman" w:hAnsi="Times New Roman"/>
                <w:sz w:val="24"/>
                <w:szCs w:val="24"/>
              </w:rPr>
              <w:t xml:space="preserve"> p</w:t>
            </w:r>
            <w:r w:rsidR="00AD2750">
              <w:rPr>
                <w:rFonts w:ascii="Times New Roman" w:eastAsia="MS Mincho" w:hAnsi="Times New Roman"/>
                <w:sz w:val="24"/>
                <w:szCs w:val="24"/>
              </w:rPr>
              <w:t>ë</w:t>
            </w:r>
            <w:r w:rsidRPr="005242AA">
              <w:rPr>
                <w:rFonts w:ascii="Times New Roman" w:hAnsi="Times New Roman"/>
                <w:sz w:val="24"/>
                <w:szCs w:val="24"/>
              </w:rPr>
              <w:t>rdoren fluturime ekzistuese apo charter fluturime.</w:t>
            </w:r>
          </w:p>
          <w:p w:rsidR="00F665F7" w:rsidRPr="005242AA" w:rsidRDefault="00F665F7"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4. Përjashtimisht paragrafit 1 të këtij neni, n</w:t>
            </w:r>
            <w:r w:rsidR="00AD2750">
              <w:rPr>
                <w:rFonts w:ascii="Times New Roman" w:eastAsia="MS Mincho" w:hAnsi="Times New Roman"/>
                <w:sz w:val="24"/>
                <w:szCs w:val="24"/>
              </w:rPr>
              <w:t>ë</w:t>
            </w:r>
            <w:r w:rsidRPr="005242AA">
              <w:rPr>
                <w:rFonts w:ascii="Times New Roman" w:hAnsi="Times New Roman"/>
                <w:sz w:val="24"/>
                <w:szCs w:val="24"/>
              </w:rPr>
              <w:t>se i huaji posedon ndonj</w:t>
            </w:r>
            <w:r w:rsidR="00AD2750">
              <w:rPr>
                <w:rFonts w:ascii="Times New Roman" w:eastAsia="MS Mincho" w:hAnsi="Times New Roman"/>
                <w:sz w:val="24"/>
                <w:szCs w:val="24"/>
              </w:rPr>
              <w:t>ë</w:t>
            </w:r>
            <w:r w:rsidRPr="005242AA">
              <w:rPr>
                <w:rFonts w:ascii="Times New Roman" w:hAnsi="Times New Roman"/>
                <w:sz w:val="24"/>
                <w:szCs w:val="24"/>
              </w:rPr>
              <w:t>rin nga dokumentet e p</w:t>
            </w:r>
            <w:r w:rsidR="00AD2750">
              <w:rPr>
                <w:rFonts w:ascii="Times New Roman" w:eastAsia="MS Mincho" w:hAnsi="Times New Roman"/>
                <w:sz w:val="24"/>
                <w:szCs w:val="24"/>
              </w:rPr>
              <w:t>ë</w:t>
            </w:r>
            <w:r w:rsidRPr="005242AA">
              <w:rPr>
                <w:rFonts w:ascii="Times New Roman" w:hAnsi="Times New Roman"/>
                <w:sz w:val="24"/>
                <w:szCs w:val="24"/>
              </w:rPr>
              <w:t>rcaktuara n</w:t>
            </w:r>
            <w:r w:rsidR="00AD2750">
              <w:rPr>
                <w:rFonts w:ascii="Times New Roman" w:eastAsia="MS Mincho" w:hAnsi="Times New Roman"/>
                <w:sz w:val="24"/>
                <w:szCs w:val="24"/>
              </w:rPr>
              <w:t>ë</w:t>
            </w:r>
            <w:r w:rsidRPr="005242AA">
              <w:rPr>
                <w:rFonts w:ascii="Times New Roman" w:hAnsi="Times New Roman"/>
                <w:sz w:val="24"/>
                <w:szCs w:val="24"/>
              </w:rPr>
              <w:t xml:space="preserve"> nenin 18</w:t>
            </w:r>
            <w:r w:rsidR="00AD2750">
              <w:rPr>
                <w:rFonts w:ascii="Times New Roman" w:hAnsi="Times New Roman"/>
                <w:sz w:val="24"/>
                <w:szCs w:val="24"/>
              </w:rPr>
              <w:t>, paragrafin 2</w:t>
            </w:r>
            <w:r w:rsidRPr="005242AA">
              <w:rPr>
                <w:rFonts w:ascii="Times New Roman" w:hAnsi="Times New Roman"/>
                <w:sz w:val="24"/>
                <w:szCs w:val="24"/>
              </w:rPr>
              <w:t xml:space="preserve"> t</w:t>
            </w:r>
            <w:r w:rsidR="00AD2750">
              <w:rPr>
                <w:rFonts w:ascii="Times New Roman" w:eastAsia="MS Mincho" w:hAnsi="Times New Roman"/>
                <w:sz w:val="24"/>
                <w:szCs w:val="24"/>
              </w:rPr>
              <w:t>ë</w:t>
            </w:r>
            <w:r w:rsidRPr="005242AA">
              <w:rPr>
                <w:rFonts w:ascii="Times New Roman" w:hAnsi="Times New Roman"/>
                <w:sz w:val="24"/>
                <w:szCs w:val="24"/>
              </w:rPr>
              <w:t xml:space="preserve"> k</w:t>
            </w:r>
            <w:r w:rsidR="00AD2750">
              <w:rPr>
                <w:rFonts w:ascii="Times New Roman" w:eastAsia="MS Mincho" w:hAnsi="Times New Roman"/>
                <w:sz w:val="24"/>
                <w:szCs w:val="24"/>
              </w:rPr>
              <w:t>ë</w:t>
            </w:r>
            <w:r w:rsidRPr="005242AA">
              <w:rPr>
                <w:rFonts w:ascii="Times New Roman" w:hAnsi="Times New Roman"/>
                <w:sz w:val="24"/>
                <w:szCs w:val="24"/>
              </w:rPr>
              <w:t>tij udh</w:t>
            </w:r>
            <w:r w:rsidR="00AD2750">
              <w:rPr>
                <w:rFonts w:ascii="Times New Roman" w:eastAsia="MS Mincho" w:hAnsi="Times New Roman"/>
                <w:sz w:val="24"/>
                <w:szCs w:val="24"/>
              </w:rPr>
              <w:t>ë</w:t>
            </w:r>
            <w:r w:rsidRPr="005242AA">
              <w:rPr>
                <w:rFonts w:ascii="Times New Roman" w:hAnsi="Times New Roman"/>
                <w:sz w:val="24"/>
                <w:szCs w:val="24"/>
              </w:rPr>
              <w:t>zimi administrativ, nuk ka nevoj</w:t>
            </w:r>
            <w:r w:rsidR="00AD2750">
              <w:rPr>
                <w:rFonts w:ascii="Times New Roman" w:eastAsia="MS Mincho" w:hAnsi="Times New Roman"/>
                <w:sz w:val="24"/>
                <w:szCs w:val="24"/>
              </w:rPr>
              <w:t>ë</w:t>
            </w:r>
            <w:r w:rsidRPr="005242AA">
              <w:rPr>
                <w:rFonts w:ascii="Times New Roman" w:hAnsi="Times New Roman"/>
                <w:sz w:val="24"/>
                <w:szCs w:val="24"/>
              </w:rPr>
              <w:t xml:space="preserve"> t</w:t>
            </w:r>
            <w:r w:rsidR="00AD2750">
              <w:rPr>
                <w:rFonts w:ascii="Times New Roman" w:eastAsia="MS Mincho" w:hAnsi="Times New Roman"/>
                <w:sz w:val="24"/>
                <w:szCs w:val="24"/>
              </w:rPr>
              <w:t>ë</w:t>
            </w:r>
            <w:r w:rsidRPr="005242AA">
              <w:rPr>
                <w:rFonts w:ascii="Times New Roman" w:hAnsi="Times New Roman"/>
                <w:sz w:val="24"/>
                <w:szCs w:val="24"/>
              </w:rPr>
              <w:t xml:space="preserve"> b</w:t>
            </w:r>
            <w:r w:rsidR="00AD2750">
              <w:rPr>
                <w:rFonts w:ascii="Times New Roman" w:eastAsia="MS Mincho" w:hAnsi="Times New Roman"/>
                <w:sz w:val="24"/>
                <w:szCs w:val="24"/>
              </w:rPr>
              <w:t>ë</w:t>
            </w:r>
            <w:r w:rsidRPr="005242AA">
              <w:rPr>
                <w:rFonts w:ascii="Times New Roman" w:hAnsi="Times New Roman"/>
                <w:sz w:val="24"/>
                <w:szCs w:val="24"/>
              </w:rPr>
              <w:t>het pajtimi paraprakisht p</w:t>
            </w:r>
            <w:r w:rsidR="00AD2750">
              <w:rPr>
                <w:rFonts w:ascii="Times New Roman" w:eastAsia="MS Mincho" w:hAnsi="Times New Roman"/>
                <w:sz w:val="24"/>
                <w:szCs w:val="24"/>
              </w:rPr>
              <w:t>ë</w:t>
            </w:r>
            <w:r w:rsidRPr="005242AA">
              <w:rPr>
                <w:rFonts w:ascii="Times New Roman" w:hAnsi="Times New Roman"/>
                <w:sz w:val="24"/>
                <w:szCs w:val="24"/>
              </w:rPr>
              <w:t>r dat</w:t>
            </w:r>
            <w:r w:rsidR="00AD2750">
              <w:rPr>
                <w:rFonts w:ascii="Times New Roman" w:eastAsia="MS Mincho" w:hAnsi="Times New Roman"/>
                <w:sz w:val="24"/>
                <w:szCs w:val="24"/>
              </w:rPr>
              <w:t>ë</w:t>
            </w:r>
            <w:r w:rsidRPr="005242AA">
              <w:rPr>
                <w:rFonts w:ascii="Times New Roman" w:hAnsi="Times New Roman"/>
                <w:sz w:val="24"/>
                <w:szCs w:val="24"/>
              </w:rPr>
              <w:t>n e kthimit dhe pik</w:t>
            </w:r>
            <w:r w:rsidR="00AD2750">
              <w:rPr>
                <w:rFonts w:ascii="Times New Roman" w:eastAsia="MS Mincho" w:hAnsi="Times New Roman"/>
                <w:sz w:val="24"/>
                <w:szCs w:val="24"/>
              </w:rPr>
              <w:t>ë</w:t>
            </w:r>
            <w:r w:rsidRPr="005242AA">
              <w:rPr>
                <w:rFonts w:ascii="Times New Roman" w:hAnsi="Times New Roman"/>
                <w:sz w:val="24"/>
                <w:szCs w:val="24"/>
              </w:rPr>
              <w:t>n e kalimit kufitar.</w:t>
            </w:r>
          </w:p>
          <w:p w:rsidR="001B1771" w:rsidRPr="005242AA" w:rsidRDefault="001B1771"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rPr>
                <w:rFonts w:ascii="Times New Roman" w:hAnsi="Times New Roman"/>
                <w:b/>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24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Kthimi i t</w:t>
            </w:r>
            <w:r w:rsidR="00AD2750">
              <w:rPr>
                <w:rFonts w:ascii="Times New Roman" w:hAnsi="Times New Roman"/>
                <w:b/>
                <w:sz w:val="24"/>
                <w:szCs w:val="24"/>
              </w:rPr>
              <w:t>ë</w:t>
            </w:r>
            <w:r w:rsidRPr="005242AA">
              <w:rPr>
                <w:rFonts w:ascii="Times New Roman" w:hAnsi="Times New Roman"/>
                <w:b/>
                <w:sz w:val="24"/>
                <w:szCs w:val="24"/>
              </w:rPr>
              <w:t xml:space="preserve"> huajve t</w:t>
            </w:r>
            <w:r w:rsidR="00AD2750">
              <w:rPr>
                <w:rFonts w:ascii="Times New Roman" w:hAnsi="Times New Roman"/>
                <w:b/>
                <w:sz w:val="24"/>
                <w:szCs w:val="24"/>
              </w:rPr>
              <w:t>ë</w:t>
            </w:r>
            <w:r w:rsidRPr="005242AA">
              <w:rPr>
                <w:rFonts w:ascii="Times New Roman" w:hAnsi="Times New Roman"/>
                <w:b/>
                <w:sz w:val="24"/>
                <w:szCs w:val="24"/>
              </w:rPr>
              <w:t xml:space="preserve"> pranuar gabimisht</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I huaji i pranuar gabimisht do t</w:t>
            </w:r>
            <w:r w:rsidR="00AD2750">
              <w:rPr>
                <w:rFonts w:ascii="Times New Roman" w:eastAsia="MS Mincho" w:hAnsi="Times New Roman"/>
                <w:sz w:val="24"/>
                <w:szCs w:val="24"/>
              </w:rPr>
              <w:t>ë</w:t>
            </w:r>
            <w:r w:rsidRPr="005242AA">
              <w:rPr>
                <w:rFonts w:ascii="Times New Roman" w:hAnsi="Times New Roman"/>
                <w:sz w:val="24"/>
                <w:szCs w:val="24"/>
              </w:rPr>
              <w:t xml:space="preserve"> kthehet n</w:t>
            </w:r>
            <w:r w:rsidR="00AD2750">
              <w:rPr>
                <w:rFonts w:ascii="Times New Roman" w:eastAsia="MS Mincho" w:hAnsi="Times New Roman"/>
                <w:sz w:val="24"/>
                <w:szCs w:val="24"/>
              </w:rPr>
              <w:t>ë</w:t>
            </w:r>
            <w:r w:rsidRPr="005242AA">
              <w:rPr>
                <w:rFonts w:ascii="Times New Roman" w:hAnsi="Times New Roman"/>
                <w:sz w:val="24"/>
                <w:szCs w:val="24"/>
              </w:rPr>
              <w:t xml:space="preserve"> vendit prej nga </w:t>
            </w:r>
            <w:r w:rsidR="00AD2750">
              <w:rPr>
                <w:rFonts w:ascii="Times New Roman" w:eastAsia="MS Mincho" w:hAnsi="Times New Roman"/>
                <w:sz w:val="24"/>
                <w:szCs w:val="24"/>
              </w:rPr>
              <w:t>ë</w:t>
            </w:r>
            <w:r w:rsidRPr="005242AA">
              <w:rPr>
                <w:rFonts w:ascii="Times New Roman" w:hAnsi="Times New Roman"/>
                <w:sz w:val="24"/>
                <w:szCs w:val="24"/>
              </w:rPr>
              <w:t>sht</w:t>
            </w:r>
            <w:r w:rsidR="00AD2750">
              <w:rPr>
                <w:rFonts w:ascii="Times New Roman" w:eastAsia="MS Mincho" w:hAnsi="Times New Roman"/>
                <w:sz w:val="24"/>
                <w:szCs w:val="24"/>
              </w:rPr>
              <w:t>ë</w:t>
            </w:r>
            <w:r w:rsidRPr="005242AA">
              <w:rPr>
                <w:rFonts w:ascii="Times New Roman" w:hAnsi="Times New Roman"/>
                <w:sz w:val="24"/>
                <w:szCs w:val="24"/>
              </w:rPr>
              <w:t xml:space="preserve"> pranuar duke u bazuar n</w:t>
            </w:r>
            <w:r w:rsidR="00AD2750">
              <w:rPr>
                <w:rFonts w:ascii="Times New Roman" w:eastAsia="MS Mincho" w:hAnsi="Times New Roman"/>
                <w:sz w:val="24"/>
                <w:szCs w:val="24"/>
              </w:rPr>
              <w:t>ë</w:t>
            </w:r>
            <w:r w:rsidRPr="005242AA">
              <w:rPr>
                <w:rFonts w:ascii="Times New Roman" w:hAnsi="Times New Roman"/>
                <w:sz w:val="24"/>
                <w:szCs w:val="24"/>
              </w:rPr>
              <w:t xml:space="preserve"> marr</w:t>
            </w:r>
            <w:r w:rsidR="00AD2750">
              <w:rPr>
                <w:rFonts w:ascii="Times New Roman" w:eastAsia="MS Mincho" w:hAnsi="Times New Roman"/>
                <w:sz w:val="24"/>
                <w:szCs w:val="24"/>
              </w:rPr>
              <w:t>ë</w:t>
            </w:r>
            <w:r w:rsidRPr="005242AA">
              <w:rPr>
                <w:rFonts w:ascii="Times New Roman" w:hAnsi="Times New Roman"/>
                <w:sz w:val="24"/>
                <w:szCs w:val="24"/>
              </w:rPr>
              <w:t>veshjen bilaterale p</w:t>
            </w:r>
            <w:r w:rsidR="00AD2750">
              <w:rPr>
                <w:rFonts w:ascii="Times New Roman" w:eastAsia="MS Mincho" w:hAnsi="Times New Roman"/>
                <w:sz w:val="24"/>
                <w:szCs w:val="24"/>
              </w:rPr>
              <w:t>ë</w:t>
            </w:r>
            <w:r w:rsidRPr="005242AA">
              <w:rPr>
                <w:rFonts w:ascii="Times New Roman" w:hAnsi="Times New Roman"/>
                <w:sz w:val="24"/>
                <w:szCs w:val="24"/>
              </w:rPr>
              <w:t>r ripranim.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Në raste t</w:t>
            </w:r>
            <w:r w:rsidR="00AD2750">
              <w:rPr>
                <w:rFonts w:ascii="Times New Roman" w:eastAsia="MS Mincho" w:hAnsi="Times New Roman"/>
                <w:sz w:val="24"/>
                <w:szCs w:val="24"/>
              </w:rPr>
              <w:t>ë</w:t>
            </w:r>
            <w:r w:rsidRPr="005242AA">
              <w:rPr>
                <w:rFonts w:ascii="Times New Roman" w:hAnsi="Times New Roman"/>
                <w:sz w:val="24"/>
                <w:szCs w:val="24"/>
              </w:rPr>
              <w:t xml:space="preserve"> tilla, zbatohen  </w:t>
            </w:r>
            <w:r w:rsidR="00AF4BC3" w:rsidRPr="00B575F4">
              <w:rPr>
                <w:rFonts w:ascii="Times New Roman" w:hAnsi="Times New Roman"/>
                <w:sz w:val="24"/>
                <w:szCs w:val="24"/>
              </w:rPr>
              <w:t>mutatis mutandis</w:t>
            </w: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dispozitat procedurale dhe duhet t</w:t>
            </w:r>
            <w:r w:rsidR="00AD2750">
              <w:rPr>
                <w:rFonts w:ascii="Times New Roman" w:eastAsia="MS Mincho" w:hAnsi="Times New Roman"/>
                <w:sz w:val="24"/>
                <w:szCs w:val="24"/>
              </w:rPr>
              <w:t>ë</w:t>
            </w:r>
            <w:r w:rsidRPr="005242AA">
              <w:rPr>
                <w:rFonts w:ascii="Times New Roman" w:hAnsi="Times New Roman"/>
                <w:sz w:val="24"/>
                <w:szCs w:val="24"/>
              </w:rPr>
              <w:t xml:space="preserve"> jepet çdo informacion lidhur me identitetin dhe shtet</w:t>
            </w:r>
            <w:r w:rsidR="00AD2750">
              <w:rPr>
                <w:rFonts w:ascii="Times New Roman" w:eastAsia="MS Mincho" w:hAnsi="Times New Roman"/>
                <w:sz w:val="24"/>
                <w:szCs w:val="24"/>
              </w:rPr>
              <w:t>ë</w:t>
            </w:r>
            <w:r w:rsidRPr="005242AA">
              <w:rPr>
                <w:rFonts w:ascii="Times New Roman" w:hAnsi="Times New Roman"/>
                <w:sz w:val="24"/>
                <w:szCs w:val="24"/>
              </w:rPr>
              <w:t>sin</w:t>
            </w:r>
            <w:r w:rsidR="00AD2750">
              <w:rPr>
                <w:rFonts w:ascii="Times New Roman" w:eastAsia="MS Mincho" w:hAnsi="Times New Roman"/>
                <w:sz w:val="24"/>
                <w:szCs w:val="24"/>
              </w:rPr>
              <w:t>ë</w:t>
            </w:r>
            <w:r w:rsidRPr="005242AA">
              <w:rPr>
                <w:rFonts w:ascii="Times New Roman" w:hAnsi="Times New Roman"/>
                <w:sz w:val="24"/>
                <w:szCs w:val="24"/>
              </w:rPr>
              <w:t xml:space="preserve"> e t</w:t>
            </w:r>
            <w:r w:rsidR="00AD2750">
              <w:rPr>
                <w:rFonts w:ascii="Times New Roman" w:eastAsia="MS Mincho" w:hAnsi="Times New Roman"/>
                <w:sz w:val="24"/>
                <w:szCs w:val="24"/>
              </w:rPr>
              <w:t>ë</w:t>
            </w:r>
            <w:r w:rsidRPr="005242AA">
              <w:rPr>
                <w:rFonts w:ascii="Times New Roman" w:hAnsi="Times New Roman"/>
                <w:sz w:val="24"/>
                <w:szCs w:val="24"/>
              </w:rPr>
              <w:t xml:space="preserve"> huajit q</w:t>
            </w:r>
            <w:r w:rsidR="00AD2750">
              <w:rPr>
                <w:rFonts w:ascii="Times New Roman" w:eastAsia="MS Mincho" w:hAnsi="Times New Roman"/>
                <w:sz w:val="24"/>
                <w:szCs w:val="24"/>
              </w:rPr>
              <w:t>ë</w:t>
            </w:r>
            <w:r w:rsidRPr="005242AA">
              <w:rPr>
                <w:rFonts w:ascii="Times New Roman" w:hAnsi="Times New Roman"/>
                <w:sz w:val="24"/>
                <w:szCs w:val="24"/>
              </w:rPr>
              <w:t xml:space="preserve"> duhet rimarr</w:t>
            </w:r>
            <w:r w:rsidR="00AD2750">
              <w:rPr>
                <w:rFonts w:ascii="Times New Roman" w:eastAsia="MS Mincho" w:hAnsi="Times New Roman"/>
                <w:sz w:val="24"/>
                <w:szCs w:val="24"/>
              </w:rPr>
              <w:t>ë</w:t>
            </w:r>
            <w:r w:rsidRPr="005242AA">
              <w:rPr>
                <w:rFonts w:ascii="Times New Roman" w:hAnsi="Times New Roman"/>
                <w:sz w:val="24"/>
                <w:szCs w:val="24"/>
              </w:rPr>
              <w:t>.</w:t>
            </w:r>
          </w:p>
          <w:p w:rsidR="00E247A1" w:rsidRPr="005242AA" w:rsidRDefault="00E247A1" w:rsidP="000D763F">
            <w:pPr>
              <w:spacing w:after="0" w:line="240" w:lineRule="auto"/>
              <w:rPr>
                <w:rFonts w:ascii="Times New Roman" w:hAnsi="Times New Roman"/>
                <w:b/>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25 </w:t>
            </w:r>
          </w:p>
          <w:p w:rsidR="007D3C6F" w:rsidRDefault="00F665F7" w:rsidP="007D3C6F">
            <w:pPr>
              <w:spacing w:after="0" w:line="240" w:lineRule="auto"/>
              <w:jc w:val="center"/>
              <w:rPr>
                <w:rFonts w:ascii="Times New Roman" w:hAnsi="Times New Roman"/>
                <w:b/>
                <w:sz w:val="24"/>
                <w:szCs w:val="24"/>
              </w:rPr>
            </w:pPr>
            <w:r w:rsidRPr="005242AA">
              <w:rPr>
                <w:rFonts w:ascii="Times New Roman" w:hAnsi="Times New Roman"/>
                <w:b/>
                <w:sz w:val="24"/>
                <w:szCs w:val="24"/>
              </w:rPr>
              <w:t>Shpenzimet e transportit</w:t>
            </w:r>
          </w:p>
          <w:p w:rsidR="001B1771" w:rsidRPr="005242AA" w:rsidRDefault="001B1771" w:rsidP="001B1771">
            <w:pPr>
              <w:spacing w:after="0" w:line="240" w:lineRule="auto"/>
              <w:rPr>
                <w:rFonts w:ascii="Times New Roman" w:hAnsi="Times New Roman"/>
                <w:b/>
                <w:sz w:val="24"/>
                <w:szCs w:val="24"/>
              </w:rPr>
            </w:pPr>
          </w:p>
          <w:p w:rsidR="00F665F7"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Shpenzime</w:t>
            </w:r>
            <w:r w:rsidR="00D516E5">
              <w:rPr>
                <w:rFonts w:ascii="Times New Roman" w:hAnsi="Times New Roman"/>
                <w:sz w:val="24"/>
                <w:szCs w:val="24"/>
              </w:rPr>
              <w:t>t</w:t>
            </w:r>
            <w:r w:rsidRPr="005242AA">
              <w:rPr>
                <w:rFonts w:ascii="Times New Roman" w:hAnsi="Times New Roman"/>
                <w:sz w:val="24"/>
                <w:szCs w:val="24"/>
              </w:rPr>
              <w:t xml:space="preserve"> për kthimin e t</w:t>
            </w:r>
            <w:r w:rsidR="00AD2750">
              <w:rPr>
                <w:rFonts w:ascii="Times New Roman" w:eastAsia="MS Mincho" w:hAnsi="Times New Roman"/>
                <w:sz w:val="24"/>
                <w:szCs w:val="24"/>
              </w:rPr>
              <w:t>ë</w:t>
            </w:r>
            <w:r w:rsidRPr="005242AA">
              <w:rPr>
                <w:rFonts w:ascii="Times New Roman" w:hAnsi="Times New Roman"/>
                <w:sz w:val="24"/>
                <w:szCs w:val="24"/>
              </w:rPr>
              <w:t xml:space="preserve"> huajiit p</w:t>
            </w:r>
            <w:r w:rsidR="00AD2750">
              <w:rPr>
                <w:rFonts w:ascii="Times New Roman" w:eastAsia="MS Mincho" w:hAnsi="Times New Roman"/>
                <w:sz w:val="24"/>
                <w:szCs w:val="24"/>
              </w:rPr>
              <w:t>ë</w:t>
            </w:r>
            <w:r w:rsidRPr="005242AA">
              <w:rPr>
                <w:rFonts w:ascii="Times New Roman" w:hAnsi="Times New Roman"/>
                <w:sz w:val="24"/>
                <w:szCs w:val="24"/>
              </w:rPr>
              <w:t>rfshir</w:t>
            </w:r>
            <w:r w:rsidR="00AD2750">
              <w:rPr>
                <w:rFonts w:ascii="Times New Roman" w:eastAsia="MS Mincho" w:hAnsi="Times New Roman"/>
                <w:sz w:val="24"/>
                <w:szCs w:val="24"/>
              </w:rPr>
              <w:t>ë</w:t>
            </w:r>
            <w:r w:rsidRPr="005242AA">
              <w:rPr>
                <w:rFonts w:ascii="Times New Roman" w:hAnsi="Times New Roman"/>
                <w:sz w:val="24"/>
                <w:szCs w:val="24"/>
              </w:rPr>
              <w:t xml:space="preserve"> transportin, pa</w:t>
            </w:r>
            <w:r w:rsidR="00AD2750">
              <w:rPr>
                <w:rFonts w:ascii="Times New Roman" w:hAnsi="Times New Roman"/>
                <w:sz w:val="24"/>
                <w:szCs w:val="24"/>
              </w:rPr>
              <w:t>j</w:t>
            </w:r>
            <w:r w:rsidRPr="005242AA">
              <w:rPr>
                <w:rFonts w:ascii="Times New Roman" w:hAnsi="Times New Roman"/>
                <w:sz w:val="24"/>
                <w:szCs w:val="24"/>
              </w:rPr>
              <w:t>isje</w:t>
            </w:r>
            <w:r w:rsidR="00D516E5">
              <w:rPr>
                <w:rFonts w:ascii="Times New Roman" w:hAnsi="Times New Roman"/>
                <w:sz w:val="24"/>
                <w:szCs w:val="24"/>
              </w:rPr>
              <w:t>t</w:t>
            </w:r>
            <w:r w:rsidRPr="005242AA">
              <w:rPr>
                <w:rFonts w:ascii="Times New Roman" w:hAnsi="Times New Roman"/>
                <w:sz w:val="24"/>
                <w:szCs w:val="24"/>
              </w:rPr>
              <w:t xml:space="preserve"> me  dokumente të udhëtimit, kalim tran</w:t>
            </w:r>
            <w:r w:rsidR="00AD2750">
              <w:rPr>
                <w:rFonts w:ascii="Times New Roman" w:hAnsi="Times New Roman"/>
                <w:sz w:val="24"/>
                <w:szCs w:val="24"/>
              </w:rPr>
              <w:t>s</w:t>
            </w:r>
            <w:r w:rsidRPr="005242AA">
              <w:rPr>
                <w:rFonts w:ascii="Times New Roman" w:hAnsi="Times New Roman"/>
                <w:sz w:val="24"/>
                <w:szCs w:val="24"/>
              </w:rPr>
              <w:t>it dhe t</w:t>
            </w:r>
            <w:r w:rsidR="00AD2750">
              <w:rPr>
                <w:rFonts w:ascii="Times New Roman" w:eastAsia="MS Mincho" w:hAnsi="Times New Roman"/>
                <w:sz w:val="24"/>
                <w:szCs w:val="24"/>
              </w:rPr>
              <w:t>ë</w:t>
            </w:r>
            <w:r w:rsidRPr="005242AA">
              <w:rPr>
                <w:rFonts w:ascii="Times New Roman" w:hAnsi="Times New Roman"/>
                <w:sz w:val="24"/>
                <w:szCs w:val="24"/>
              </w:rPr>
              <w:t xml:space="preserve"> destinacionit final</w:t>
            </w:r>
            <w:r w:rsidR="00AD2750">
              <w:rPr>
                <w:rFonts w:ascii="Times New Roman" w:hAnsi="Times New Roman"/>
                <w:sz w:val="24"/>
                <w:szCs w:val="24"/>
              </w:rPr>
              <w:t>,</w:t>
            </w:r>
            <w:r w:rsidRPr="005242AA">
              <w:rPr>
                <w:rFonts w:ascii="Times New Roman" w:hAnsi="Times New Roman"/>
                <w:sz w:val="24"/>
                <w:szCs w:val="24"/>
              </w:rPr>
              <w:t xml:space="preserve"> mbulo</w:t>
            </w:r>
            <w:r w:rsidR="001B1771">
              <w:rPr>
                <w:rFonts w:ascii="Times New Roman" w:hAnsi="Times New Roman"/>
                <w:sz w:val="24"/>
                <w:szCs w:val="24"/>
              </w:rPr>
              <w:t>hen nga MPB - ja, vet</w:t>
            </w:r>
            <w:r w:rsidR="00AD2750">
              <w:rPr>
                <w:rFonts w:ascii="Times New Roman" w:eastAsia="MS Mincho" w:hAnsi="Times New Roman"/>
                <w:sz w:val="24"/>
                <w:szCs w:val="24"/>
              </w:rPr>
              <w:t>ë</w:t>
            </w:r>
            <w:r w:rsidR="001B1771">
              <w:rPr>
                <w:rFonts w:ascii="Times New Roman" w:hAnsi="Times New Roman"/>
                <w:sz w:val="24"/>
                <w:szCs w:val="24"/>
              </w:rPr>
              <w:t>m n</w:t>
            </w:r>
            <w:r w:rsidR="00AD2750">
              <w:rPr>
                <w:rFonts w:ascii="Times New Roman" w:eastAsia="MS Mincho" w:hAnsi="Times New Roman"/>
                <w:sz w:val="24"/>
                <w:szCs w:val="24"/>
              </w:rPr>
              <w:t>ë</w:t>
            </w:r>
            <w:r w:rsidR="001B1771">
              <w:rPr>
                <w:rFonts w:ascii="Times New Roman" w:hAnsi="Times New Roman"/>
                <w:sz w:val="24"/>
                <w:szCs w:val="24"/>
              </w:rPr>
              <w:t xml:space="preserve"> rastet</w:t>
            </w:r>
            <w:r w:rsidRPr="005242AA">
              <w:rPr>
                <w:rFonts w:ascii="Times New Roman" w:hAnsi="Times New Roman"/>
                <w:sz w:val="24"/>
                <w:szCs w:val="24"/>
              </w:rPr>
              <w:t xml:space="preserve"> kur i huaji nuk ka mjete financiare p</w:t>
            </w:r>
            <w:r w:rsidR="00AD2750">
              <w:rPr>
                <w:rFonts w:ascii="Times New Roman" w:eastAsia="MS Mincho" w:hAnsi="Times New Roman"/>
                <w:sz w:val="24"/>
                <w:szCs w:val="24"/>
              </w:rPr>
              <w:t>ë</w:t>
            </w:r>
            <w:r w:rsidRPr="005242AA">
              <w:rPr>
                <w:rFonts w:ascii="Times New Roman" w:hAnsi="Times New Roman"/>
                <w:sz w:val="24"/>
                <w:szCs w:val="24"/>
              </w:rPr>
              <w:t>r mbulimin e shpenzimeve.</w:t>
            </w:r>
          </w:p>
          <w:p w:rsidR="00B10A37" w:rsidRPr="005242AA" w:rsidRDefault="00B10A3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b/>
                <w:sz w:val="24"/>
                <w:szCs w:val="24"/>
              </w:rPr>
            </w:pPr>
            <w:r w:rsidRPr="005242AA">
              <w:rPr>
                <w:rFonts w:ascii="Times New Roman" w:hAnsi="Times New Roman"/>
                <w:b/>
                <w:sz w:val="24"/>
                <w:szCs w:val="24"/>
              </w:rPr>
              <w:t>KAPITULLI  V</w:t>
            </w:r>
          </w:p>
          <w:p w:rsidR="00F665F7" w:rsidRPr="005242AA" w:rsidRDefault="00F665F7" w:rsidP="00F665F7">
            <w:pPr>
              <w:spacing w:after="0" w:line="240" w:lineRule="auto"/>
              <w:jc w:val="both"/>
              <w:rPr>
                <w:rFonts w:ascii="Times New Roman" w:hAnsi="Times New Roman"/>
                <w:b/>
                <w:sz w:val="24"/>
                <w:szCs w:val="24"/>
              </w:rPr>
            </w:pPr>
            <w:r w:rsidRPr="005242AA">
              <w:rPr>
                <w:rFonts w:ascii="Times New Roman" w:hAnsi="Times New Roman"/>
                <w:b/>
                <w:sz w:val="24"/>
                <w:szCs w:val="24"/>
              </w:rPr>
              <w:t>MBROJTJA E TË DHËNAVE DHE KLAUZOLA E PAPREKSHM</w:t>
            </w:r>
            <w:r w:rsidR="00AC0926">
              <w:rPr>
                <w:rFonts w:ascii="Times New Roman" w:hAnsi="Times New Roman"/>
                <w:b/>
                <w:sz w:val="24"/>
                <w:szCs w:val="24"/>
              </w:rPr>
              <w:t>Ë</w:t>
            </w:r>
            <w:r w:rsidRPr="005242AA">
              <w:rPr>
                <w:rFonts w:ascii="Times New Roman" w:hAnsi="Times New Roman"/>
                <w:b/>
                <w:sz w:val="24"/>
                <w:szCs w:val="24"/>
              </w:rPr>
              <w:t>RISË</w:t>
            </w:r>
          </w:p>
          <w:p w:rsidR="00F665F7" w:rsidRPr="005242AA" w:rsidRDefault="00F665F7" w:rsidP="00F665F7">
            <w:pPr>
              <w:spacing w:after="0" w:line="240" w:lineRule="auto"/>
              <w:jc w:val="both"/>
              <w:rPr>
                <w:rFonts w:ascii="Times New Roman" w:hAnsi="Times New Roman"/>
                <w:b/>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26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Mbrojtja e të dhënave</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Komunikimi i të dhënave personale të të huajve të cilët janë subjekt i kthimit bëhet vetëm në rast se një komunikim i tillë është i nevojshëm për zbatimin e baz</w:t>
            </w:r>
            <w:r w:rsidR="00EE4418">
              <w:rPr>
                <w:rFonts w:ascii="Times New Roman" w:eastAsia="MS Mincho" w:hAnsi="Times New Roman"/>
                <w:sz w:val="24"/>
                <w:szCs w:val="24"/>
              </w:rPr>
              <w:t>ë</w:t>
            </w:r>
            <w:r w:rsidRPr="005242AA">
              <w:rPr>
                <w:rFonts w:ascii="Times New Roman" w:hAnsi="Times New Roman"/>
                <w:sz w:val="24"/>
                <w:szCs w:val="24"/>
              </w:rPr>
              <w:t>s ligjore për kthimin e të huajve me q</w:t>
            </w:r>
            <w:r w:rsidR="00EE4418">
              <w:rPr>
                <w:rFonts w:ascii="Times New Roman" w:eastAsia="MS Mincho" w:hAnsi="Times New Roman"/>
                <w:sz w:val="24"/>
                <w:szCs w:val="24"/>
              </w:rPr>
              <w:t>ë</w:t>
            </w:r>
            <w:r w:rsidRPr="005242AA">
              <w:rPr>
                <w:rFonts w:ascii="Times New Roman" w:hAnsi="Times New Roman"/>
                <w:sz w:val="24"/>
                <w:szCs w:val="24"/>
              </w:rPr>
              <w:t>ndrim të paligjshëm. Përpunimi dhe trajtimi i të dhënave personale do të kryhet në kuad</w:t>
            </w:r>
            <w:r w:rsidR="00EE4418">
              <w:rPr>
                <w:rFonts w:ascii="Times New Roman" w:eastAsia="MS Mincho" w:hAnsi="Times New Roman"/>
                <w:sz w:val="24"/>
                <w:szCs w:val="24"/>
              </w:rPr>
              <w:t>ë</w:t>
            </w:r>
            <w:r w:rsidRPr="005242AA">
              <w:rPr>
                <w:rFonts w:ascii="Times New Roman" w:hAnsi="Times New Roman"/>
                <w:sz w:val="24"/>
                <w:szCs w:val="24"/>
              </w:rPr>
              <w:t>r të kusht</w:t>
            </w:r>
            <w:r w:rsidR="00EE4418">
              <w:rPr>
                <w:rFonts w:ascii="Times New Roman" w:hAnsi="Times New Roman"/>
                <w:sz w:val="24"/>
                <w:szCs w:val="24"/>
              </w:rPr>
              <w:t>e</w:t>
            </w:r>
            <w:r w:rsidRPr="005242AA">
              <w:rPr>
                <w:rFonts w:ascii="Times New Roman" w:hAnsi="Times New Roman"/>
                <w:sz w:val="24"/>
                <w:szCs w:val="24"/>
              </w:rPr>
              <w:t>ve të përcaktuara në Ligjin</w:t>
            </w:r>
            <w:r w:rsidR="00EE4418">
              <w:rPr>
                <w:rFonts w:ascii="Times New Roman" w:hAnsi="Times New Roman"/>
                <w:sz w:val="24"/>
                <w:szCs w:val="24"/>
              </w:rPr>
              <w:t xml:space="preserve"> për Mbrojtjen e të Dhënave P</w:t>
            </w:r>
            <w:r w:rsidRPr="005242AA">
              <w:rPr>
                <w:rFonts w:ascii="Times New Roman" w:hAnsi="Times New Roman"/>
                <w:sz w:val="24"/>
                <w:szCs w:val="24"/>
              </w:rPr>
              <w:t xml:space="preserve">ersonale të Republikës së Kosovës, </w:t>
            </w:r>
            <w:r w:rsidRPr="005242AA">
              <w:rPr>
                <w:rFonts w:ascii="Times New Roman" w:hAnsi="Times New Roman"/>
                <w:sz w:val="24"/>
                <w:szCs w:val="24"/>
              </w:rPr>
              <w:lastRenderedPageBreak/>
              <w:t>sipas parimeve në vijim: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1.1. Të dhënat personale duhet të përpunohen në mënyrë të drejtë dhe ligjore;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1.2. Të dhënat personale duhet të mblidhen për q</w:t>
            </w:r>
            <w:r w:rsidR="00EE4418">
              <w:rPr>
                <w:rFonts w:ascii="Times New Roman" w:eastAsia="MS Mincho" w:hAnsi="Times New Roman"/>
                <w:sz w:val="24"/>
                <w:szCs w:val="24"/>
              </w:rPr>
              <w:t>ë</w:t>
            </w:r>
            <w:r w:rsidRPr="005242AA">
              <w:rPr>
                <w:rFonts w:ascii="Times New Roman" w:hAnsi="Times New Roman"/>
                <w:sz w:val="24"/>
                <w:szCs w:val="24"/>
              </w:rPr>
              <w:t>llime të caktuara dhe legjitime për zbatimin e bazës ligjore për kthimin e të huajve me q</w:t>
            </w:r>
            <w:r w:rsidR="00EE4418">
              <w:rPr>
                <w:rFonts w:ascii="Times New Roman" w:eastAsia="MS Mincho" w:hAnsi="Times New Roman"/>
                <w:sz w:val="24"/>
                <w:szCs w:val="24"/>
              </w:rPr>
              <w:t>ë</w:t>
            </w:r>
            <w:r w:rsidRPr="005242AA">
              <w:rPr>
                <w:rFonts w:ascii="Times New Roman" w:hAnsi="Times New Roman"/>
                <w:sz w:val="24"/>
                <w:szCs w:val="24"/>
              </w:rPr>
              <w:t>ndrim të paligjshëm dhe nuk mund të p</w:t>
            </w:r>
            <w:r w:rsidR="00EE4418">
              <w:rPr>
                <w:rFonts w:ascii="Times New Roman" w:eastAsia="MS Mincho" w:hAnsi="Times New Roman"/>
                <w:sz w:val="24"/>
                <w:szCs w:val="24"/>
              </w:rPr>
              <w:t>ë</w:t>
            </w:r>
            <w:r w:rsidRPr="005242AA">
              <w:rPr>
                <w:rFonts w:ascii="Times New Roman" w:hAnsi="Times New Roman"/>
                <w:sz w:val="24"/>
                <w:szCs w:val="24"/>
              </w:rPr>
              <w:t>rpunohen në mosp</w:t>
            </w:r>
            <w:r w:rsidR="00EE4418">
              <w:rPr>
                <w:rFonts w:ascii="Times New Roman" w:eastAsia="MS Mincho" w:hAnsi="Times New Roman"/>
                <w:sz w:val="24"/>
                <w:szCs w:val="24"/>
              </w:rPr>
              <w:t>ë</w:t>
            </w:r>
            <w:r w:rsidRPr="005242AA">
              <w:rPr>
                <w:rFonts w:ascii="Times New Roman" w:hAnsi="Times New Roman"/>
                <w:sz w:val="24"/>
                <w:szCs w:val="24"/>
              </w:rPr>
              <w:t>rputhje me këtë q</w:t>
            </w:r>
            <w:r w:rsidR="00EE4418">
              <w:rPr>
                <w:rFonts w:ascii="Times New Roman" w:eastAsia="MS Mincho" w:hAnsi="Times New Roman"/>
                <w:sz w:val="24"/>
                <w:szCs w:val="24"/>
              </w:rPr>
              <w:t>ë</w:t>
            </w:r>
            <w:r w:rsidRPr="005242AA">
              <w:rPr>
                <w:rFonts w:ascii="Times New Roman" w:hAnsi="Times New Roman"/>
                <w:sz w:val="24"/>
                <w:szCs w:val="24"/>
              </w:rPr>
              <w:t>llim;</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1.3. Të dhënat personale duhet të jenë adekuate, relevante, dhe të mos i tejkalojnë qëllimet për të cilat janë mbledhur ato dhe /ose të përpunohen më tutje;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1.4. Të dhënat personale duhet të jenë të sakta dhe ku është e nevojshme të përditësohen;</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1.5. Të dhënat personale duhet të mbahen në një formë, e cila lejon identifikimin e të dhënave jo më gjatë se sa është e nevojshme  për q</w:t>
            </w:r>
            <w:r w:rsidR="00EE4418">
              <w:rPr>
                <w:rFonts w:ascii="Times New Roman" w:eastAsia="MS Mincho" w:hAnsi="Times New Roman"/>
                <w:sz w:val="24"/>
                <w:szCs w:val="24"/>
              </w:rPr>
              <w:t>ë</w:t>
            </w:r>
            <w:r w:rsidRPr="005242AA">
              <w:rPr>
                <w:rFonts w:ascii="Times New Roman" w:hAnsi="Times New Roman"/>
                <w:sz w:val="24"/>
                <w:szCs w:val="24"/>
              </w:rPr>
              <w:t>llimin për të cilin të dhënat janë mbledhur ose për të cilin ato janë përpunuar më tutje;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lastRenderedPageBreak/>
              <w:t>1.6. Autoritetet komunikuese dhe ato pranuese do të ndërmarrin çdo hap të nevojshëm që të sigurohen se është bërë korrigjimi i duhur, shlyerja ose bllokimi i të dhënave personale, kur përpunimi nuk është në pajtim me këtë nen;</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1.7. Me kërkesë, autoriteti pranues do ta informoj autoritetin komunikues për përdorimin e të dhënave të komunikuara dhe të rezultatit të arritur;</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1.8. Të dhënat personale mund t</w:t>
            </w:r>
            <w:r w:rsidR="00EE4418">
              <w:rPr>
                <w:rFonts w:ascii="Times New Roman" w:hAnsi="Times New Roman"/>
                <w:sz w:val="24"/>
                <w:szCs w:val="24"/>
              </w:rPr>
              <w:t>'</w:t>
            </w:r>
            <w:r w:rsidRPr="005242AA">
              <w:rPr>
                <w:rFonts w:ascii="Times New Roman" w:hAnsi="Times New Roman"/>
                <w:sz w:val="24"/>
                <w:szCs w:val="24"/>
              </w:rPr>
              <w:t>i komunikohen autoritetit kompet</w:t>
            </w:r>
            <w:r w:rsidR="002035D7">
              <w:rPr>
                <w:rFonts w:ascii="Times New Roman" w:hAnsi="Times New Roman"/>
                <w:sz w:val="24"/>
                <w:szCs w:val="24"/>
              </w:rPr>
              <w:t>ent. Komunikimi i mëtutjeshëm te</w:t>
            </w:r>
            <w:r w:rsidRPr="005242AA">
              <w:rPr>
                <w:rFonts w:ascii="Times New Roman" w:hAnsi="Times New Roman"/>
                <w:sz w:val="24"/>
                <w:szCs w:val="24"/>
              </w:rPr>
              <w:t xml:space="preserve"> organet tjera, k</w:t>
            </w:r>
            <w:r w:rsidR="00E07981">
              <w:rPr>
                <w:rFonts w:ascii="Times New Roman" w:eastAsia="MS Mincho" w:hAnsi="Times New Roman"/>
                <w:sz w:val="24"/>
                <w:szCs w:val="24"/>
              </w:rPr>
              <w:t>ë</w:t>
            </w:r>
            <w:r w:rsidRPr="005242AA">
              <w:rPr>
                <w:rFonts w:ascii="Times New Roman" w:hAnsi="Times New Roman"/>
                <w:sz w:val="24"/>
                <w:szCs w:val="24"/>
              </w:rPr>
              <w:t>rkon pajtim paraprak t</w:t>
            </w:r>
            <w:r w:rsidR="00E07981">
              <w:rPr>
                <w:rFonts w:ascii="Times New Roman" w:eastAsia="MS Mincho" w:hAnsi="Times New Roman"/>
                <w:sz w:val="24"/>
                <w:szCs w:val="24"/>
              </w:rPr>
              <w:t>ë</w:t>
            </w:r>
            <w:r w:rsidRPr="005242AA">
              <w:rPr>
                <w:rFonts w:ascii="Times New Roman" w:hAnsi="Times New Roman"/>
                <w:sz w:val="24"/>
                <w:szCs w:val="24"/>
              </w:rPr>
              <w:t xml:space="preserve"> autoritetit komunikues;</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1.9. Autoritetet komunikuese dhe pranuese kan</w:t>
            </w:r>
            <w:r w:rsidR="00E07981">
              <w:rPr>
                <w:rFonts w:ascii="Times New Roman" w:eastAsia="MS Mincho" w:hAnsi="Times New Roman"/>
                <w:sz w:val="24"/>
                <w:szCs w:val="24"/>
              </w:rPr>
              <w:t>ë</w:t>
            </w:r>
            <w:r w:rsidRPr="005242AA">
              <w:rPr>
                <w:rFonts w:ascii="Times New Roman" w:hAnsi="Times New Roman"/>
                <w:sz w:val="24"/>
                <w:szCs w:val="24"/>
              </w:rPr>
              <w:t xml:space="preserve"> obligim të bëjnë shënim me shkrim për komunikimin dhe pranimin e të dhënave.</w:t>
            </w:r>
          </w:p>
          <w:p w:rsidR="00F665F7" w:rsidRDefault="00F665F7" w:rsidP="00F665F7">
            <w:pPr>
              <w:spacing w:after="0" w:line="240" w:lineRule="auto"/>
              <w:rPr>
                <w:rFonts w:ascii="Times New Roman" w:hAnsi="Times New Roman"/>
                <w:b/>
                <w:sz w:val="24"/>
                <w:szCs w:val="24"/>
              </w:rPr>
            </w:pPr>
          </w:p>
          <w:p w:rsidR="00964CB5" w:rsidRPr="005242AA" w:rsidRDefault="00964CB5" w:rsidP="00F665F7">
            <w:pPr>
              <w:spacing w:after="0" w:line="240" w:lineRule="auto"/>
              <w:rPr>
                <w:rFonts w:ascii="Times New Roman" w:hAnsi="Times New Roman"/>
                <w:b/>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27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Tra</w:t>
            </w:r>
            <w:r w:rsidR="002035D7">
              <w:rPr>
                <w:rFonts w:ascii="Times New Roman" w:hAnsi="Times New Roman"/>
                <w:b/>
                <w:sz w:val="24"/>
                <w:szCs w:val="24"/>
              </w:rPr>
              <w:t>j</w:t>
            </w:r>
            <w:r w:rsidRPr="005242AA">
              <w:rPr>
                <w:rFonts w:ascii="Times New Roman" w:hAnsi="Times New Roman"/>
                <w:b/>
                <w:sz w:val="24"/>
                <w:szCs w:val="24"/>
              </w:rPr>
              <w:t>timi i të dhënave</w:t>
            </w:r>
          </w:p>
          <w:p w:rsidR="00F665F7" w:rsidRPr="005242AA" w:rsidRDefault="00F665F7" w:rsidP="00F665F7">
            <w:pPr>
              <w:spacing w:after="0" w:line="240" w:lineRule="auto"/>
              <w:jc w:val="both"/>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Më qëllim të administrimit dhe kontrollit të</w:t>
            </w:r>
            <w:r w:rsidR="00CF2ABB">
              <w:rPr>
                <w:rFonts w:ascii="Times New Roman" w:hAnsi="Times New Roman"/>
                <w:sz w:val="24"/>
                <w:szCs w:val="24"/>
              </w:rPr>
              <w:t xml:space="preserve"> të</w:t>
            </w:r>
            <w:r w:rsidR="00647E5D">
              <w:rPr>
                <w:rFonts w:ascii="Times New Roman" w:hAnsi="Times New Roman"/>
                <w:sz w:val="24"/>
                <w:szCs w:val="24"/>
              </w:rPr>
              <w:t xml:space="preserve"> </w:t>
            </w:r>
            <w:r w:rsidR="00A32423">
              <w:rPr>
                <w:rFonts w:ascii="Times New Roman" w:hAnsi="Times New Roman"/>
                <w:sz w:val="24"/>
                <w:szCs w:val="24"/>
              </w:rPr>
              <w:t>dh</w:t>
            </w:r>
            <w:r w:rsidR="00E07981">
              <w:rPr>
                <w:rFonts w:ascii="Times New Roman" w:eastAsia="MS Mincho" w:hAnsi="Times New Roman"/>
                <w:sz w:val="24"/>
                <w:szCs w:val="24"/>
              </w:rPr>
              <w:t>ë</w:t>
            </w:r>
            <w:r w:rsidR="00A32423">
              <w:rPr>
                <w:rFonts w:ascii="Times New Roman" w:hAnsi="Times New Roman"/>
                <w:sz w:val="24"/>
                <w:szCs w:val="24"/>
              </w:rPr>
              <w:t>nave</w:t>
            </w:r>
            <w:r w:rsidRPr="005242AA">
              <w:rPr>
                <w:rFonts w:ascii="Times New Roman" w:hAnsi="Times New Roman"/>
                <w:sz w:val="24"/>
                <w:szCs w:val="24"/>
              </w:rPr>
              <w:t xml:space="preserve"> lidhur me ekzekutimin e kthimeve dhe </w:t>
            </w:r>
            <w:r w:rsidRPr="005242AA">
              <w:rPr>
                <w:rFonts w:ascii="Times New Roman" w:hAnsi="Times New Roman"/>
                <w:sz w:val="24"/>
                <w:szCs w:val="24"/>
              </w:rPr>
              <w:lastRenderedPageBreak/>
              <w:t>mbajtjes s</w:t>
            </w:r>
            <w:r w:rsidR="00E07981">
              <w:rPr>
                <w:rFonts w:ascii="Times New Roman" w:eastAsia="MS Mincho" w:hAnsi="Times New Roman"/>
                <w:sz w:val="24"/>
                <w:szCs w:val="24"/>
              </w:rPr>
              <w:t>ë</w:t>
            </w:r>
            <w:r w:rsidR="00E07981">
              <w:rPr>
                <w:rFonts w:ascii="Times New Roman" w:hAnsi="Times New Roman"/>
                <w:sz w:val="24"/>
                <w:szCs w:val="24"/>
              </w:rPr>
              <w:t xml:space="preserve"> statistikave, DSHAM-ja</w:t>
            </w:r>
            <w:r w:rsidRPr="005242AA">
              <w:rPr>
                <w:rFonts w:ascii="Times New Roman" w:hAnsi="Times New Roman"/>
                <w:sz w:val="24"/>
                <w:szCs w:val="24"/>
              </w:rPr>
              <w:t xml:space="preserve"> shfrytëzon baz</w:t>
            </w:r>
            <w:r w:rsidR="00E07981">
              <w:rPr>
                <w:rFonts w:ascii="Times New Roman" w:eastAsia="MS Mincho" w:hAnsi="Times New Roman"/>
                <w:sz w:val="24"/>
                <w:szCs w:val="24"/>
              </w:rPr>
              <w:t>ë</w:t>
            </w:r>
            <w:r w:rsidRPr="005242AA">
              <w:rPr>
                <w:rFonts w:ascii="Times New Roman" w:hAnsi="Times New Roman"/>
                <w:sz w:val="24"/>
                <w:szCs w:val="24"/>
              </w:rPr>
              <w:t>n e të dhënave.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Trajtohe</w:t>
            </w:r>
            <w:r w:rsidR="002035D7">
              <w:rPr>
                <w:rFonts w:ascii="Times New Roman" w:hAnsi="Times New Roman"/>
                <w:sz w:val="24"/>
                <w:szCs w:val="24"/>
              </w:rPr>
              <w:t>n për këtë qëllim të dhënat si në vijim</w:t>
            </w:r>
            <w:r w:rsidRPr="005242AA">
              <w:rPr>
                <w:rFonts w:ascii="Times New Roman" w:hAnsi="Times New Roman"/>
                <w:sz w:val="24"/>
                <w:szCs w:val="24"/>
              </w:rPr>
              <w: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E07981" w:rsidP="00F665F7">
            <w:pPr>
              <w:spacing w:after="0" w:line="240" w:lineRule="auto"/>
              <w:ind w:left="360"/>
              <w:jc w:val="both"/>
              <w:rPr>
                <w:rFonts w:ascii="Times New Roman" w:hAnsi="Times New Roman"/>
                <w:sz w:val="24"/>
                <w:szCs w:val="24"/>
              </w:rPr>
            </w:pPr>
            <w:r>
              <w:rPr>
                <w:rFonts w:ascii="Times New Roman" w:hAnsi="Times New Roman"/>
                <w:sz w:val="24"/>
                <w:szCs w:val="24"/>
              </w:rPr>
              <w:t>2.1. Identiteti i pe</w:t>
            </w:r>
            <w:r w:rsidR="00F665F7" w:rsidRPr="005242AA">
              <w:rPr>
                <w:rFonts w:ascii="Times New Roman" w:hAnsi="Times New Roman"/>
                <w:sz w:val="24"/>
                <w:szCs w:val="24"/>
              </w:rPr>
              <w:t>rsonit;</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2.2. Gjendja civile;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2.3. Adresa e tij;</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2.4. Dokumentet identifikuese;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2.5. Masat e marra lidhur me verifikimin e identitetit dhe të shtetësis</w:t>
            </w:r>
            <w:r w:rsidR="00E07981">
              <w:rPr>
                <w:rFonts w:ascii="Times New Roman" w:eastAsia="MS Mincho" w:hAnsi="Times New Roman"/>
                <w:sz w:val="24"/>
                <w:szCs w:val="24"/>
              </w:rPr>
              <w:t>ë</w:t>
            </w:r>
            <w:r w:rsidRPr="005242AA">
              <w:rPr>
                <w:rFonts w:ascii="Times New Roman" w:hAnsi="Times New Roman"/>
                <w:sz w:val="24"/>
                <w:szCs w:val="24"/>
              </w:rPr>
              <w:t xml:space="preserve"> së tij;</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2.6. Njohuritë gjuhësore;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2.7. Ekzistenc</w:t>
            </w:r>
            <w:r w:rsidR="00E07981">
              <w:rPr>
                <w:rFonts w:ascii="Times New Roman" w:eastAsia="MS Mincho" w:hAnsi="Times New Roman"/>
                <w:sz w:val="24"/>
                <w:szCs w:val="24"/>
              </w:rPr>
              <w:t>ë</w:t>
            </w:r>
            <w:r w:rsidRPr="005242AA">
              <w:rPr>
                <w:rFonts w:ascii="Times New Roman" w:hAnsi="Times New Roman"/>
                <w:sz w:val="24"/>
                <w:szCs w:val="24"/>
              </w:rPr>
              <w:t xml:space="preserve">n e një </w:t>
            </w:r>
            <w:r w:rsidR="00E07981">
              <w:rPr>
                <w:rFonts w:ascii="Times New Roman" w:hAnsi="Times New Roman"/>
                <w:sz w:val="24"/>
                <w:szCs w:val="24"/>
              </w:rPr>
              <w:t>c</w:t>
            </w:r>
            <w:r w:rsidRPr="005242AA">
              <w:rPr>
                <w:rFonts w:ascii="Times New Roman" w:hAnsi="Times New Roman"/>
                <w:sz w:val="24"/>
                <w:szCs w:val="24"/>
              </w:rPr>
              <w:t>ertifikate mjekësore të r</w:t>
            </w:r>
            <w:r w:rsidR="00E07981">
              <w:rPr>
                <w:rFonts w:ascii="Times New Roman" w:eastAsia="MS Mincho" w:hAnsi="Times New Roman"/>
                <w:sz w:val="24"/>
                <w:szCs w:val="24"/>
              </w:rPr>
              <w:t>ë</w:t>
            </w:r>
            <w:r w:rsidRPr="005242AA">
              <w:rPr>
                <w:rFonts w:ascii="Times New Roman" w:hAnsi="Times New Roman"/>
                <w:sz w:val="24"/>
                <w:szCs w:val="24"/>
              </w:rPr>
              <w:t>nd</w:t>
            </w:r>
            <w:r w:rsidR="00E07981">
              <w:rPr>
                <w:rFonts w:ascii="Times New Roman" w:eastAsia="MS Mincho" w:hAnsi="Times New Roman"/>
                <w:sz w:val="24"/>
                <w:szCs w:val="24"/>
              </w:rPr>
              <w:t>ë</w:t>
            </w:r>
            <w:r w:rsidRPr="005242AA">
              <w:rPr>
                <w:rFonts w:ascii="Times New Roman" w:hAnsi="Times New Roman"/>
                <w:sz w:val="24"/>
                <w:szCs w:val="24"/>
              </w:rPr>
              <w:t>sishme;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2.8. Dat</w:t>
            </w:r>
            <w:r w:rsidR="00E07981">
              <w:rPr>
                <w:rFonts w:ascii="Times New Roman" w:eastAsia="MS Mincho" w:hAnsi="Times New Roman"/>
                <w:sz w:val="24"/>
                <w:szCs w:val="24"/>
              </w:rPr>
              <w:t>ë</w:t>
            </w:r>
            <w:r w:rsidRPr="005242AA">
              <w:rPr>
                <w:rFonts w:ascii="Times New Roman" w:hAnsi="Times New Roman"/>
                <w:sz w:val="24"/>
                <w:szCs w:val="24"/>
              </w:rPr>
              <w:t>n e lirimit</w:t>
            </w:r>
            <w:r w:rsidR="00E07981">
              <w:rPr>
                <w:rFonts w:ascii="Times New Roman" w:hAnsi="Times New Roman"/>
                <w:sz w:val="24"/>
                <w:szCs w:val="24"/>
              </w:rPr>
              <w:t>;</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2.9. Sigurin</w:t>
            </w:r>
            <w:r w:rsidR="00E07981">
              <w:rPr>
                <w:rFonts w:ascii="Times New Roman" w:eastAsia="MS Mincho" w:hAnsi="Times New Roman"/>
                <w:sz w:val="24"/>
                <w:szCs w:val="24"/>
              </w:rPr>
              <w:t>ë</w:t>
            </w:r>
            <w:r w:rsidRPr="005242AA">
              <w:rPr>
                <w:rFonts w:ascii="Times New Roman" w:hAnsi="Times New Roman"/>
                <w:sz w:val="24"/>
                <w:szCs w:val="24"/>
              </w:rPr>
              <w:t xml:space="preserve"> për kthim;</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E07981" w:rsidP="00F665F7">
            <w:pPr>
              <w:spacing w:after="0" w:line="240" w:lineRule="auto"/>
              <w:ind w:left="360"/>
              <w:jc w:val="both"/>
              <w:rPr>
                <w:rFonts w:ascii="Times New Roman" w:hAnsi="Times New Roman"/>
                <w:sz w:val="24"/>
                <w:szCs w:val="24"/>
              </w:rPr>
            </w:pPr>
            <w:r>
              <w:rPr>
                <w:rFonts w:ascii="Times New Roman" w:hAnsi="Times New Roman"/>
                <w:sz w:val="24"/>
                <w:szCs w:val="24"/>
              </w:rPr>
              <w:t>2.10. T</w:t>
            </w:r>
            <w:r w:rsidR="00F665F7" w:rsidRPr="005242AA">
              <w:rPr>
                <w:rFonts w:ascii="Times New Roman" w:hAnsi="Times New Roman"/>
                <w:sz w:val="24"/>
                <w:szCs w:val="24"/>
              </w:rPr>
              <w:t>ë dhënat lidhur me procedur</w:t>
            </w:r>
            <w:r>
              <w:rPr>
                <w:rFonts w:ascii="Times New Roman" w:eastAsia="MS Mincho" w:hAnsi="Times New Roman"/>
                <w:sz w:val="24"/>
                <w:szCs w:val="24"/>
              </w:rPr>
              <w:t>ë</w:t>
            </w:r>
            <w:r w:rsidR="00F665F7" w:rsidRPr="005242AA">
              <w:rPr>
                <w:rFonts w:ascii="Times New Roman" w:hAnsi="Times New Roman"/>
                <w:sz w:val="24"/>
                <w:szCs w:val="24"/>
              </w:rPr>
              <w:t>n e azilit apo të huajve;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2.11. Në cil</w:t>
            </w:r>
            <w:r w:rsidR="00E07981">
              <w:rPr>
                <w:rFonts w:ascii="Times New Roman" w:eastAsia="MS Mincho" w:hAnsi="Times New Roman"/>
                <w:sz w:val="24"/>
                <w:szCs w:val="24"/>
              </w:rPr>
              <w:t>ë</w:t>
            </w:r>
            <w:r w:rsidRPr="005242AA">
              <w:rPr>
                <w:rFonts w:ascii="Times New Roman" w:hAnsi="Times New Roman"/>
                <w:sz w:val="24"/>
                <w:szCs w:val="24"/>
              </w:rPr>
              <w:t>n fazë gjenden përgatitjet për kthim;</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2.12. Ndihm</w:t>
            </w:r>
            <w:r w:rsidR="00E07981">
              <w:rPr>
                <w:rFonts w:ascii="Times New Roman" w:eastAsia="MS Mincho" w:hAnsi="Times New Roman"/>
                <w:sz w:val="24"/>
                <w:szCs w:val="24"/>
              </w:rPr>
              <w:t>ë</w:t>
            </w:r>
            <w:r w:rsidRPr="005242AA">
              <w:rPr>
                <w:rFonts w:ascii="Times New Roman" w:hAnsi="Times New Roman"/>
                <w:sz w:val="24"/>
                <w:szCs w:val="24"/>
              </w:rPr>
              <w:t>n për kthim.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3. Zyrtarët që merren me ekzekutimin e kthimit kanë qasje në të dhënat e përcaktuara në paragrafin dy (2) të këtij neni.</w:t>
            </w:r>
          </w:p>
          <w:p w:rsidR="00B10A37" w:rsidRDefault="00B10A37" w:rsidP="00F665F7">
            <w:pPr>
              <w:spacing w:after="0" w:line="240" w:lineRule="auto"/>
              <w:rPr>
                <w:rFonts w:ascii="Times New Roman" w:hAnsi="Times New Roman"/>
                <w:b/>
                <w:sz w:val="24"/>
                <w:szCs w:val="24"/>
              </w:rPr>
            </w:pPr>
          </w:p>
          <w:p w:rsidR="00B10A37" w:rsidRPr="005242AA" w:rsidRDefault="00B10A37" w:rsidP="00F665F7">
            <w:pPr>
              <w:spacing w:after="0" w:line="240" w:lineRule="auto"/>
              <w:rPr>
                <w:rFonts w:ascii="Times New Roman" w:hAnsi="Times New Roman"/>
                <w:b/>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28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Dokumentet e udhëtimit</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Divizioni për Ripranim dhe Kthim duhet të siguroj dokumentet e udhëtimit për të huajt, të cilët jan</w:t>
            </w:r>
            <w:r w:rsidR="00E07981">
              <w:rPr>
                <w:rFonts w:ascii="Times New Roman" w:eastAsia="MS Mincho" w:hAnsi="Times New Roman"/>
                <w:sz w:val="24"/>
                <w:szCs w:val="24"/>
              </w:rPr>
              <w:t>ë</w:t>
            </w:r>
            <w:r w:rsidRPr="005242AA">
              <w:rPr>
                <w:rFonts w:ascii="Times New Roman" w:hAnsi="Times New Roman"/>
                <w:sz w:val="24"/>
                <w:szCs w:val="24"/>
              </w:rPr>
              <w:t xml:space="preserve"> subjekt i vendimit për kthim.</w:t>
            </w:r>
          </w:p>
          <w:p w:rsidR="00F665F7" w:rsidRPr="005242AA" w:rsidRDefault="00F665F7"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Divizioni për Ripranim dhe Kthim është pika e kontaktit për autoritetet e vendit të origjin</w:t>
            </w:r>
            <w:r w:rsidR="00E07981">
              <w:rPr>
                <w:rFonts w:ascii="Times New Roman" w:eastAsia="MS Mincho" w:hAnsi="Times New Roman"/>
                <w:sz w:val="24"/>
                <w:szCs w:val="24"/>
              </w:rPr>
              <w:t>ë</w:t>
            </w:r>
            <w:r w:rsidRPr="005242AA">
              <w:rPr>
                <w:rFonts w:ascii="Times New Roman" w:hAnsi="Times New Roman"/>
                <w:sz w:val="24"/>
                <w:szCs w:val="24"/>
              </w:rPr>
              <w:t>s apo prejardhjes s</w:t>
            </w:r>
            <w:r w:rsidR="00E07981">
              <w:rPr>
                <w:rFonts w:ascii="Times New Roman" w:eastAsia="MS Mincho" w:hAnsi="Times New Roman"/>
                <w:sz w:val="24"/>
                <w:szCs w:val="24"/>
              </w:rPr>
              <w:t>ë</w:t>
            </w:r>
            <w:r w:rsidRPr="005242AA">
              <w:rPr>
                <w:rFonts w:ascii="Times New Roman" w:hAnsi="Times New Roman"/>
                <w:sz w:val="24"/>
                <w:szCs w:val="24"/>
              </w:rPr>
              <w:t xml:space="preserve"> të huajit, veçanërisht për misionet diplomatike apo konsullore, përveç në rast se dispozitat e marrëveshjeve për ripranim parashikojnë ndryshe.</w:t>
            </w:r>
          </w:p>
          <w:p w:rsidR="00883C6D" w:rsidRPr="005242AA" w:rsidRDefault="00883C6D"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29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Përcaktimi i identitetit dhe i shtet</w:t>
            </w:r>
            <w:r w:rsidR="00E07981">
              <w:rPr>
                <w:rFonts w:ascii="Times New Roman" w:hAnsi="Times New Roman"/>
                <w:b/>
                <w:sz w:val="24"/>
                <w:szCs w:val="24"/>
              </w:rPr>
              <w:t>ë</w:t>
            </w:r>
            <w:r w:rsidRPr="005242AA">
              <w:rPr>
                <w:rFonts w:ascii="Times New Roman" w:hAnsi="Times New Roman"/>
                <w:b/>
                <w:sz w:val="24"/>
                <w:szCs w:val="24"/>
              </w:rPr>
              <w:t>sis</w:t>
            </w:r>
            <w:r w:rsidR="00E07981">
              <w:rPr>
                <w:rFonts w:ascii="Times New Roman" w:hAnsi="Times New Roman"/>
                <w:b/>
                <w:sz w:val="24"/>
                <w:szCs w:val="24"/>
              </w:rPr>
              <w:t>ë</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lastRenderedPageBreak/>
              <w:t>1. Për përmbushjen e detyrës për sigurimin e dokumenteve të identitetit, Divizioni p</w:t>
            </w:r>
            <w:r w:rsidR="00E07981">
              <w:rPr>
                <w:rFonts w:ascii="Times New Roman" w:eastAsia="MS Mincho" w:hAnsi="Times New Roman"/>
                <w:sz w:val="24"/>
                <w:szCs w:val="24"/>
              </w:rPr>
              <w:t>ë</w:t>
            </w:r>
            <w:r w:rsidR="00E07981">
              <w:rPr>
                <w:rFonts w:ascii="Times New Roman" w:hAnsi="Times New Roman"/>
                <w:sz w:val="24"/>
                <w:szCs w:val="24"/>
              </w:rPr>
              <w:t>r R</w:t>
            </w:r>
            <w:r w:rsidRPr="005242AA">
              <w:rPr>
                <w:rFonts w:ascii="Times New Roman" w:hAnsi="Times New Roman"/>
                <w:sz w:val="24"/>
                <w:szCs w:val="24"/>
              </w:rPr>
              <w:t>iprani</w:t>
            </w:r>
            <w:r w:rsidR="00597B40">
              <w:rPr>
                <w:rFonts w:ascii="Times New Roman" w:hAnsi="Times New Roman"/>
                <w:sz w:val="24"/>
                <w:szCs w:val="24"/>
              </w:rPr>
              <w:t>m</w:t>
            </w:r>
            <w:r w:rsidRPr="005242AA">
              <w:rPr>
                <w:rFonts w:ascii="Times New Roman" w:hAnsi="Times New Roman"/>
                <w:sz w:val="24"/>
                <w:szCs w:val="24"/>
              </w:rPr>
              <w:t xml:space="preserve">  dhe Kthim</w:t>
            </w:r>
            <w:r w:rsidR="00E07981">
              <w:rPr>
                <w:rFonts w:ascii="Times New Roman" w:hAnsi="Times New Roman"/>
                <w:sz w:val="24"/>
                <w:szCs w:val="24"/>
              </w:rPr>
              <w:t>,</w:t>
            </w:r>
            <w:r w:rsidRPr="005242AA">
              <w:rPr>
                <w:rFonts w:ascii="Times New Roman" w:hAnsi="Times New Roman"/>
                <w:sz w:val="24"/>
                <w:szCs w:val="24"/>
              </w:rPr>
              <w:t xml:space="preserve"> verifikon identitetin dhe shtet</w:t>
            </w:r>
            <w:r w:rsidR="00E07981">
              <w:rPr>
                <w:rFonts w:ascii="Times New Roman" w:eastAsia="MS Mincho" w:hAnsi="Times New Roman"/>
                <w:sz w:val="24"/>
                <w:szCs w:val="24"/>
              </w:rPr>
              <w:t>ë</w:t>
            </w:r>
            <w:r w:rsidRPr="005242AA">
              <w:rPr>
                <w:rFonts w:ascii="Times New Roman" w:hAnsi="Times New Roman"/>
                <w:sz w:val="24"/>
                <w:szCs w:val="24"/>
              </w:rPr>
              <w:t>sin</w:t>
            </w:r>
            <w:r w:rsidR="00E07981">
              <w:rPr>
                <w:rFonts w:ascii="Times New Roman" w:eastAsia="MS Mincho" w:hAnsi="Times New Roman"/>
                <w:sz w:val="24"/>
                <w:szCs w:val="24"/>
              </w:rPr>
              <w:t>ë</w:t>
            </w:r>
            <w:r w:rsidRPr="005242AA">
              <w:rPr>
                <w:rFonts w:ascii="Times New Roman" w:hAnsi="Times New Roman"/>
                <w:sz w:val="24"/>
                <w:szCs w:val="24"/>
              </w:rPr>
              <w:t xml:space="preserve"> e t</w:t>
            </w:r>
            <w:r w:rsidR="00E07981">
              <w:rPr>
                <w:rFonts w:ascii="Times New Roman" w:eastAsia="MS Mincho" w:hAnsi="Times New Roman"/>
                <w:sz w:val="24"/>
                <w:szCs w:val="24"/>
              </w:rPr>
              <w:t>ë</w:t>
            </w:r>
            <w:r w:rsidRPr="005242AA">
              <w:rPr>
                <w:rFonts w:ascii="Times New Roman" w:hAnsi="Times New Roman"/>
                <w:sz w:val="24"/>
                <w:szCs w:val="24"/>
              </w:rPr>
              <w:t xml:space="preserve"> huajve t</w:t>
            </w:r>
            <w:r w:rsidR="00E07981">
              <w:rPr>
                <w:rFonts w:ascii="Times New Roman" w:eastAsia="MS Mincho" w:hAnsi="Times New Roman"/>
                <w:sz w:val="24"/>
                <w:szCs w:val="24"/>
              </w:rPr>
              <w:t>ë</w:t>
            </w:r>
            <w:r w:rsidRPr="005242AA">
              <w:rPr>
                <w:rFonts w:ascii="Times New Roman" w:hAnsi="Times New Roman"/>
                <w:sz w:val="24"/>
                <w:szCs w:val="24"/>
              </w:rPr>
              <w:t xml:space="preserve"> cil</w:t>
            </w:r>
            <w:r w:rsidR="00E07981">
              <w:rPr>
                <w:rFonts w:ascii="Times New Roman" w:eastAsia="MS Mincho" w:hAnsi="Times New Roman"/>
                <w:sz w:val="24"/>
                <w:szCs w:val="24"/>
              </w:rPr>
              <w:t>ë</w:t>
            </w:r>
            <w:r w:rsidRPr="005242AA">
              <w:rPr>
                <w:rFonts w:ascii="Times New Roman" w:hAnsi="Times New Roman"/>
                <w:sz w:val="24"/>
                <w:szCs w:val="24"/>
              </w:rPr>
              <w:t>t jan</w:t>
            </w:r>
            <w:r w:rsidR="00E07981">
              <w:rPr>
                <w:rFonts w:ascii="Times New Roman" w:eastAsia="MS Mincho" w:hAnsi="Times New Roman"/>
                <w:sz w:val="24"/>
                <w:szCs w:val="24"/>
              </w:rPr>
              <w:t>ë</w:t>
            </w:r>
            <w:r w:rsidRPr="005242AA">
              <w:rPr>
                <w:rFonts w:ascii="Times New Roman" w:hAnsi="Times New Roman"/>
                <w:sz w:val="24"/>
                <w:szCs w:val="24"/>
              </w:rPr>
              <w:t xml:space="preserve"> subjekt i vendimit p</w:t>
            </w:r>
            <w:r w:rsidR="00E07981">
              <w:rPr>
                <w:rFonts w:ascii="Times New Roman" w:eastAsia="MS Mincho" w:hAnsi="Times New Roman"/>
                <w:sz w:val="24"/>
                <w:szCs w:val="24"/>
              </w:rPr>
              <w:t>ë</w:t>
            </w:r>
            <w:r w:rsidRPr="005242AA">
              <w:rPr>
                <w:rFonts w:ascii="Times New Roman" w:hAnsi="Times New Roman"/>
                <w:sz w:val="24"/>
                <w:szCs w:val="24"/>
              </w:rPr>
              <w:t>r kthim.</w:t>
            </w:r>
          </w:p>
          <w:p w:rsidR="00F665F7" w:rsidRPr="005242AA" w:rsidRDefault="00F665F7"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Për kryerjen e kësaj detyre, Divizioni për Ripranim dhe Kthim bën intervista me të huajin, e</w:t>
            </w:r>
            <w:r w:rsidR="002035D7">
              <w:rPr>
                <w:rFonts w:ascii="Times New Roman" w:hAnsi="Times New Roman"/>
                <w:sz w:val="24"/>
                <w:szCs w:val="24"/>
              </w:rPr>
              <w:t xml:space="preserve"> paraqet të huajin pranë përfaqë</w:t>
            </w:r>
            <w:r w:rsidRPr="005242AA">
              <w:rPr>
                <w:rFonts w:ascii="Times New Roman" w:hAnsi="Times New Roman"/>
                <w:sz w:val="24"/>
                <w:szCs w:val="24"/>
              </w:rPr>
              <w:t>sisë diplomatike apo konsullore të vendit të tij të origjin</w:t>
            </w:r>
            <w:r w:rsidR="00E07981">
              <w:rPr>
                <w:rFonts w:ascii="Times New Roman" w:eastAsia="MS Mincho" w:hAnsi="Times New Roman"/>
                <w:sz w:val="24"/>
                <w:szCs w:val="24"/>
              </w:rPr>
              <w:t>ë</w:t>
            </w:r>
            <w:r w:rsidRPr="005242AA">
              <w:rPr>
                <w:rFonts w:ascii="Times New Roman" w:hAnsi="Times New Roman"/>
                <w:sz w:val="24"/>
                <w:szCs w:val="24"/>
              </w:rPr>
              <w:t>s të akredituar në Republik</w:t>
            </w:r>
            <w:r w:rsidR="00E07981">
              <w:rPr>
                <w:rFonts w:ascii="Times New Roman" w:eastAsia="MS Mincho" w:hAnsi="Times New Roman"/>
                <w:sz w:val="24"/>
                <w:szCs w:val="24"/>
              </w:rPr>
              <w:t>ë</w:t>
            </w:r>
            <w:r w:rsidRPr="005242AA">
              <w:rPr>
                <w:rFonts w:ascii="Times New Roman" w:hAnsi="Times New Roman"/>
                <w:sz w:val="24"/>
                <w:szCs w:val="24"/>
              </w:rPr>
              <w:t>n e Kosov</w:t>
            </w:r>
            <w:r w:rsidR="00E07981">
              <w:rPr>
                <w:rFonts w:ascii="Times New Roman" w:eastAsia="MS Mincho" w:hAnsi="Times New Roman"/>
                <w:sz w:val="24"/>
                <w:szCs w:val="24"/>
              </w:rPr>
              <w:t>ë</w:t>
            </w:r>
            <w:r w:rsidRPr="005242AA">
              <w:rPr>
                <w:rFonts w:ascii="Times New Roman" w:hAnsi="Times New Roman"/>
                <w:sz w:val="24"/>
                <w:szCs w:val="24"/>
              </w:rPr>
              <w:t>s, bën ekspertiza gjuhësore (ekspertiza Lingua) apo me shkrim, fton një delegacion të vendit të tij të origjinës apo të prejardhjes me qëllim të identifikimit të tij. Rezultati i bashkëngjitet dosjes për kthim dhe njoftohet i huaji.</w:t>
            </w:r>
          </w:p>
          <w:p w:rsidR="00D15E29" w:rsidRDefault="00D15E29" w:rsidP="00F665F7">
            <w:pPr>
              <w:spacing w:after="0" w:line="240" w:lineRule="auto"/>
              <w:jc w:val="both"/>
              <w:rPr>
                <w:rFonts w:ascii="Times New Roman" w:hAnsi="Times New Roman"/>
                <w:sz w:val="24"/>
                <w:szCs w:val="24"/>
              </w:rPr>
            </w:pPr>
          </w:p>
          <w:p w:rsidR="00325F83" w:rsidRDefault="00D15E29" w:rsidP="00F665F7">
            <w:pPr>
              <w:spacing w:after="0" w:line="240" w:lineRule="auto"/>
              <w:jc w:val="both"/>
              <w:rPr>
                <w:rFonts w:ascii="Times New Roman" w:hAnsi="Times New Roman"/>
                <w:color w:val="000000" w:themeColor="text1"/>
                <w:sz w:val="24"/>
                <w:szCs w:val="24"/>
              </w:rPr>
            </w:pPr>
            <w:r w:rsidRPr="009D4CAC">
              <w:rPr>
                <w:rFonts w:ascii="Times New Roman" w:hAnsi="Times New Roman"/>
                <w:color w:val="000000" w:themeColor="text1"/>
                <w:sz w:val="24"/>
                <w:szCs w:val="24"/>
              </w:rPr>
              <w:t xml:space="preserve">3. </w:t>
            </w:r>
            <w:r w:rsidR="008F4695" w:rsidRPr="009D4CAC">
              <w:rPr>
                <w:rFonts w:ascii="Times New Roman" w:hAnsi="Times New Roman"/>
                <w:color w:val="000000" w:themeColor="text1"/>
                <w:sz w:val="24"/>
                <w:szCs w:val="24"/>
              </w:rPr>
              <w:t>DRK, zhvillon intervista me t</w:t>
            </w:r>
            <w:r w:rsidR="00E07981">
              <w:rPr>
                <w:rFonts w:ascii="Times New Roman" w:eastAsia="MS Mincho" w:hAnsi="Times New Roman"/>
                <w:sz w:val="24"/>
                <w:szCs w:val="24"/>
              </w:rPr>
              <w:t>ë</w:t>
            </w:r>
            <w:r w:rsidR="00E07981">
              <w:rPr>
                <w:rFonts w:ascii="Times New Roman" w:hAnsi="Times New Roman"/>
                <w:color w:val="000000" w:themeColor="text1"/>
                <w:sz w:val="24"/>
                <w:szCs w:val="24"/>
              </w:rPr>
              <w:t xml:space="preserve"> huaj</w:t>
            </w:r>
            <w:r w:rsidR="008F4695" w:rsidRPr="009D4CAC">
              <w:rPr>
                <w:rFonts w:ascii="Times New Roman" w:hAnsi="Times New Roman"/>
                <w:color w:val="000000" w:themeColor="text1"/>
                <w:sz w:val="24"/>
                <w:szCs w:val="24"/>
              </w:rPr>
              <w:t xml:space="preserve">t e ndaluar </w:t>
            </w:r>
            <w:r w:rsidR="00393793" w:rsidRPr="009D4CAC">
              <w:rPr>
                <w:rFonts w:ascii="Times New Roman" w:hAnsi="Times New Roman"/>
                <w:color w:val="000000" w:themeColor="text1"/>
                <w:sz w:val="24"/>
                <w:szCs w:val="24"/>
              </w:rPr>
              <w:t>n</w:t>
            </w:r>
            <w:r w:rsidR="00E07981">
              <w:rPr>
                <w:rFonts w:ascii="Times New Roman" w:eastAsia="MS Mincho" w:hAnsi="Times New Roman"/>
                <w:sz w:val="24"/>
                <w:szCs w:val="24"/>
              </w:rPr>
              <w:t>ë</w:t>
            </w:r>
            <w:r w:rsidR="00E07981">
              <w:rPr>
                <w:rFonts w:ascii="Times New Roman" w:hAnsi="Times New Roman"/>
                <w:color w:val="000000" w:themeColor="text1"/>
                <w:sz w:val="24"/>
                <w:szCs w:val="24"/>
              </w:rPr>
              <w:t>Q</w:t>
            </w:r>
            <w:r w:rsidR="00393793" w:rsidRPr="009D4CAC">
              <w:rPr>
                <w:rFonts w:ascii="Times New Roman" w:hAnsi="Times New Roman"/>
                <w:color w:val="000000" w:themeColor="text1"/>
                <w:sz w:val="24"/>
                <w:szCs w:val="24"/>
              </w:rPr>
              <w:t>end</w:t>
            </w:r>
            <w:r w:rsidR="00597B40">
              <w:rPr>
                <w:rFonts w:ascii="Times New Roman" w:hAnsi="Times New Roman"/>
                <w:color w:val="000000" w:themeColor="text1"/>
                <w:sz w:val="24"/>
                <w:szCs w:val="24"/>
              </w:rPr>
              <w:t>r</w:t>
            </w:r>
            <w:r w:rsidR="00E07981">
              <w:rPr>
                <w:rFonts w:ascii="Times New Roman" w:eastAsia="MS Mincho" w:hAnsi="Times New Roman"/>
                <w:sz w:val="24"/>
                <w:szCs w:val="24"/>
              </w:rPr>
              <w:t>ë</w:t>
            </w:r>
            <w:r w:rsidR="00E07981">
              <w:rPr>
                <w:rFonts w:ascii="Times New Roman" w:hAnsi="Times New Roman"/>
                <w:color w:val="000000" w:themeColor="text1"/>
                <w:sz w:val="24"/>
                <w:szCs w:val="24"/>
              </w:rPr>
              <w:t>n e M</w:t>
            </w:r>
            <w:r w:rsidR="00597B40">
              <w:rPr>
                <w:rFonts w:ascii="Times New Roman" w:hAnsi="Times New Roman"/>
                <w:color w:val="000000" w:themeColor="text1"/>
                <w:sz w:val="24"/>
                <w:szCs w:val="24"/>
              </w:rPr>
              <w:t>bajtjes p</w:t>
            </w:r>
            <w:r w:rsidR="00E07981">
              <w:rPr>
                <w:rFonts w:ascii="Times New Roman" w:eastAsia="MS Mincho" w:hAnsi="Times New Roman"/>
                <w:sz w:val="24"/>
                <w:szCs w:val="24"/>
              </w:rPr>
              <w:t>ë</w:t>
            </w:r>
            <w:r w:rsidR="00597B40">
              <w:rPr>
                <w:rFonts w:ascii="Times New Roman" w:hAnsi="Times New Roman"/>
                <w:color w:val="000000" w:themeColor="text1"/>
                <w:sz w:val="24"/>
                <w:szCs w:val="24"/>
              </w:rPr>
              <w:t>r t</w:t>
            </w:r>
            <w:r w:rsidR="00E07981">
              <w:rPr>
                <w:rFonts w:ascii="Times New Roman" w:eastAsia="MS Mincho" w:hAnsi="Times New Roman"/>
                <w:sz w:val="24"/>
                <w:szCs w:val="24"/>
              </w:rPr>
              <w:t>ë</w:t>
            </w:r>
            <w:r w:rsidR="00E07981">
              <w:rPr>
                <w:rFonts w:ascii="Times New Roman" w:hAnsi="Times New Roman"/>
                <w:color w:val="000000" w:themeColor="text1"/>
                <w:sz w:val="24"/>
                <w:szCs w:val="24"/>
              </w:rPr>
              <w:t xml:space="preserve"> H</w:t>
            </w:r>
            <w:r w:rsidR="00597B40">
              <w:rPr>
                <w:rFonts w:ascii="Times New Roman" w:hAnsi="Times New Roman"/>
                <w:color w:val="000000" w:themeColor="text1"/>
                <w:sz w:val="24"/>
                <w:szCs w:val="24"/>
              </w:rPr>
              <w:t>uaj,sipas nevoj</w:t>
            </w:r>
            <w:r w:rsidR="00E07981">
              <w:rPr>
                <w:rFonts w:ascii="Times New Roman" w:eastAsia="MS Mincho" w:hAnsi="Times New Roman"/>
                <w:sz w:val="24"/>
                <w:szCs w:val="24"/>
              </w:rPr>
              <w:t>ë</w:t>
            </w:r>
            <w:r w:rsidR="00E07981">
              <w:rPr>
                <w:rFonts w:ascii="Times New Roman" w:hAnsi="Times New Roman"/>
                <w:color w:val="000000" w:themeColor="text1"/>
                <w:sz w:val="24"/>
                <w:szCs w:val="24"/>
              </w:rPr>
              <w:t>s.</w:t>
            </w:r>
          </w:p>
          <w:p w:rsidR="00FF1E92" w:rsidRDefault="00FF1E92" w:rsidP="00F665F7">
            <w:pPr>
              <w:spacing w:after="0" w:line="240" w:lineRule="auto"/>
              <w:jc w:val="both"/>
              <w:rPr>
                <w:rFonts w:ascii="Times New Roman" w:hAnsi="Times New Roman"/>
                <w:color w:val="000000" w:themeColor="text1"/>
                <w:sz w:val="24"/>
                <w:szCs w:val="24"/>
              </w:rPr>
            </w:pPr>
          </w:p>
          <w:p w:rsidR="00325F83" w:rsidRPr="009D4CAC" w:rsidRDefault="00325F83" w:rsidP="00F665F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DRK- e njofton </w:t>
            </w:r>
            <w:r w:rsidR="00741B93">
              <w:rPr>
                <w:rFonts w:ascii="Times New Roman" w:hAnsi="Times New Roman"/>
                <w:color w:val="000000" w:themeColor="text1"/>
                <w:sz w:val="24"/>
                <w:szCs w:val="24"/>
              </w:rPr>
              <w:t xml:space="preserve">paraprakisht </w:t>
            </w:r>
            <w:r>
              <w:rPr>
                <w:rFonts w:ascii="Times New Roman" w:hAnsi="Times New Roman"/>
                <w:color w:val="000000" w:themeColor="text1"/>
                <w:sz w:val="24"/>
                <w:szCs w:val="24"/>
              </w:rPr>
              <w:t>Qendr</w:t>
            </w:r>
            <w:r w:rsidR="00E07981">
              <w:rPr>
                <w:rFonts w:ascii="Times New Roman" w:eastAsia="MS Mincho" w:hAnsi="Times New Roman"/>
                <w:sz w:val="24"/>
                <w:szCs w:val="24"/>
              </w:rPr>
              <w:t>ë</w:t>
            </w:r>
            <w:r>
              <w:rPr>
                <w:rFonts w:ascii="Times New Roman" w:hAnsi="Times New Roman"/>
                <w:color w:val="000000" w:themeColor="text1"/>
                <w:sz w:val="24"/>
                <w:szCs w:val="24"/>
              </w:rPr>
              <w:t>n p</w:t>
            </w:r>
            <w:r w:rsidR="00E07981">
              <w:rPr>
                <w:rFonts w:ascii="Times New Roman" w:eastAsia="MS Mincho" w:hAnsi="Times New Roman"/>
                <w:sz w:val="24"/>
                <w:szCs w:val="24"/>
              </w:rPr>
              <w:t>ë</w:t>
            </w:r>
            <w:r>
              <w:rPr>
                <w:rFonts w:ascii="Times New Roman" w:hAnsi="Times New Roman"/>
                <w:color w:val="000000" w:themeColor="text1"/>
                <w:sz w:val="24"/>
                <w:szCs w:val="24"/>
              </w:rPr>
              <w:t>r Mbajtjen e t</w:t>
            </w:r>
            <w:r w:rsidR="00E07981">
              <w:rPr>
                <w:rFonts w:ascii="Times New Roman" w:eastAsia="MS Mincho" w:hAnsi="Times New Roman"/>
                <w:sz w:val="24"/>
                <w:szCs w:val="24"/>
              </w:rPr>
              <w:t>ë</w:t>
            </w:r>
            <w:r>
              <w:rPr>
                <w:rFonts w:ascii="Times New Roman" w:hAnsi="Times New Roman"/>
                <w:color w:val="000000" w:themeColor="text1"/>
                <w:sz w:val="24"/>
                <w:szCs w:val="24"/>
              </w:rPr>
              <w:t xml:space="preserve"> Huajve </w:t>
            </w:r>
            <w:r w:rsidR="001E1C64">
              <w:rPr>
                <w:rFonts w:ascii="Times New Roman" w:hAnsi="Times New Roman"/>
                <w:color w:val="000000" w:themeColor="text1"/>
                <w:sz w:val="24"/>
                <w:szCs w:val="24"/>
              </w:rPr>
              <w:t>p</w:t>
            </w:r>
            <w:r w:rsidR="00E07981">
              <w:rPr>
                <w:rFonts w:ascii="Times New Roman" w:eastAsia="MS Mincho" w:hAnsi="Times New Roman"/>
                <w:sz w:val="24"/>
                <w:szCs w:val="24"/>
              </w:rPr>
              <w:t>ë</w:t>
            </w:r>
            <w:r w:rsidR="001E1C64">
              <w:rPr>
                <w:rFonts w:ascii="Times New Roman" w:hAnsi="Times New Roman"/>
                <w:color w:val="000000" w:themeColor="text1"/>
                <w:sz w:val="24"/>
                <w:szCs w:val="24"/>
              </w:rPr>
              <w:t>r koh</w:t>
            </w:r>
            <w:r w:rsidR="00E07981">
              <w:rPr>
                <w:rFonts w:ascii="Times New Roman" w:eastAsia="MS Mincho" w:hAnsi="Times New Roman"/>
                <w:sz w:val="24"/>
                <w:szCs w:val="24"/>
              </w:rPr>
              <w:t>ë</w:t>
            </w:r>
            <w:r w:rsidR="001E1C64">
              <w:rPr>
                <w:rFonts w:ascii="Times New Roman" w:hAnsi="Times New Roman"/>
                <w:color w:val="000000" w:themeColor="text1"/>
                <w:sz w:val="24"/>
                <w:szCs w:val="24"/>
              </w:rPr>
              <w:t>n,dat</w:t>
            </w:r>
            <w:r w:rsidR="00E07981">
              <w:rPr>
                <w:rFonts w:ascii="Times New Roman" w:eastAsia="MS Mincho" w:hAnsi="Times New Roman"/>
                <w:sz w:val="24"/>
                <w:szCs w:val="24"/>
              </w:rPr>
              <w:t>ë</w:t>
            </w:r>
            <w:r w:rsidR="001E1C64">
              <w:rPr>
                <w:rFonts w:ascii="Times New Roman" w:hAnsi="Times New Roman"/>
                <w:color w:val="000000" w:themeColor="text1"/>
                <w:sz w:val="24"/>
                <w:szCs w:val="24"/>
              </w:rPr>
              <w:t>n dhe or</w:t>
            </w:r>
            <w:r w:rsidR="00E07981">
              <w:rPr>
                <w:rFonts w:ascii="Times New Roman" w:eastAsia="MS Mincho" w:hAnsi="Times New Roman"/>
                <w:sz w:val="24"/>
                <w:szCs w:val="24"/>
              </w:rPr>
              <w:t>ë</w:t>
            </w:r>
            <w:r w:rsidR="001E1C64">
              <w:rPr>
                <w:rFonts w:ascii="Times New Roman" w:hAnsi="Times New Roman"/>
                <w:color w:val="000000" w:themeColor="text1"/>
                <w:sz w:val="24"/>
                <w:szCs w:val="24"/>
              </w:rPr>
              <w:t xml:space="preserve">n </w:t>
            </w:r>
            <w:r w:rsidR="00741B93">
              <w:rPr>
                <w:rFonts w:ascii="Times New Roman" w:hAnsi="Times New Roman"/>
                <w:color w:val="000000" w:themeColor="text1"/>
                <w:sz w:val="24"/>
                <w:szCs w:val="24"/>
              </w:rPr>
              <w:t>zhvillimit t</w:t>
            </w:r>
            <w:r w:rsidR="00E07981">
              <w:rPr>
                <w:rFonts w:ascii="Times New Roman" w:eastAsia="MS Mincho" w:hAnsi="Times New Roman"/>
                <w:sz w:val="24"/>
                <w:szCs w:val="24"/>
              </w:rPr>
              <w:t>ë</w:t>
            </w:r>
            <w:r w:rsidR="00741B93">
              <w:rPr>
                <w:rFonts w:ascii="Times New Roman" w:hAnsi="Times New Roman"/>
                <w:color w:val="000000" w:themeColor="text1"/>
                <w:sz w:val="24"/>
                <w:szCs w:val="24"/>
              </w:rPr>
              <w:t xml:space="preserve"> intervist</w:t>
            </w:r>
            <w:r w:rsidR="00E07981">
              <w:rPr>
                <w:rFonts w:ascii="Times New Roman" w:eastAsia="MS Mincho" w:hAnsi="Times New Roman"/>
                <w:sz w:val="24"/>
                <w:szCs w:val="24"/>
              </w:rPr>
              <w:t>ë</w:t>
            </w:r>
            <w:r w:rsidR="00741B93">
              <w:rPr>
                <w:rFonts w:ascii="Times New Roman" w:hAnsi="Times New Roman"/>
                <w:color w:val="000000" w:themeColor="text1"/>
                <w:sz w:val="24"/>
                <w:szCs w:val="24"/>
              </w:rPr>
              <w:t>s</w:t>
            </w:r>
            <w:r w:rsidR="00E07981">
              <w:rPr>
                <w:rFonts w:ascii="Times New Roman" w:hAnsi="Times New Roman"/>
                <w:color w:val="000000" w:themeColor="text1"/>
                <w:sz w:val="24"/>
                <w:szCs w:val="24"/>
              </w:rPr>
              <w:t>.</w:t>
            </w:r>
          </w:p>
          <w:p w:rsidR="00897635" w:rsidRDefault="00897635" w:rsidP="00897635">
            <w:pPr>
              <w:spacing w:after="0" w:line="240" w:lineRule="auto"/>
              <w:jc w:val="both"/>
              <w:rPr>
                <w:rFonts w:ascii="Times New Roman" w:hAnsi="Times New Roman"/>
                <w:color w:val="000000" w:themeColor="text1"/>
                <w:sz w:val="24"/>
                <w:szCs w:val="24"/>
              </w:rPr>
            </w:pPr>
          </w:p>
          <w:p w:rsidR="00212FFD" w:rsidRDefault="00212FFD" w:rsidP="00897635">
            <w:pPr>
              <w:spacing w:after="0" w:line="240" w:lineRule="auto"/>
              <w:jc w:val="both"/>
              <w:rPr>
                <w:rFonts w:ascii="Times New Roman" w:hAnsi="Times New Roman"/>
                <w:color w:val="000000" w:themeColor="text1"/>
                <w:sz w:val="24"/>
                <w:szCs w:val="24"/>
              </w:rPr>
            </w:pPr>
          </w:p>
          <w:p w:rsidR="00897635" w:rsidRPr="00897635" w:rsidRDefault="00897635" w:rsidP="00897635">
            <w:pPr>
              <w:spacing w:after="0" w:line="240" w:lineRule="auto"/>
              <w:jc w:val="both"/>
              <w:rPr>
                <w:rFonts w:ascii="Times New Roman" w:hAnsi="Times New Roman"/>
                <w:color w:val="000000" w:themeColor="text1"/>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lastRenderedPageBreak/>
              <w:t xml:space="preserve">Neni 30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Bashkëpunimi me Ministrin</w:t>
            </w:r>
            <w:r w:rsidR="00E07981">
              <w:rPr>
                <w:rFonts w:ascii="Times New Roman" w:hAnsi="Times New Roman"/>
                <w:b/>
                <w:sz w:val="24"/>
                <w:szCs w:val="24"/>
              </w:rPr>
              <w:t>ë</w:t>
            </w:r>
            <w:r w:rsidRPr="005242AA">
              <w:rPr>
                <w:rFonts w:ascii="Times New Roman" w:hAnsi="Times New Roman"/>
                <w:b/>
                <w:sz w:val="24"/>
                <w:szCs w:val="24"/>
              </w:rPr>
              <w:t xml:space="preserve"> e Punëve të Jashtme</w:t>
            </w:r>
          </w:p>
          <w:p w:rsidR="00F665F7" w:rsidRPr="005242AA" w:rsidRDefault="00F665F7" w:rsidP="00F665F7">
            <w:pPr>
              <w:spacing w:after="0" w:line="240" w:lineRule="auto"/>
              <w:jc w:val="both"/>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Divizioni për Ripranim dhe Kthim mban kontakte, bashkëpunon dhe shk</w:t>
            </w:r>
            <w:r w:rsidR="00E07981">
              <w:rPr>
                <w:rFonts w:ascii="Times New Roman" w:eastAsia="MS Mincho" w:hAnsi="Times New Roman"/>
                <w:sz w:val="24"/>
                <w:szCs w:val="24"/>
              </w:rPr>
              <w:t>ë</w:t>
            </w:r>
            <w:r w:rsidRPr="005242AA">
              <w:rPr>
                <w:rFonts w:ascii="Times New Roman" w:hAnsi="Times New Roman"/>
                <w:sz w:val="24"/>
                <w:szCs w:val="24"/>
              </w:rPr>
              <w:t>mben informacione n</w:t>
            </w:r>
            <w:r w:rsidR="00E07981">
              <w:rPr>
                <w:rFonts w:ascii="Times New Roman" w:eastAsia="MS Mincho" w:hAnsi="Times New Roman"/>
                <w:sz w:val="24"/>
                <w:szCs w:val="24"/>
              </w:rPr>
              <w:t>ë</w:t>
            </w:r>
            <w:r w:rsidRPr="005242AA">
              <w:rPr>
                <w:rFonts w:ascii="Times New Roman" w:hAnsi="Times New Roman"/>
                <w:sz w:val="24"/>
                <w:szCs w:val="24"/>
              </w:rPr>
              <w:t xml:space="preserve"> më</w:t>
            </w:r>
            <w:r w:rsidR="00FF1E92">
              <w:rPr>
                <w:rFonts w:ascii="Times New Roman" w:hAnsi="Times New Roman"/>
                <w:sz w:val="24"/>
                <w:szCs w:val="24"/>
              </w:rPr>
              <w:t xml:space="preserve">nyrë të vazhdueshme me </w:t>
            </w:r>
            <w:r w:rsidR="00FF1E92" w:rsidRPr="00C869D4">
              <w:rPr>
                <w:rFonts w:ascii="Times New Roman" w:hAnsi="Times New Roman"/>
                <w:color w:val="000000" w:themeColor="text1"/>
                <w:sz w:val="24"/>
                <w:szCs w:val="24"/>
              </w:rPr>
              <w:t>Departamentin</w:t>
            </w:r>
            <w:r w:rsidRPr="005242AA">
              <w:rPr>
                <w:rFonts w:ascii="Times New Roman" w:hAnsi="Times New Roman"/>
                <w:sz w:val="24"/>
                <w:szCs w:val="24"/>
              </w:rPr>
              <w:t>për Çështje Konsul</w:t>
            </w:r>
            <w:r w:rsidR="00E07981">
              <w:rPr>
                <w:rFonts w:ascii="Times New Roman" w:hAnsi="Times New Roman"/>
                <w:sz w:val="24"/>
                <w:szCs w:val="24"/>
              </w:rPr>
              <w:t>lore të Ministrisë së Punëve të</w:t>
            </w:r>
            <w:r w:rsidR="002035D7">
              <w:rPr>
                <w:rFonts w:ascii="Times New Roman" w:hAnsi="Times New Roman"/>
                <w:sz w:val="24"/>
                <w:szCs w:val="24"/>
              </w:rPr>
              <w:t xml:space="preserve"> Jashtme</w:t>
            </w:r>
            <w:r w:rsidR="00E07981">
              <w:rPr>
                <w:rFonts w:ascii="Times New Roman" w:hAnsi="Times New Roman"/>
                <w:sz w:val="24"/>
                <w:szCs w:val="24"/>
              </w:rPr>
              <w:t>,</w:t>
            </w:r>
            <w:r w:rsidRPr="005242AA">
              <w:rPr>
                <w:rFonts w:ascii="Times New Roman" w:hAnsi="Times New Roman"/>
                <w:sz w:val="24"/>
                <w:szCs w:val="24"/>
              </w:rPr>
              <w:t xml:space="preserve"> si dhe orga</w:t>
            </w:r>
            <w:r w:rsidR="00E07981">
              <w:rPr>
                <w:rFonts w:ascii="Times New Roman" w:hAnsi="Times New Roman"/>
                <w:sz w:val="24"/>
                <w:szCs w:val="24"/>
              </w:rPr>
              <w:t>nizatat ndërkombëtare lidhur me</w:t>
            </w:r>
            <w:r w:rsidRPr="005242AA">
              <w:rPr>
                <w:rFonts w:ascii="Times New Roman" w:hAnsi="Times New Roman"/>
                <w:sz w:val="24"/>
                <w:szCs w:val="24"/>
              </w:rPr>
              <w: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1.1.</w:t>
            </w:r>
            <w:r w:rsidR="008554C9">
              <w:rPr>
                <w:rFonts w:ascii="Times New Roman" w:hAnsi="Times New Roman"/>
                <w:sz w:val="24"/>
                <w:szCs w:val="24"/>
              </w:rPr>
              <w:t xml:space="preserve"> </w:t>
            </w:r>
            <w:r w:rsidRPr="005242AA">
              <w:rPr>
                <w:rFonts w:ascii="Times New Roman" w:hAnsi="Times New Roman"/>
                <w:sz w:val="24"/>
                <w:szCs w:val="24"/>
              </w:rPr>
              <w:t>konfirmimin  e identitetit t</w:t>
            </w:r>
            <w:r w:rsidR="00E07981">
              <w:rPr>
                <w:rFonts w:ascii="Times New Roman" w:eastAsia="MS Mincho" w:hAnsi="Times New Roman"/>
                <w:sz w:val="24"/>
                <w:szCs w:val="24"/>
              </w:rPr>
              <w:t>ë</w:t>
            </w:r>
            <w:r w:rsidRPr="005242AA">
              <w:rPr>
                <w:rFonts w:ascii="Times New Roman" w:hAnsi="Times New Roman"/>
                <w:sz w:val="24"/>
                <w:szCs w:val="24"/>
              </w:rPr>
              <w:t xml:space="preserve"> t</w:t>
            </w:r>
            <w:r w:rsidR="00E07981">
              <w:rPr>
                <w:rFonts w:ascii="Times New Roman" w:eastAsia="MS Mincho" w:hAnsi="Times New Roman"/>
                <w:sz w:val="24"/>
                <w:szCs w:val="24"/>
              </w:rPr>
              <w:t>ë</w:t>
            </w:r>
            <w:r w:rsidRPr="005242AA">
              <w:rPr>
                <w:rFonts w:ascii="Times New Roman" w:hAnsi="Times New Roman"/>
                <w:sz w:val="24"/>
                <w:szCs w:val="24"/>
              </w:rPr>
              <w:t xml:space="preserve"> huajit;</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1.2. p</w:t>
            </w:r>
            <w:r w:rsidR="00E07981">
              <w:rPr>
                <w:rFonts w:ascii="Times New Roman" w:eastAsia="MS Mincho" w:hAnsi="Times New Roman"/>
                <w:sz w:val="24"/>
                <w:szCs w:val="24"/>
              </w:rPr>
              <w:t>ë</w:t>
            </w:r>
            <w:r w:rsidRPr="005242AA">
              <w:rPr>
                <w:rFonts w:ascii="Times New Roman" w:hAnsi="Times New Roman"/>
                <w:sz w:val="24"/>
                <w:szCs w:val="24"/>
              </w:rPr>
              <w:t>rfaq</w:t>
            </w:r>
            <w:r w:rsidR="00E07981">
              <w:rPr>
                <w:rFonts w:ascii="Times New Roman" w:eastAsia="MS Mincho" w:hAnsi="Times New Roman"/>
                <w:sz w:val="24"/>
                <w:szCs w:val="24"/>
              </w:rPr>
              <w:t>ë</w:t>
            </w:r>
            <w:r w:rsidRPr="005242AA">
              <w:rPr>
                <w:rFonts w:ascii="Times New Roman" w:hAnsi="Times New Roman"/>
                <w:sz w:val="24"/>
                <w:szCs w:val="24"/>
              </w:rPr>
              <w:t>sit</w:t>
            </w:r>
            <w:r w:rsidR="00E07981">
              <w:rPr>
                <w:rFonts w:ascii="Times New Roman" w:eastAsia="MS Mincho" w:hAnsi="Times New Roman"/>
                <w:sz w:val="24"/>
                <w:szCs w:val="24"/>
              </w:rPr>
              <w:t>ë</w:t>
            </w:r>
            <w:r w:rsidRPr="005242AA">
              <w:rPr>
                <w:rFonts w:ascii="Times New Roman" w:hAnsi="Times New Roman"/>
                <w:sz w:val="24"/>
                <w:szCs w:val="24"/>
              </w:rPr>
              <w:t xml:space="preserve"> diplomatike t</w:t>
            </w:r>
            <w:r w:rsidR="00E07981">
              <w:rPr>
                <w:rFonts w:ascii="Times New Roman" w:eastAsia="MS Mincho" w:hAnsi="Times New Roman"/>
                <w:sz w:val="24"/>
                <w:szCs w:val="24"/>
              </w:rPr>
              <w:t>ë</w:t>
            </w:r>
            <w:r w:rsidRPr="005242AA">
              <w:rPr>
                <w:rFonts w:ascii="Times New Roman" w:hAnsi="Times New Roman"/>
                <w:sz w:val="24"/>
                <w:szCs w:val="24"/>
              </w:rPr>
              <w:t xml:space="preserve"> t</w:t>
            </w:r>
            <w:r w:rsidR="00E07981">
              <w:rPr>
                <w:rFonts w:ascii="Times New Roman" w:eastAsia="MS Mincho" w:hAnsi="Times New Roman"/>
                <w:sz w:val="24"/>
                <w:szCs w:val="24"/>
              </w:rPr>
              <w:t>ë</w:t>
            </w:r>
            <w:r w:rsidRPr="005242AA">
              <w:rPr>
                <w:rFonts w:ascii="Times New Roman" w:hAnsi="Times New Roman"/>
                <w:sz w:val="24"/>
                <w:szCs w:val="24"/>
              </w:rPr>
              <w:t xml:space="preserve"> huajit lidhur me pa</w:t>
            </w:r>
            <w:r w:rsidR="00E07981">
              <w:rPr>
                <w:rFonts w:ascii="Times New Roman" w:hAnsi="Times New Roman"/>
                <w:sz w:val="24"/>
                <w:szCs w:val="24"/>
              </w:rPr>
              <w:t>j</w:t>
            </w:r>
            <w:r w:rsidRPr="005242AA">
              <w:rPr>
                <w:rFonts w:ascii="Times New Roman" w:hAnsi="Times New Roman"/>
                <w:sz w:val="24"/>
                <w:szCs w:val="24"/>
              </w:rPr>
              <w:t>isjen me dokumente;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1.3. p</w:t>
            </w:r>
            <w:r w:rsidR="00E07981">
              <w:rPr>
                <w:rFonts w:ascii="Times New Roman" w:eastAsia="MS Mincho" w:hAnsi="Times New Roman"/>
                <w:sz w:val="24"/>
                <w:szCs w:val="24"/>
              </w:rPr>
              <w:t>ë</w:t>
            </w:r>
            <w:r w:rsidRPr="005242AA">
              <w:rPr>
                <w:rFonts w:ascii="Times New Roman" w:hAnsi="Times New Roman"/>
                <w:sz w:val="24"/>
                <w:szCs w:val="24"/>
              </w:rPr>
              <w:t>rkrah dhe leht</w:t>
            </w:r>
            <w:r w:rsidR="00E07981">
              <w:rPr>
                <w:rFonts w:ascii="Times New Roman" w:eastAsia="MS Mincho" w:hAnsi="Times New Roman"/>
                <w:sz w:val="24"/>
                <w:szCs w:val="24"/>
              </w:rPr>
              <w:t>ë</w:t>
            </w:r>
            <w:r w:rsidRPr="005242AA">
              <w:rPr>
                <w:rFonts w:ascii="Times New Roman" w:hAnsi="Times New Roman"/>
                <w:sz w:val="24"/>
                <w:szCs w:val="24"/>
              </w:rPr>
              <w:t>son  procesin e kthimit t</w:t>
            </w:r>
            <w:r w:rsidR="00E07981">
              <w:rPr>
                <w:rFonts w:ascii="Times New Roman" w:eastAsia="MS Mincho" w:hAnsi="Times New Roman"/>
                <w:sz w:val="24"/>
                <w:szCs w:val="24"/>
              </w:rPr>
              <w:t>ë</w:t>
            </w:r>
            <w:r w:rsidRPr="005242AA">
              <w:rPr>
                <w:rFonts w:ascii="Times New Roman" w:hAnsi="Times New Roman"/>
                <w:sz w:val="24"/>
                <w:szCs w:val="24"/>
              </w:rPr>
              <w:t xml:space="preserve"> t</w:t>
            </w:r>
            <w:r w:rsidR="00E07981">
              <w:rPr>
                <w:rFonts w:ascii="Times New Roman" w:eastAsia="MS Mincho" w:hAnsi="Times New Roman"/>
                <w:sz w:val="24"/>
                <w:szCs w:val="24"/>
              </w:rPr>
              <w:t>ë</w:t>
            </w:r>
            <w:r w:rsidRPr="005242AA">
              <w:rPr>
                <w:rFonts w:ascii="Times New Roman" w:hAnsi="Times New Roman"/>
                <w:sz w:val="24"/>
                <w:szCs w:val="24"/>
              </w:rPr>
              <w:t xml:space="preserve"> huajit;</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 xml:space="preserve">1.4. njofton shtetin </w:t>
            </w:r>
            <w:r w:rsidR="00E07981">
              <w:rPr>
                <w:rFonts w:ascii="Times New Roman" w:hAnsi="Times New Roman"/>
                <w:sz w:val="24"/>
                <w:szCs w:val="24"/>
              </w:rPr>
              <w:t>e</w:t>
            </w:r>
            <w:r w:rsidRPr="005242AA">
              <w:rPr>
                <w:rFonts w:ascii="Times New Roman" w:hAnsi="Times New Roman"/>
                <w:sz w:val="24"/>
                <w:szCs w:val="24"/>
              </w:rPr>
              <w:t xml:space="preserve"> origjin</w:t>
            </w:r>
            <w:r w:rsidR="00E07981">
              <w:rPr>
                <w:rFonts w:ascii="Times New Roman" w:eastAsia="MS Mincho" w:hAnsi="Times New Roman"/>
                <w:sz w:val="24"/>
                <w:szCs w:val="24"/>
              </w:rPr>
              <w:t>ë</w:t>
            </w:r>
            <w:r w:rsidRPr="005242AA">
              <w:rPr>
                <w:rFonts w:ascii="Times New Roman" w:hAnsi="Times New Roman"/>
                <w:sz w:val="24"/>
                <w:szCs w:val="24"/>
              </w:rPr>
              <w:t>s lidhur me organizimin e kthimit.</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31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Bashkëpunimi me Drejtorinë për Bashkëpunim Ndërkombëtar në fush</w:t>
            </w:r>
            <w:r w:rsidR="00E07981">
              <w:rPr>
                <w:rFonts w:ascii="Times New Roman" w:hAnsi="Times New Roman"/>
                <w:b/>
                <w:sz w:val="24"/>
                <w:szCs w:val="24"/>
              </w:rPr>
              <w:t>ë</w:t>
            </w:r>
            <w:r w:rsidRPr="005242AA">
              <w:rPr>
                <w:rFonts w:ascii="Times New Roman" w:hAnsi="Times New Roman"/>
                <w:b/>
                <w:sz w:val="24"/>
                <w:szCs w:val="24"/>
              </w:rPr>
              <w:t>n e zbatimit të ligjit– ILECU</w:t>
            </w:r>
          </w:p>
          <w:p w:rsidR="00F665F7" w:rsidRPr="005242AA" w:rsidRDefault="00F665F7" w:rsidP="00F665F7">
            <w:pPr>
              <w:spacing w:after="0" w:line="240" w:lineRule="auto"/>
              <w:jc w:val="both"/>
              <w:rPr>
                <w:rFonts w:ascii="Times New Roman" w:hAnsi="Times New Roman"/>
                <w:b/>
                <w:sz w:val="24"/>
                <w:szCs w:val="24"/>
                <w:highlight w:val="yellow"/>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lastRenderedPageBreak/>
              <w:t>1. Divizioni për Ripranim dhe Kthim mban</w:t>
            </w:r>
            <w:r w:rsidR="00E07981">
              <w:rPr>
                <w:rFonts w:ascii="Times New Roman" w:eastAsia="MS Mincho" w:hAnsi="Times New Roman"/>
                <w:sz w:val="24"/>
                <w:szCs w:val="24"/>
              </w:rPr>
              <w:t>ë</w:t>
            </w:r>
            <w:r w:rsidRPr="005242AA">
              <w:rPr>
                <w:rFonts w:ascii="Times New Roman" w:hAnsi="Times New Roman"/>
                <w:sz w:val="24"/>
                <w:szCs w:val="24"/>
              </w:rPr>
              <w:t xml:space="preserve"> kontakte, bashkëpunon dhe shk</w:t>
            </w:r>
            <w:r w:rsidR="00E07981">
              <w:rPr>
                <w:rFonts w:ascii="Times New Roman" w:eastAsia="MS Mincho" w:hAnsi="Times New Roman"/>
                <w:sz w:val="24"/>
                <w:szCs w:val="24"/>
              </w:rPr>
              <w:t>ë</w:t>
            </w:r>
            <w:r w:rsidRPr="005242AA">
              <w:rPr>
                <w:rFonts w:ascii="Times New Roman" w:hAnsi="Times New Roman"/>
                <w:sz w:val="24"/>
                <w:szCs w:val="24"/>
              </w:rPr>
              <w:t>mben informacione n</w:t>
            </w:r>
            <w:r w:rsidR="00E07981">
              <w:rPr>
                <w:rFonts w:ascii="Times New Roman" w:eastAsia="MS Mincho" w:hAnsi="Times New Roman"/>
                <w:sz w:val="24"/>
                <w:szCs w:val="24"/>
              </w:rPr>
              <w:t>ë</w:t>
            </w:r>
            <w:r w:rsidRPr="005242AA">
              <w:rPr>
                <w:rFonts w:ascii="Times New Roman" w:hAnsi="Times New Roman"/>
                <w:sz w:val="24"/>
                <w:szCs w:val="24"/>
              </w:rPr>
              <w:t xml:space="preserve"> mënyrë të vazhdueshme me Drejtorin</w:t>
            </w:r>
            <w:r w:rsidR="00E07981">
              <w:rPr>
                <w:rFonts w:ascii="Times New Roman" w:eastAsia="MS Mincho" w:hAnsi="Times New Roman"/>
                <w:sz w:val="24"/>
                <w:szCs w:val="24"/>
              </w:rPr>
              <w:t>ë</w:t>
            </w:r>
            <w:r w:rsidRPr="005242AA">
              <w:rPr>
                <w:rFonts w:ascii="Times New Roman" w:hAnsi="Times New Roman"/>
                <w:sz w:val="24"/>
                <w:szCs w:val="24"/>
              </w:rPr>
              <w:t xml:space="preserve"> për Bashkëpunim Ndërkombëtar në fush</w:t>
            </w:r>
            <w:r w:rsidR="00E07981">
              <w:rPr>
                <w:rFonts w:ascii="Times New Roman" w:eastAsia="MS Mincho" w:hAnsi="Times New Roman"/>
                <w:sz w:val="24"/>
                <w:szCs w:val="24"/>
              </w:rPr>
              <w:t>ë</w:t>
            </w:r>
            <w:r w:rsidRPr="005242AA">
              <w:rPr>
                <w:rFonts w:ascii="Times New Roman" w:hAnsi="Times New Roman"/>
                <w:sz w:val="24"/>
                <w:szCs w:val="24"/>
              </w:rPr>
              <w:t xml:space="preserve">n e zbatimit të </w:t>
            </w:r>
            <w:r w:rsidR="00E07981">
              <w:rPr>
                <w:rFonts w:ascii="Times New Roman" w:hAnsi="Times New Roman"/>
                <w:sz w:val="24"/>
                <w:szCs w:val="24"/>
              </w:rPr>
              <w:t>L</w:t>
            </w:r>
            <w:r w:rsidRPr="005242AA">
              <w:rPr>
                <w:rFonts w:ascii="Times New Roman" w:hAnsi="Times New Roman"/>
                <w:sz w:val="24"/>
                <w:szCs w:val="24"/>
              </w:rPr>
              <w:t>igjit - ILECU, të Policisë së Kosovës lidhur me:</w:t>
            </w:r>
          </w:p>
          <w:p w:rsidR="00F665F7" w:rsidRPr="005242AA" w:rsidRDefault="00F665F7" w:rsidP="00F665F7">
            <w:pPr>
              <w:spacing w:after="0" w:line="240" w:lineRule="auto"/>
              <w:jc w:val="both"/>
              <w:rPr>
                <w:rFonts w:ascii="Times New Roman" w:hAnsi="Times New Roman"/>
                <w:sz w:val="24"/>
                <w:szCs w:val="24"/>
                <w:highlight w:val="yellow"/>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1.1. Verifikimin e identitetin të p</w:t>
            </w:r>
            <w:r w:rsidR="00E07981">
              <w:rPr>
                <w:rFonts w:ascii="Times New Roman" w:hAnsi="Times New Roman"/>
                <w:sz w:val="24"/>
                <w:szCs w:val="24"/>
              </w:rPr>
              <w:t>e</w:t>
            </w:r>
            <w:r w:rsidRPr="005242AA">
              <w:rPr>
                <w:rFonts w:ascii="Times New Roman" w:hAnsi="Times New Roman"/>
                <w:sz w:val="24"/>
                <w:szCs w:val="24"/>
              </w:rPr>
              <w:t>rsonave;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1.2. Ndihmon n</w:t>
            </w:r>
            <w:r w:rsidR="00E07981">
              <w:rPr>
                <w:rFonts w:ascii="Times New Roman" w:eastAsia="MS Mincho" w:hAnsi="Times New Roman"/>
                <w:sz w:val="24"/>
                <w:szCs w:val="24"/>
              </w:rPr>
              <w:t>ë</w:t>
            </w:r>
            <w:r w:rsidRPr="005242AA">
              <w:rPr>
                <w:rFonts w:ascii="Times New Roman" w:hAnsi="Times New Roman"/>
                <w:sz w:val="24"/>
                <w:szCs w:val="24"/>
              </w:rPr>
              <w:t xml:space="preserve"> sigurimin p</w:t>
            </w:r>
            <w:r w:rsidR="00E07981">
              <w:rPr>
                <w:rFonts w:ascii="Times New Roman" w:eastAsia="MS Mincho" w:hAnsi="Times New Roman"/>
                <w:sz w:val="24"/>
                <w:szCs w:val="24"/>
              </w:rPr>
              <w:t>ë</w:t>
            </w:r>
            <w:r w:rsidRPr="005242AA">
              <w:rPr>
                <w:rFonts w:ascii="Times New Roman" w:hAnsi="Times New Roman"/>
                <w:sz w:val="24"/>
                <w:szCs w:val="24"/>
              </w:rPr>
              <w:t>r  dokumente t</w:t>
            </w:r>
            <w:r w:rsidR="00E07981">
              <w:rPr>
                <w:rFonts w:ascii="Times New Roman" w:eastAsia="MS Mincho" w:hAnsi="Times New Roman"/>
                <w:sz w:val="24"/>
                <w:szCs w:val="24"/>
              </w:rPr>
              <w:t>ë</w:t>
            </w:r>
            <w:r w:rsidRPr="005242AA">
              <w:rPr>
                <w:rFonts w:ascii="Times New Roman" w:hAnsi="Times New Roman"/>
                <w:sz w:val="24"/>
                <w:szCs w:val="24"/>
              </w:rPr>
              <w:t xml:space="preserve"> t</w:t>
            </w:r>
            <w:r w:rsidR="00E07981">
              <w:rPr>
                <w:rFonts w:ascii="Times New Roman" w:eastAsia="MS Mincho" w:hAnsi="Times New Roman"/>
                <w:sz w:val="24"/>
                <w:szCs w:val="24"/>
              </w:rPr>
              <w:t>ë</w:t>
            </w:r>
            <w:r w:rsidRPr="005242AA">
              <w:rPr>
                <w:rFonts w:ascii="Times New Roman" w:hAnsi="Times New Roman"/>
                <w:sz w:val="24"/>
                <w:szCs w:val="24"/>
              </w:rPr>
              <w:t xml:space="preserve"> huajit;</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1.3. Sigurimin e eskortës;</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1.4. Ndihmon  n</w:t>
            </w:r>
            <w:r w:rsidR="00E07981">
              <w:rPr>
                <w:rFonts w:ascii="Times New Roman" w:eastAsia="MS Mincho" w:hAnsi="Times New Roman"/>
                <w:sz w:val="24"/>
                <w:szCs w:val="24"/>
              </w:rPr>
              <w:t>ë</w:t>
            </w:r>
            <w:r w:rsidRPr="005242AA">
              <w:rPr>
                <w:rFonts w:ascii="Times New Roman" w:hAnsi="Times New Roman"/>
                <w:sz w:val="24"/>
                <w:szCs w:val="24"/>
              </w:rPr>
              <w:t xml:space="preserve"> sigurimin e lejes p</w:t>
            </w:r>
            <w:r w:rsidR="00E07981">
              <w:rPr>
                <w:rFonts w:ascii="Times New Roman" w:eastAsia="MS Mincho" w:hAnsi="Times New Roman"/>
                <w:sz w:val="24"/>
                <w:szCs w:val="24"/>
              </w:rPr>
              <w:t>ë</w:t>
            </w:r>
            <w:r w:rsidRPr="005242AA">
              <w:rPr>
                <w:rFonts w:ascii="Times New Roman" w:hAnsi="Times New Roman"/>
                <w:sz w:val="24"/>
                <w:szCs w:val="24"/>
              </w:rPr>
              <w:t>r kalimin transit;</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1.5. Ndihmon n</w:t>
            </w:r>
            <w:r w:rsidR="00E07981">
              <w:rPr>
                <w:rFonts w:ascii="Times New Roman" w:eastAsia="MS Mincho" w:hAnsi="Times New Roman"/>
                <w:sz w:val="24"/>
                <w:szCs w:val="24"/>
              </w:rPr>
              <w:t>ë</w:t>
            </w:r>
            <w:r w:rsidRPr="005242AA">
              <w:rPr>
                <w:rFonts w:ascii="Times New Roman" w:hAnsi="Times New Roman"/>
                <w:sz w:val="24"/>
                <w:szCs w:val="24"/>
              </w:rPr>
              <w:t xml:space="preserve"> Sigurimin e vizave p</w:t>
            </w:r>
            <w:r w:rsidR="00E07981">
              <w:rPr>
                <w:rFonts w:ascii="Times New Roman" w:eastAsia="MS Mincho" w:hAnsi="Times New Roman"/>
                <w:sz w:val="24"/>
                <w:szCs w:val="24"/>
              </w:rPr>
              <w:t>ë</w:t>
            </w:r>
            <w:r w:rsidRPr="005242AA">
              <w:rPr>
                <w:rFonts w:ascii="Times New Roman" w:hAnsi="Times New Roman"/>
                <w:sz w:val="24"/>
                <w:szCs w:val="24"/>
              </w:rPr>
              <w:t>r nj</w:t>
            </w:r>
            <w:r w:rsidR="00E07981">
              <w:rPr>
                <w:rFonts w:ascii="Times New Roman" w:eastAsia="MS Mincho" w:hAnsi="Times New Roman"/>
                <w:sz w:val="24"/>
                <w:szCs w:val="24"/>
              </w:rPr>
              <w:t>ë</w:t>
            </w:r>
            <w:r w:rsidRPr="005242AA">
              <w:rPr>
                <w:rFonts w:ascii="Times New Roman" w:hAnsi="Times New Roman"/>
                <w:sz w:val="24"/>
                <w:szCs w:val="24"/>
              </w:rPr>
              <w:t>sin</w:t>
            </w:r>
            <w:r w:rsidR="00E07981">
              <w:rPr>
                <w:rFonts w:ascii="Times New Roman" w:eastAsia="MS Mincho" w:hAnsi="Times New Roman"/>
                <w:sz w:val="24"/>
                <w:szCs w:val="24"/>
              </w:rPr>
              <w:t>ë</w:t>
            </w:r>
            <w:r w:rsidRPr="005242AA">
              <w:rPr>
                <w:rFonts w:ascii="Times New Roman" w:hAnsi="Times New Roman"/>
                <w:sz w:val="24"/>
                <w:szCs w:val="24"/>
              </w:rPr>
              <w:t xml:space="preserve"> e eskort</w:t>
            </w:r>
            <w:r w:rsidR="00E07981">
              <w:rPr>
                <w:rFonts w:ascii="Times New Roman" w:eastAsia="MS Mincho" w:hAnsi="Times New Roman"/>
                <w:sz w:val="24"/>
                <w:szCs w:val="24"/>
              </w:rPr>
              <w:t>ë</w:t>
            </w:r>
            <w:r w:rsidRPr="005242AA">
              <w:rPr>
                <w:rFonts w:ascii="Times New Roman" w:hAnsi="Times New Roman"/>
                <w:sz w:val="24"/>
                <w:szCs w:val="24"/>
              </w:rPr>
              <w:t>s në rastet kur është e nevojshme.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32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Mbajtja dhe p</w:t>
            </w:r>
            <w:r w:rsidR="00E07981">
              <w:rPr>
                <w:rFonts w:ascii="Times New Roman" w:hAnsi="Times New Roman"/>
                <w:b/>
                <w:sz w:val="24"/>
                <w:szCs w:val="24"/>
              </w:rPr>
              <w:t>ë</w:t>
            </w:r>
            <w:r w:rsidRPr="005242AA">
              <w:rPr>
                <w:rFonts w:ascii="Times New Roman" w:hAnsi="Times New Roman"/>
                <w:b/>
                <w:sz w:val="24"/>
                <w:szCs w:val="24"/>
              </w:rPr>
              <w:t>rdit</w:t>
            </w:r>
            <w:r w:rsidR="002035D7">
              <w:rPr>
                <w:rFonts w:ascii="Times New Roman" w:hAnsi="Times New Roman"/>
                <w:b/>
                <w:sz w:val="24"/>
                <w:szCs w:val="24"/>
              </w:rPr>
              <w:t>ë</w:t>
            </w:r>
            <w:r w:rsidRPr="005242AA">
              <w:rPr>
                <w:rFonts w:ascii="Times New Roman" w:hAnsi="Times New Roman"/>
                <w:b/>
                <w:sz w:val="24"/>
                <w:szCs w:val="24"/>
              </w:rPr>
              <w:t>simi i informacioneve lidhur me ekzekutimin e kthimeve</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Divizioni për</w:t>
            </w:r>
            <w:r w:rsidR="002035D7">
              <w:rPr>
                <w:rFonts w:ascii="Times New Roman" w:hAnsi="Times New Roman"/>
                <w:sz w:val="24"/>
                <w:szCs w:val="24"/>
              </w:rPr>
              <w:t xml:space="preserve"> Ripranim Kthim mban dhe përditë</w:t>
            </w:r>
            <w:r w:rsidRPr="005242AA">
              <w:rPr>
                <w:rFonts w:ascii="Times New Roman" w:hAnsi="Times New Roman"/>
                <w:sz w:val="24"/>
                <w:szCs w:val="24"/>
              </w:rPr>
              <w:t>son dokumentacionin p</w:t>
            </w:r>
            <w:r w:rsidR="00E07981">
              <w:rPr>
                <w:rFonts w:ascii="Times New Roman" w:eastAsia="MS Mincho" w:hAnsi="Times New Roman"/>
                <w:sz w:val="24"/>
                <w:szCs w:val="24"/>
              </w:rPr>
              <w:t>ë</w:t>
            </w:r>
            <w:r w:rsidRPr="005242AA">
              <w:rPr>
                <w:rFonts w:ascii="Times New Roman" w:hAnsi="Times New Roman"/>
                <w:sz w:val="24"/>
                <w:szCs w:val="24"/>
              </w:rPr>
              <w:t>rkat</w:t>
            </w:r>
            <w:r w:rsidR="00E07981">
              <w:rPr>
                <w:rFonts w:ascii="Times New Roman" w:eastAsia="MS Mincho" w:hAnsi="Times New Roman"/>
                <w:sz w:val="24"/>
                <w:szCs w:val="24"/>
              </w:rPr>
              <w:t>ë</w:t>
            </w:r>
            <w:r w:rsidRPr="005242AA">
              <w:rPr>
                <w:rFonts w:ascii="Times New Roman" w:hAnsi="Times New Roman"/>
                <w:sz w:val="24"/>
                <w:szCs w:val="24"/>
              </w:rPr>
              <w:t>s lidhur me vendet kryesore t</w:t>
            </w:r>
            <w:r w:rsidR="00E07981">
              <w:rPr>
                <w:rFonts w:ascii="Times New Roman" w:eastAsia="MS Mincho" w:hAnsi="Times New Roman"/>
                <w:sz w:val="24"/>
                <w:szCs w:val="24"/>
              </w:rPr>
              <w:t>ë</w:t>
            </w:r>
            <w:r w:rsidRPr="005242AA">
              <w:rPr>
                <w:rFonts w:ascii="Times New Roman" w:hAnsi="Times New Roman"/>
                <w:sz w:val="24"/>
                <w:szCs w:val="24"/>
              </w:rPr>
              <w:t xml:space="preserve"> origjin</w:t>
            </w:r>
            <w:r w:rsidR="00E07981">
              <w:rPr>
                <w:rFonts w:ascii="Times New Roman" w:eastAsia="MS Mincho" w:hAnsi="Times New Roman"/>
                <w:sz w:val="24"/>
                <w:szCs w:val="24"/>
              </w:rPr>
              <w:t>ë</w:t>
            </w:r>
            <w:r w:rsidRPr="005242AA">
              <w:rPr>
                <w:rFonts w:ascii="Times New Roman" w:hAnsi="Times New Roman"/>
                <w:sz w:val="24"/>
                <w:szCs w:val="24"/>
              </w:rPr>
              <w:t>s apo t</w:t>
            </w:r>
            <w:r w:rsidR="00E07981">
              <w:rPr>
                <w:rFonts w:ascii="Times New Roman" w:eastAsia="MS Mincho" w:hAnsi="Times New Roman"/>
                <w:sz w:val="24"/>
                <w:szCs w:val="24"/>
              </w:rPr>
              <w:t>ë</w:t>
            </w:r>
            <w:r w:rsidRPr="005242AA">
              <w:rPr>
                <w:rFonts w:ascii="Times New Roman" w:hAnsi="Times New Roman"/>
                <w:sz w:val="24"/>
                <w:szCs w:val="24"/>
              </w:rPr>
              <w:t xml:space="preserve"> prejardhjes. </w:t>
            </w:r>
            <w:r w:rsidRPr="005242AA">
              <w:rPr>
                <w:rFonts w:ascii="Times New Roman" w:hAnsi="Times New Roman"/>
                <w:sz w:val="24"/>
                <w:szCs w:val="24"/>
              </w:rPr>
              <w:lastRenderedPageBreak/>
              <w:t>Ky dokumentacion p</w:t>
            </w:r>
            <w:r w:rsidR="00E07981">
              <w:rPr>
                <w:rFonts w:ascii="Times New Roman" w:eastAsia="MS Mincho" w:hAnsi="Times New Roman"/>
                <w:sz w:val="24"/>
                <w:szCs w:val="24"/>
              </w:rPr>
              <w:t>ë</w:t>
            </w:r>
            <w:r w:rsidRPr="005242AA">
              <w:rPr>
                <w:rFonts w:ascii="Times New Roman" w:hAnsi="Times New Roman"/>
                <w:sz w:val="24"/>
                <w:szCs w:val="24"/>
              </w:rPr>
              <w:t>rmban informacione lidhur me vendin e origjin</w:t>
            </w:r>
            <w:r w:rsidR="00E07981">
              <w:rPr>
                <w:rFonts w:ascii="Times New Roman" w:eastAsia="MS Mincho" w:hAnsi="Times New Roman"/>
                <w:sz w:val="24"/>
                <w:szCs w:val="24"/>
              </w:rPr>
              <w:t>ë</w:t>
            </w:r>
            <w:r w:rsidRPr="005242AA">
              <w:rPr>
                <w:rFonts w:ascii="Times New Roman" w:hAnsi="Times New Roman"/>
                <w:sz w:val="24"/>
                <w:szCs w:val="24"/>
              </w:rPr>
              <w:t>s t</w:t>
            </w:r>
            <w:r w:rsidR="00E07981">
              <w:rPr>
                <w:rFonts w:ascii="Times New Roman" w:eastAsia="MS Mincho" w:hAnsi="Times New Roman"/>
                <w:sz w:val="24"/>
                <w:szCs w:val="24"/>
              </w:rPr>
              <w:t>ë</w:t>
            </w:r>
            <w:r w:rsidRPr="005242AA">
              <w:rPr>
                <w:rFonts w:ascii="Times New Roman" w:hAnsi="Times New Roman"/>
                <w:sz w:val="24"/>
                <w:szCs w:val="24"/>
              </w:rPr>
              <w:t xml:space="preserve"> t</w:t>
            </w:r>
            <w:r w:rsidR="00E07981">
              <w:rPr>
                <w:rFonts w:ascii="Times New Roman" w:eastAsia="MS Mincho" w:hAnsi="Times New Roman"/>
                <w:sz w:val="24"/>
                <w:szCs w:val="24"/>
              </w:rPr>
              <w:t>ë</w:t>
            </w:r>
            <w:r w:rsidRPr="005242AA">
              <w:rPr>
                <w:rFonts w:ascii="Times New Roman" w:hAnsi="Times New Roman"/>
                <w:sz w:val="24"/>
                <w:szCs w:val="24"/>
              </w:rPr>
              <w:t xml:space="preserve"> huajit q</w:t>
            </w:r>
            <w:r w:rsidR="00E07981">
              <w:rPr>
                <w:rFonts w:ascii="Times New Roman" w:eastAsia="MS Mincho" w:hAnsi="Times New Roman"/>
                <w:sz w:val="24"/>
                <w:szCs w:val="24"/>
              </w:rPr>
              <w:t>ë</w:t>
            </w:r>
            <w:r w:rsidRPr="005242AA">
              <w:rPr>
                <w:rFonts w:ascii="Times New Roman" w:hAnsi="Times New Roman"/>
                <w:sz w:val="24"/>
                <w:szCs w:val="24"/>
              </w:rPr>
              <w:t xml:space="preserve"> jan</w:t>
            </w:r>
            <w:r w:rsidR="00E07981">
              <w:rPr>
                <w:rFonts w:ascii="Times New Roman" w:eastAsia="MS Mincho" w:hAnsi="Times New Roman"/>
                <w:sz w:val="24"/>
                <w:szCs w:val="24"/>
              </w:rPr>
              <w:t>ë</w:t>
            </w:r>
            <w:r w:rsidRPr="005242AA">
              <w:rPr>
                <w:rFonts w:ascii="Times New Roman" w:hAnsi="Times New Roman"/>
                <w:sz w:val="24"/>
                <w:szCs w:val="24"/>
              </w:rPr>
              <w:t xml:space="preserve"> t</w:t>
            </w:r>
            <w:r w:rsidR="00E07981">
              <w:rPr>
                <w:rFonts w:ascii="Times New Roman" w:eastAsia="MS Mincho" w:hAnsi="Times New Roman"/>
                <w:sz w:val="24"/>
                <w:szCs w:val="24"/>
              </w:rPr>
              <w:t>ë</w:t>
            </w:r>
            <w:r w:rsidRPr="005242AA">
              <w:rPr>
                <w:rFonts w:ascii="Times New Roman" w:hAnsi="Times New Roman"/>
                <w:sz w:val="24"/>
                <w:szCs w:val="24"/>
              </w:rPr>
              <w:t xml:space="preserve"> domosdoshme p</w:t>
            </w:r>
            <w:r w:rsidR="00E07981">
              <w:rPr>
                <w:rFonts w:ascii="Times New Roman" w:eastAsia="MS Mincho" w:hAnsi="Times New Roman"/>
                <w:sz w:val="24"/>
                <w:szCs w:val="24"/>
              </w:rPr>
              <w:t>ë</w:t>
            </w:r>
            <w:r w:rsidRPr="005242AA">
              <w:rPr>
                <w:rFonts w:ascii="Times New Roman" w:hAnsi="Times New Roman"/>
                <w:sz w:val="24"/>
                <w:szCs w:val="24"/>
              </w:rPr>
              <w:t>r kthimin siç janë informacionet lidhur me marrjen e dokumenteve t</w:t>
            </w:r>
            <w:r w:rsidR="00E07981">
              <w:rPr>
                <w:rFonts w:ascii="Times New Roman" w:eastAsia="MS Mincho" w:hAnsi="Times New Roman"/>
                <w:sz w:val="24"/>
                <w:szCs w:val="24"/>
              </w:rPr>
              <w:t>ë</w:t>
            </w:r>
            <w:r w:rsidRPr="005242AA">
              <w:rPr>
                <w:rFonts w:ascii="Times New Roman" w:hAnsi="Times New Roman"/>
                <w:sz w:val="24"/>
                <w:szCs w:val="24"/>
              </w:rPr>
              <w:t xml:space="preserve"> udh</w:t>
            </w:r>
            <w:r w:rsidR="00E07981">
              <w:rPr>
                <w:rFonts w:ascii="Times New Roman" w:eastAsia="MS Mincho" w:hAnsi="Times New Roman"/>
                <w:sz w:val="24"/>
                <w:szCs w:val="24"/>
              </w:rPr>
              <w:t>ë</w:t>
            </w:r>
            <w:r w:rsidRPr="005242AA">
              <w:rPr>
                <w:rFonts w:ascii="Times New Roman" w:hAnsi="Times New Roman"/>
                <w:sz w:val="24"/>
                <w:szCs w:val="24"/>
              </w:rPr>
              <w:t>timit, organizimin e udh</w:t>
            </w:r>
            <w:r w:rsidR="00E07981">
              <w:rPr>
                <w:rFonts w:ascii="Times New Roman" w:eastAsia="MS Mincho" w:hAnsi="Times New Roman"/>
                <w:sz w:val="24"/>
                <w:szCs w:val="24"/>
              </w:rPr>
              <w:t>ë</w:t>
            </w:r>
            <w:r w:rsidRPr="005242AA">
              <w:rPr>
                <w:rFonts w:ascii="Times New Roman" w:hAnsi="Times New Roman"/>
                <w:sz w:val="24"/>
                <w:szCs w:val="24"/>
              </w:rPr>
              <w:t>timit dhe sigurin</w:t>
            </w:r>
            <w:r w:rsidR="00E07981">
              <w:rPr>
                <w:rFonts w:ascii="Times New Roman" w:eastAsia="MS Mincho" w:hAnsi="Times New Roman"/>
                <w:sz w:val="24"/>
                <w:szCs w:val="24"/>
              </w:rPr>
              <w:t>ë</w:t>
            </w:r>
            <w:r w:rsidRPr="005242AA">
              <w:rPr>
                <w:rFonts w:ascii="Times New Roman" w:hAnsi="Times New Roman"/>
                <w:sz w:val="24"/>
                <w:szCs w:val="24"/>
              </w:rPr>
              <w: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Divizioni për Ripranim dhe Kthim mban</w:t>
            </w:r>
            <w:r w:rsidR="00E07981">
              <w:rPr>
                <w:rFonts w:ascii="Times New Roman" w:eastAsia="MS Mincho" w:hAnsi="Times New Roman"/>
                <w:sz w:val="24"/>
                <w:szCs w:val="24"/>
              </w:rPr>
              <w:t>ë</w:t>
            </w:r>
            <w:r w:rsidRPr="005242AA">
              <w:rPr>
                <w:rFonts w:ascii="Times New Roman" w:hAnsi="Times New Roman"/>
                <w:sz w:val="24"/>
                <w:szCs w:val="24"/>
              </w:rPr>
              <w:t xml:space="preserve"> kontakte t</w:t>
            </w:r>
            <w:r w:rsidR="00E07981">
              <w:rPr>
                <w:rFonts w:ascii="Times New Roman" w:eastAsia="MS Mincho" w:hAnsi="Times New Roman"/>
                <w:sz w:val="24"/>
                <w:szCs w:val="24"/>
              </w:rPr>
              <w:t>ë</w:t>
            </w:r>
            <w:r w:rsidRPr="005242AA">
              <w:rPr>
                <w:rFonts w:ascii="Times New Roman" w:hAnsi="Times New Roman"/>
                <w:sz w:val="24"/>
                <w:szCs w:val="24"/>
              </w:rPr>
              <w:t xml:space="preserve"> vazhdueshme dhe shk</w:t>
            </w:r>
            <w:r w:rsidR="00E07981">
              <w:rPr>
                <w:rFonts w:ascii="Times New Roman" w:eastAsia="MS Mincho" w:hAnsi="Times New Roman"/>
                <w:sz w:val="24"/>
                <w:szCs w:val="24"/>
              </w:rPr>
              <w:t>ë</w:t>
            </w:r>
            <w:r w:rsidRPr="005242AA">
              <w:rPr>
                <w:rFonts w:ascii="Times New Roman" w:hAnsi="Times New Roman"/>
                <w:sz w:val="24"/>
                <w:szCs w:val="24"/>
              </w:rPr>
              <w:t>mben informacione me DMH-në lidhur me kthimin e t</w:t>
            </w:r>
            <w:r w:rsidR="00E07981">
              <w:rPr>
                <w:rFonts w:ascii="Times New Roman" w:eastAsia="MS Mincho" w:hAnsi="Times New Roman"/>
                <w:sz w:val="24"/>
                <w:szCs w:val="24"/>
              </w:rPr>
              <w:t>ë</w:t>
            </w:r>
            <w:r w:rsidRPr="005242AA">
              <w:rPr>
                <w:rFonts w:ascii="Times New Roman" w:hAnsi="Times New Roman"/>
                <w:sz w:val="24"/>
                <w:szCs w:val="24"/>
              </w:rPr>
              <w:t xml:space="preserve"> huajve.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33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Ndihma administrative e dyanshme</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Në rastet kur Divizioni për Ripranim dhe Kthim bën intervista </w:t>
            </w:r>
            <w:r w:rsidR="00E07981">
              <w:rPr>
                <w:rFonts w:ascii="Times New Roman" w:hAnsi="Times New Roman"/>
                <w:sz w:val="24"/>
                <w:szCs w:val="24"/>
              </w:rPr>
              <w:t>me të huajin, apo e paraqet të h</w:t>
            </w:r>
            <w:r w:rsidRPr="005242AA">
              <w:rPr>
                <w:rFonts w:ascii="Times New Roman" w:hAnsi="Times New Roman"/>
                <w:sz w:val="24"/>
                <w:szCs w:val="24"/>
              </w:rPr>
              <w:t>uajin pranë përfaqesisë konsullore apo diplomatike të vendit të tij të origjinës apo të prejardhjes të akredituar në Republik</w:t>
            </w:r>
            <w:r w:rsidR="00E07981">
              <w:rPr>
                <w:rFonts w:ascii="Times New Roman" w:eastAsia="MS Mincho" w:hAnsi="Times New Roman"/>
                <w:sz w:val="24"/>
                <w:szCs w:val="24"/>
              </w:rPr>
              <w:t>ë</w:t>
            </w:r>
            <w:r w:rsidRPr="005242AA">
              <w:rPr>
                <w:rFonts w:ascii="Times New Roman" w:hAnsi="Times New Roman"/>
                <w:sz w:val="24"/>
                <w:szCs w:val="24"/>
              </w:rPr>
              <w:t>n e Kosovës, apo duhet ta d</w:t>
            </w:r>
            <w:r w:rsidR="00E07981">
              <w:rPr>
                <w:rFonts w:ascii="Times New Roman" w:eastAsia="MS Mincho" w:hAnsi="Times New Roman"/>
                <w:sz w:val="24"/>
                <w:szCs w:val="24"/>
              </w:rPr>
              <w:t>ë</w:t>
            </w:r>
            <w:r w:rsidRPr="005242AA">
              <w:rPr>
                <w:rFonts w:ascii="Times New Roman" w:hAnsi="Times New Roman"/>
                <w:sz w:val="24"/>
                <w:szCs w:val="24"/>
              </w:rPr>
              <w:t>rgojë të huajin në aeroport, DMH i garanton Divizionit për Ripranim dhe Kthim ndihm</w:t>
            </w:r>
            <w:r w:rsidR="00E07981">
              <w:rPr>
                <w:rFonts w:ascii="Times New Roman" w:eastAsia="MS Mincho" w:hAnsi="Times New Roman"/>
                <w:sz w:val="24"/>
                <w:szCs w:val="24"/>
              </w:rPr>
              <w:t>ë</w:t>
            </w:r>
            <w:r w:rsidRPr="005242AA">
              <w:rPr>
                <w:rFonts w:ascii="Times New Roman" w:hAnsi="Times New Roman"/>
                <w:sz w:val="24"/>
                <w:szCs w:val="24"/>
              </w:rPr>
              <w:t>n administrative t</w:t>
            </w:r>
            <w:r w:rsidR="00E07981">
              <w:rPr>
                <w:rFonts w:ascii="Times New Roman" w:eastAsia="MS Mincho" w:hAnsi="Times New Roman"/>
                <w:sz w:val="24"/>
                <w:szCs w:val="24"/>
              </w:rPr>
              <w:t>ë</w:t>
            </w:r>
            <w:r w:rsidRPr="005242AA">
              <w:rPr>
                <w:rFonts w:ascii="Times New Roman" w:hAnsi="Times New Roman"/>
                <w:sz w:val="24"/>
                <w:szCs w:val="24"/>
              </w:rPr>
              <w:t xml:space="preserve"> domosdoshme.</w:t>
            </w:r>
          </w:p>
          <w:p w:rsidR="00F665F7" w:rsidRDefault="00F665F7" w:rsidP="00F665F7">
            <w:pPr>
              <w:spacing w:after="0" w:line="240" w:lineRule="auto"/>
              <w:jc w:val="both"/>
              <w:rPr>
                <w:rFonts w:ascii="Times New Roman" w:hAnsi="Times New Roman"/>
                <w:sz w:val="24"/>
                <w:szCs w:val="24"/>
              </w:rPr>
            </w:pPr>
          </w:p>
          <w:p w:rsidR="00212FFD" w:rsidRDefault="00212FFD" w:rsidP="00F665F7">
            <w:pPr>
              <w:spacing w:after="0" w:line="240" w:lineRule="auto"/>
              <w:jc w:val="both"/>
              <w:rPr>
                <w:rFonts w:ascii="Times New Roman" w:hAnsi="Times New Roman"/>
                <w:sz w:val="24"/>
                <w:szCs w:val="24"/>
              </w:rPr>
            </w:pPr>
          </w:p>
          <w:p w:rsidR="00212FFD" w:rsidRDefault="00212FFD" w:rsidP="00F665F7">
            <w:pPr>
              <w:spacing w:after="0" w:line="240" w:lineRule="auto"/>
              <w:jc w:val="both"/>
              <w:rPr>
                <w:rFonts w:ascii="Times New Roman" w:hAnsi="Times New Roman"/>
                <w:sz w:val="24"/>
                <w:szCs w:val="24"/>
              </w:rPr>
            </w:pPr>
          </w:p>
          <w:p w:rsidR="00212FFD" w:rsidRPr="005242AA" w:rsidRDefault="00212FFD"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lastRenderedPageBreak/>
              <w:t xml:space="preserve">Neni 34 </w:t>
            </w:r>
          </w:p>
          <w:p w:rsidR="00F665F7" w:rsidRPr="005242AA" w:rsidRDefault="002035D7" w:rsidP="00F665F7">
            <w:pPr>
              <w:spacing w:after="0" w:line="240" w:lineRule="auto"/>
              <w:jc w:val="center"/>
              <w:rPr>
                <w:rFonts w:ascii="Times New Roman" w:hAnsi="Times New Roman"/>
                <w:b/>
                <w:sz w:val="24"/>
                <w:szCs w:val="24"/>
              </w:rPr>
            </w:pPr>
            <w:r>
              <w:rPr>
                <w:rFonts w:ascii="Times New Roman" w:hAnsi="Times New Roman"/>
                <w:b/>
                <w:sz w:val="24"/>
                <w:szCs w:val="24"/>
              </w:rPr>
              <w:t>Fletëudhëtimi për të h</w:t>
            </w:r>
            <w:r w:rsidR="00F665F7" w:rsidRPr="005242AA">
              <w:rPr>
                <w:rFonts w:ascii="Times New Roman" w:hAnsi="Times New Roman"/>
                <w:b/>
                <w:sz w:val="24"/>
                <w:szCs w:val="24"/>
              </w:rPr>
              <w:t>uaj</w:t>
            </w:r>
          </w:p>
          <w:p w:rsidR="00F665F7" w:rsidRPr="005242AA" w:rsidRDefault="00F665F7" w:rsidP="00F665F7">
            <w:pPr>
              <w:spacing w:after="0" w:line="240" w:lineRule="auto"/>
              <w:jc w:val="center"/>
              <w:rPr>
                <w:rFonts w:ascii="Times New Roman" w:hAnsi="Times New Roman"/>
                <w:b/>
                <w:sz w:val="24"/>
                <w:szCs w:val="24"/>
              </w:rPr>
            </w:pPr>
          </w:p>
          <w:p w:rsidR="00F665F7" w:rsidRPr="00C235CD" w:rsidRDefault="00F665F7" w:rsidP="00C235CD">
            <w:pPr>
              <w:spacing w:after="0" w:line="240" w:lineRule="auto"/>
              <w:jc w:val="both"/>
              <w:rPr>
                <w:rFonts w:ascii="Times New Roman" w:hAnsi="Times New Roman"/>
                <w:sz w:val="24"/>
                <w:szCs w:val="24"/>
              </w:rPr>
            </w:pPr>
            <w:r w:rsidRPr="005242AA">
              <w:rPr>
                <w:rFonts w:ascii="Times New Roman" w:hAnsi="Times New Roman"/>
                <w:sz w:val="24"/>
                <w:szCs w:val="24"/>
              </w:rPr>
              <w:t>Në rast se Divizioni për Ripranim dhe Kthim nuk mund të siguroj dokumentin e udh</w:t>
            </w:r>
            <w:r w:rsidR="00E07981">
              <w:rPr>
                <w:rFonts w:ascii="Times New Roman" w:eastAsia="MS Mincho" w:hAnsi="Times New Roman"/>
                <w:sz w:val="24"/>
                <w:szCs w:val="24"/>
              </w:rPr>
              <w:t>ë</w:t>
            </w:r>
            <w:r w:rsidRPr="005242AA">
              <w:rPr>
                <w:rFonts w:ascii="Times New Roman" w:hAnsi="Times New Roman"/>
                <w:sz w:val="24"/>
                <w:szCs w:val="24"/>
              </w:rPr>
              <w:t>timit p</w:t>
            </w:r>
            <w:r w:rsidR="00E07981">
              <w:rPr>
                <w:rFonts w:ascii="Times New Roman" w:eastAsia="MS Mincho" w:hAnsi="Times New Roman"/>
                <w:sz w:val="24"/>
                <w:szCs w:val="24"/>
              </w:rPr>
              <w:t>ë</w:t>
            </w:r>
            <w:r w:rsidRPr="005242AA">
              <w:rPr>
                <w:rFonts w:ascii="Times New Roman" w:hAnsi="Times New Roman"/>
                <w:sz w:val="24"/>
                <w:szCs w:val="24"/>
              </w:rPr>
              <w:t>r t</w:t>
            </w:r>
            <w:r w:rsidR="00E07981">
              <w:rPr>
                <w:rFonts w:ascii="Times New Roman" w:eastAsia="MS Mincho" w:hAnsi="Times New Roman"/>
                <w:sz w:val="24"/>
                <w:szCs w:val="24"/>
              </w:rPr>
              <w:t>ë</w:t>
            </w:r>
            <w:r w:rsidRPr="005242AA">
              <w:rPr>
                <w:rFonts w:ascii="Times New Roman" w:hAnsi="Times New Roman"/>
                <w:sz w:val="24"/>
                <w:szCs w:val="24"/>
              </w:rPr>
              <w:t xml:space="preserve"> huajin i cili </w:t>
            </w:r>
            <w:r w:rsidR="00E07981">
              <w:rPr>
                <w:rFonts w:ascii="Times New Roman" w:eastAsia="MS Mincho" w:hAnsi="Times New Roman"/>
                <w:sz w:val="24"/>
                <w:szCs w:val="24"/>
              </w:rPr>
              <w:t>ë</w:t>
            </w:r>
            <w:r w:rsidRPr="005242AA">
              <w:rPr>
                <w:rFonts w:ascii="Times New Roman" w:hAnsi="Times New Roman"/>
                <w:sz w:val="24"/>
                <w:szCs w:val="24"/>
              </w:rPr>
              <w:t>sht</w:t>
            </w:r>
            <w:r w:rsidR="00E07981">
              <w:rPr>
                <w:rFonts w:ascii="Times New Roman" w:eastAsia="MS Mincho" w:hAnsi="Times New Roman"/>
                <w:sz w:val="24"/>
                <w:szCs w:val="24"/>
              </w:rPr>
              <w:t>ë</w:t>
            </w:r>
            <w:r w:rsidRPr="005242AA">
              <w:rPr>
                <w:rFonts w:ascii="Times New Roman" w:hAnsi="Times New Roman"/>
                <w:sz w:val="24"/>
                <w:szCs w:val="24"/>
              </w:rPr>
              <w:t xml:space="preserve"> subjekt i kthimit nga vendi i origjin</w:t>
            </w:r>
            <w:r w:rsidR="00E07981">
              <w:rPr>
                <w:rFonts w:ascii="Times New Roman" w:eastAsia="MS Mincho" w:hAnsi="Times New Roman"/>
                <w:sz w:val="24"/>
                <w:szCs w:val="24"/>
              </w:rPr>
              <w:t>ë</w:t>
            </w:r>
            <w:r w:rsidRPr="005242AA">
              <w:rPr>
                <w:rFonts w:ascii="Times New Roman" w:hAnsi="Times New Roman"/>
                <w:sz w:val="24"/>
                <w:szCs w:val="24"/>
              </w:rPr>
              <w:t>s apo prejardhjes, Divizioni p</w:t>
            </w:r>
            <w:r w:rsidR="00E07981">
              <w:rPr>
                <w:rFonts w:ascii="Times New Roman" w:eastAsia="MS Mincho" w:hAnsi="Times New Roman"/>
                <w:sz w:val="24"/>
                <w:szCs w:val="24"/>
              </w:rPr>
              <w:t>ë</w:t>
            </w:r>
            <w:r w:rsidRPr="005242AA">
              <w:rPr>
                <w:rFonts w:ascii="Times New Roman" w:hAnsi="Times New Roman"/>
                <w:sz w:val="24"/>
                <w:szCs w:val="24"/>
              </w:rPr>
              <w:t>r t</w:t>
            </w:r>
            <w:r w:rsidR="00E07981">
              <w:rPr>
                <w:rFonts w:ascii="Times New Roman" w:eastAsia="MS Mincho" w:hAnsi="Times New Roman"/>
                <w:sz w:val="24"/>
                <w:szCs w:val="24"/>
              </w:rPr>
              <w:t>ë</w:t>
            </w:r>
            <w:r w:rsidRPr="005242AA">
              <w:rPr>
                <w:rFonts w:ascii="Times New Roman" w:hAnsi="Times New Roman"/>
                <w:sz w:val="24"/>
                <w:szCs w:val="24"/>
              </w:rPr>
              <w:t xml:space="preserve"> Huaj me k</w:t>
            </w:r>
            <w:r w:rsidR="00E07981">
              <w:rPr>
                <w:rFonts w:ascii="Times New Roman" w:eastAsia="MS Mincho" w:hAnsi="Times New Roman"/>
                <w:sz w:val="24"/>
                <w:szCs w:val="24"/>
              </w:rPr>
              <w:t>ë</w:t>
            </w:r>
            <w:r w:rsidRPr="005242AA">
              <w:rPr>
                <w:rFonts w:ascii="Times New Roman" w:hAnsi="Times New Roman"/>
                <w:sz w:val="24"/>
                <w:szCs w:val="24"/>
              </w:rPr>
              <w:t>rkes</w:t>
            </w:r>
            <w:r w:rsidR="00E07981">
              <w:rPr>
                <w:rFonts w:ascii="Times New Roman" w:eastAsia="MS Mincho" w:hAnsi="Times New Roman"/>
                <w:sz w:val="24"/>
                <w:szCs w:val="24"/>
              </w:rPr>
              <w:t>ë</w:t>
            </w:r>
            <w:r w:rsidRPr="005242AA">
              <w:rPr>
                <w:rFonts w:ascii="Times New Roman" w:hAnsi="Times New Roman"/>
                <w:sz w:val="24"/>
                <w:szCs w:val="24"/>
              </w:rPr>
              <w:t>n e Divizionit p</w:t>
            </w:r>
            <w:r w:rsidR="00E07981">
              <w:rPr>
                <w:rFonts w:ascii="Times New Roman" w:eastAsia="MS Mincho" w:hAnsi="Times New Roman"/>
                <w:sz w:val="24"/>
                <w:szCs w:val="24"/>
              </w:rPr>
              <w:t>ë</w:t>
            </w:r>
            <w:r w:rsidRPr="005242AA">
              <w:rPr>
                <w:rFonts w:ascii="Times New Roman" w:hAnsi="Times New Roman"/>
                <w:sz w:val="24"/>
                <w:szCs w:val="24"/>
              </w:rPr>
              <w:t>r Ripranim dhe Kthim</w:t>
            </w:r>
            <w:r w:rsidR="00E07981">
              <w:rPr>
                <w:rFonts w:ascii="Times New Roman" w:hAnsi="Times New Roman"/>
                <w:sz w:val="24"/>
                <w:szCs w:val="24"/>
              </w:rPr>
              <w:t>,</w:t>
            </w:r>
            <w:r w:rsidRPr="005242AA">
              <w:rPr>
                <w:rFonts w:ascii="Times New Roman" w:hAnsi="Times New Roman"/>
                <w:sz w:val="24"/>
                <w:szCs w:val="24"/>
              </w:rPr>
              <w:t xml:space="preserve"> duhet t</w:t>
            </w:r>
            <w:r w:rsidR="00E07981">
              <w:rPr>
                <w:rFonts w:ascii="Times New Roman" w:eastAsia="MS Mincho" w:hAnsi="Times New Roman"/>
                <w:sz w:val="24"/>
                <w:szCs w:val="24"/>
              </w:rPr>
              <w:t>ë</w:t>
            </w:r>
            <w:r w:rsidRPr="005242AA">
              <w:rPr>
                <w:rFonts w:ascii="Times New Roman" w:hAnsi="Times New Roman"/>
                <w:sz w:val="24"/>
                <w:szCs w:val="24"/>
              </w:rPr>
              <w:t xml:space="preserve"> lëshoj një fletëudh</w:t>
            </w:r>
            <w:r w:rsidR="00E07981">
              <w:rPr>
                <w:rFonts w:ascii="Times New Roman" w:eastAsia="MS Mincho" w:hAnsi="Times New Roman"/>
                <w:sz w:val="24"/>
                <w:szCs w:val="24"/>
              </w:rPr>
              <w:t>ë</w:t>
            </w:r>
            <w:r w:rsidRPr="005242AA">
              <w:rPr>
                <w:rFonts w:ascii="Times New Roman" w:hAnsi="Times New Roman"/>
                <w:sz w:val="24"/>
                <w:szCs w:val="24"/>
              </w:rPr>
              <w:t>tim për kthim, i cili lejon kthimin e t</w:t>
            </w:r>
            <w:r w:rsidR="00E07981">
              <w:rPr>
                <w:rFonts w:ascii="Times New Roman" w:eastAsia="MS Mincho" w:hAnsi="Times New Roman"/>
                <w:sz w:val="24"/>
                <w:szCs w:val="24"/>
              </w:rPr>
              <w:t>ë</w:t>
            </w:r>
            <w:r w:rsidRPr="005242AA">
              <w:rPr>
                <w:rFonts w:ascii="Times New Roman" w:hAnsi="Times New Roman"/>
                <w:sz w:val="24"/>
                <w:szCs w:val="24"/>
              </w:rPr>
              <w:t xml:space="preserve"> huajit drejt vendit t</w:t>
            </w:r>
            <w:r w:rsidR="00E07981">
              <w:rPr>
                <w:rFonts w:ascii="Times New Roman" w:eastAsia="MS Mincho" w:hAnsi="Times New Roman"/>
                <w:sz w:val="24"/>
                <w:szCs w:val="24"/>
              </w:rPr>
              <w:t>ë</w:t>
            </w:r>
            <w:r w:rsidRPr="005242AA">
              <w:rPr>
                <w:rFonts w:ascii="Times New Roman" w:hAnsi="Times New Roman"/>
                <w:sz w:val="24"/>
                <w:szCs w:val="24"/>
              </w:rPr>
              <w:t xml:space="preserve"> origjin</w:t>
            </w:r>
            <w:r w:rsidR="00E07981">
              <w:rPr>
                <w:rFonts w:ascii="Times New Roman" w:eastAsia="MS Mincho" w:hAnsi="Times New Roman"/>
                <w:sz w:val="24"/>
                <w:szCs w:val="24"/>
              </w:rPr>
              <w:t>ë</w:t>
            </w:r>
            <w:r w:rsidRPr="005242AA">
              <w:rPr>
                <w:rFonts w:ascii="Times New Roman" w:hAnsi="Times New Roman"/>
                <w:sz w:val="24"/>
                <w:szCs w:val="24"/>
              </w:rPr>
              <w:t>s apo t</w:t>
            </w:r>
            <w:r w:rsidR="00E07981">
              <w:rPr>
                <w:rFonts w:ascii="Times New Roman" w:eastAsia="MS Mincho" w:hAnsi="Times New Roman"/>
                <w:sz w:val="24"/>
                <w:szCs w:val="24"/>
              </w:rPr>
              <w:t>ë</w:t>
            </w:r>
            <w:r w:rsidRPr="005242AA">
              <w:rPr>
                <w:rFonts w:ascii="Times New Roman" w:hAnsi="Times New Roman"/>
                <w:sz w:val="24"/>
                <w:szCs w:val="24"/>
              </w:rPr>
              <w:t xml:space="preserve"> prejardhjes apo t</w:t>
            </w:r>
            <w:r w:rsidR="00E07981">
              <w:rPr>
                <w:rFonts w:ascii="Times New Roman" w:eastAsia="MS Mincho" w:hAnsi="Times New Roman"/>
                <w:sz w:val="24"/>
                <w:szCs w:val="24"/>
              </w:rPr>
              <w:t>ë</w:t>
            </w:r>
            <w:r w:rsidRPr="005242AA">
              <w:rPr>
                <w:rFonts w:ascii="Times New Roman" w:hAnsi="Times New Roman"/>
                <w:sz w:val="24"/>
                <w:szCs w:val="24"/>
              </w:rPr>
              <w:t xml:space="preserve"> nj</w:t>
            </w:r>
            <w:r w:rsidR="00E07981">
              <w:rPr>
                <w:rFonts w:ascii="Times New Roman" w:eastAsia="MS Mincho" w:hAnsi="Times New Roman"/>
                <w:sz w:val="24"/>
                <w:szCs w:val="24"/>
              </w:rPr>
              <w:t>ë</w:t>
            </w:r>
            <w:r w:rsidRPr="005242AA">
              <w:rPr>
                <w:rFonts w:ascii="Times New Roman" w:hAnsi="Times New Roman"/>
                <w:sz w:val="24"/>
                <w:szCs w:val="24"/>
              </w:rPr>
              <w:t xml:space="preserve"> vendi tjet</w:t>
            </w:r>
            <w:r w:rsidR="00E07981">
              <w:rPr>
                <w:rFonts w:ascii="Times New Roman" w:eastAsia="MS Mincho" w:hAnsi="Times New Roman"/>
                <w:sz w:val="24"/>
                <w:szCs w:val="24"/>
              </w:rPr>
              <w:t>ë</w:t>
            </w:r>
            <w:r w:rsidRPr="005242AA">
              <w:rPr>
                <w:rFonts w:ascii="Times New Roman" w:hAnsi="Times New Roman"/>
                <w:sz w:val="24"/>
                <w:szCs w:val="24"/>
              </w:rPr>
              <w:t>r.</w:t>
            </w:r>
          </w:p>
          <w:p w:rsidR="00897635" w:rsidRDefault="00897635" w:rsidP="00F665F7">
            <w:pPr>
              <w:spacing w:after="0" w:line="240" w:lineRule="auto"/>
              <w:rPr>
                <w:rFonts w:ascii="Times New Roman" w:hAnsi="Times New Roman"/>
                <w:b/>
                <w:sz w:val="24"/>
                <w:szCs w:val="24"/>
                <w:highlight w:val="yellow"/>
              </w:rPr>
            </w:pPr>
          </w:p>
          <w:p w:rsidR="00B10A37" w:rsidRPr="005242AA" w:rsidRDefault="00B10A37" w:rsidP="00F665F7">
            <w:pPr>
              <w:spacing w:after="0" w:line="240" w:lineRule="auto"/>
              <w:rPr>
                <w:rFonts w:ascii="Times New Roman" w:hAnsi="Times New Roman"/>
                <w:b/>
                <w:sz w:val="24"/>
                <w:szCs w:val="24"/>
                <w:highlight w:val="yellow"/>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35 </w:t>
            </w:r>
          </w:p>
          <w:p w:rsidR="00F665F7" w:rsidRPr="005242AA" w:rsidRDefault="002035D7" w:rsidP="00F665F7">
            <w:pPr>
              <w:spacing w:after="0" w:line="240" w:lineRule="auto"/>
              <w:jc w:val="center"/>
              <w:rPr>
                <w:rFonts w:ascii="Times New Roman" w:hAnsi="Times New Roman"/>
                <w:b/>
                <w:sz w:val="24"/>
                <w:szCs w:val="24"/>
              </w:rPr>
            </w:pPr>
            <w:r>
              <w:rPr>
                <w:rFonts w:ascii="Times New Roman" w:hAnsi="Times New Roman"/>
                <w:b/>
                <w:sz w:val="24"/>
                <w:szCs w:val="24"/>
              </w:rPr>
              <w:t>Organizimi i k</w:t>
            </w:r>
            <w:r w:rsidR="00F665F7" w:rsidRPr="005242AA">
              <w:rPr>
                <w:rFonts w:ascii="Times New Roman" w:hAnsi="Times New Roman"/>
                <w:b/>
                <w:sz w:val="24"/>
                <w:szCs w:val="24"/>
              </w:rPr>
              <w:t>thimit</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2035D7" w:rsidP="00F665F7">
            <w:pPr>
              <w:spacing w:after="0" w:line="240" w:lineRule="auto"/>
              <w:jc w:val="both"/>
              <w:rPr>
                <w:rFonts w:ascii="Times New Roman" w:hAnsi="Times New Roman"/>
                <w:sz w:val="24"/>
                <w:szCs w:val="24"/>
              </w:rPr>
            </w:pPr>
            <w:r>
              <w:rPr>
                <w:rFonts w:ascii="Times New Roman" w:hAnsi="Times New Roman"/>
                <w:sz w:val="24"/>
                <w:szCs w:val="24"/>
              </w:rPr>
              <w:t>1. DSHAM</w:t>
            </w:r>
            <w:r w:rsidR="00F665F7" w:rsidRPr="005242AA">
              <w:rPr>
                <w:rFonts w:ascii="Times New Roman" w:hAnsi="Times New Roman"/>
                <w:sz w:val="24"/>
                <w:szCs w:val="24"/>
              </w:rPr>
              <w:t xml:space="preserve"> k</w:t>
            </w:r>
            <w:r>
              <w:rPr>
                <w:rFonts w:ascii="Times New Roman" w:hAnsi="Times New Roman"/>
                <w:sz w:val="24"/>
                <w:szCs w:val="24"/>
              </w:rPr>
              <w:t>o</w:t>
            </w:r>
            <w:r w:rsidR="00F665F7" w:rsidRPr="005242AA">
              <w:rPr>
                <w:rFonts w:ascii="Times New Roman" w:hAnsi="Times New Roman"/>
                <w:sz w:val="24"/>
                <w:szCs w:val="24"/>
              </w:rPr>
              <w:t>rdinon punët me akter</w:t>
            </w:r>
            <w:r w:rsidR="00E07981">
              <w:rPr>
                <w:rFonts w:ascii="Times New Roman" w:eastAsia="MS Mincho" w:hAnsi="Times New Roman"/>
                <w:sz w:val="24"/>
                <w:szCs w:val="24"/>
              </w:rPr>
              <w:t>ë</w:t>
            </w:r>
            <w:r w:rsidR="00F665F7" w:rsidRPr="005242AA">
              <w:rPr>
                <w:rFonts w:ascii="Times New Roman" w:hAnsi="Times New Roman"/>
                <w:sz w:val="24"/>
                <w:szCs w:val="24"/>
              </w:rPr>
              <w:t>t e p</w:t>
            </w:r>
            <w:r w:rsidR="00E07981">
              <w:rPr>
                <w:rFonts w:ascii="Times New Roman" w:eastAsia="MS Mincho" w:hAnsi="Times New Roman"/>
                <w:sz w:val="24"/>
                <w:szCs w:val="24"/>
              </w:rPr>
              <w:t>ë</w:t>
            </w:r>
            <w:r w:rsidR="00F665F7" w:rsidRPr="005242AA">
              <w:rPr>
                <w:rFonts w:ascii="Times New Roman" w:hAnsi="Times New Roman"/>
                <w:sz w:val="24"/>
                <w:szCs w:val="24"/>
              </w:rPr>
              <w:t>rfshirë në procedur</w:t>
            </w:r>
            <w:r w:rsidR="00E07981">
              <w:rPr>
                <w:rFonts w:ascii="Times New Roman" w:eastAsia="MS Mincho" w:hAnsi="Times New Roman"/>
                <w:sz w:val="24"/>
                <w:szCs w:val="24"/>
              </w:rPr>
              <w:t>ë</w:t>
            </w:r>
            <w:r w:rsidR="00F665F7" w:rsidRPr="005242AA">
              <w:rPr>
                <w:rFonts w:ascii="Times New Roman" w:hAnsi="Times New Roman"/>
                <w:sz w:val="24"/>
                <w:szCs w:val="24"/>
              </w:rPr>
              <w:t xml:space="preserve"> të kthimit lidhur me: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1.1. K</w:t>
            </w:r>
            <w:r w:rsidR="002035D7">
              <w:rPr>
                <w:rFonts w:ascii="Times New Roman" w:hAnsi="Times New Roman"/>
                <w:sz w:val="24"/>
                <w:szCs w:val="24"/>
              </w:rPr>
              <w:t>o</w:t>
            </w:r>
            <w:r w:rsidRPr="005242AA">
              <w:rPr>
                <w:rFonts w:ascii="Times New Roman" w:hAnsi="Times New Roman"/>
                <w:sz w:val="24"/>
                <w:szCs w:val="24"/>
              </w:rPr>
              <w:t>rdinimin e eskort</w:t>
            </w:r>
            <w:r w:rsidR="002035D7">
              <w:rPr>
                <w:rFonts w:ascii="Times New Roman" w:hAnsi="Times New Roman"/>
                <w:sz w:val="24"/>
                <w:szCs w:val="24"/>
              </w:rPr>
              <w:t>ë</w:t>
            </w:r>
            <w:r w:rsidRPr="005242AA">
              <w:rPr>
                <w:rFonts w:ascii="Times New Roman" w:hAnsi="Times New Roman"/>
                <w:sz w:val="24"/>
                <w:szCs w:val="24"/>
              </w:rPr>
              <w:t>s së sigurisë në rast të ekzekutimit me forcë të vendimit për kthim në rrug</w:t>
            </w:r>
            <w:r w:rsidR="003861C1">
              <w:rPr>
                <w:rFonts w:ascii="Times New Roman" w:hAnsi="Times New Roman"/>
                <w:sz w:val="24"/>
                <w:szCs w:val="24"/>
              </w:rPr>
              <w:t>ë</w:t>
            </w:r>
            <w:r w:rsidRPr="005242AA">
              <w:rPr>
                <w:rFonts w:ascii="Times New Roman" w:hAnsi="Times New Roman"/>
                <w:sz w:val="24"/>
                <w:szCs w:val="24"/>
              </w:rPr>
              <w:t xml:space="preserve">  ajrore dhe tok</w:t>
            </w:r>
            <w:r w:rsidR="00E07981" w:rsidRPr="00E07981">
              <w:rPr>
                <w:rFonts w:ascii="Times New Roman" w:hAnsi="Times New Roman"/>
                <w:sz w:val="24"/>
                <w:szCs w:val="24"/>
              </w:rPr>
              <w:t>ë</w:t>
            </w:r>
            <w:r w:rsidRPr="005242AA">
              <w:rPr>
                <w:rFonts w:ascii="Times New Roman" w:hAnsi="Times New Roman"/>
                <w:sz w:val="24"/>
                <w:szCs w:val="24"/>
              </w:rPr>
              <w:t>sore;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1.2. Rezervimin e biletave të udh</w:t>
            </w:r>
            <w:r w:rsidR="00E07981">
              <w:rPr>
                <w:rFonts w:ascii="Times New Roman" w:eastAsia="MS Mincho" w:hAnsi="Times New Roman"/>
                <w:sz w:val="24"/>
                <w:szCs w:val="24"/>
              </w:rPr>
              <w:t>ë</w:t>
            </w:r>
            <w:r w:rsidRPr="005242AA">
              <w:rPr>
                <w:rFonts w:ascii="Times New Roman" w:hAnsi="Times New Roman"/>
                <w:sz w:val="24"/>
                <w:szCs w:val="24"/>
              </w:rPr>
              <w:t>timit dhe përcaktimin e itinerarit;</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3861C1" w:rsidP="00F665F7">
            <w:pPr>
              <w:spacing w:after="0" w:line="240" w:lineRule="auto"/>
              <w:ind w:left="360"/>
              <w:jc w:val="both"/>
              <w:rPr>
                <w:rFonts w:ascii="Times New Roman" w:hAnsi="Times New Roman"/>
                <w:sz w:val="24"/>
                <w:szCs w:val="24"/>
              </w:rPr>
            </w:pPr>
            <w:r>
              <w:rPr>
                <w:rFonts w:ascii="Times New Roman" w:hAnsi="Times New Roman"/>
                <w:sz w:val="24"/>
                <w:szCs w:val="24"/>
              </w:rPr>
              <w:lastRenderedPageBreak/>
              <w:t>1.3.  S</w:t>
            </w:r>
            <w:r w:rsidR="00F665F7" w:rsidRPr="005242AA">
              <w:rPr>
                <w:rFonts w:ascii="Times New Roman" w:hAnsi="Times New Roman"/>
                <w:sz w:val="24"/>
                <w:szCs w:val="24"/>
              </w:rPr>
              <w:t>igurohet që p</w:t>
            </w:r>
            <w:r w:rsidR="00E07981">
              <w:rPr>
                <w:rFonts w:ascii="Times New Roman" w:hAnsi="Times New Roman"/>
                <w:sz w:val="24"/>
                <w:szCs w:val="24"/>
              </w:rPr>
              <w:t>e</w:t>
            </w:r>
            <w:r w:rsidR="00F665F7" w:rsidRPr="005242AA">
              <w:rPr>
                <w:rFonts w:ascii="Times New Roman" w:hAnsi="Times New Roman"/>
                <w:sz w:val="24"/>
                <w:szCs w:val="24"/>
              </w:rPr>
              <w:t>rsonat të cilët kanë nevojë për shoq</w:t>
            </w:r>
            <w:r w:rsidR="00E07981">
              <w:rPr>
                <w:rFonts w:ascii="Times New Roman" w:eastAsia="MS Mincho" w:hAnsi="Times New Roman"/>
                <w:sz w:val="24"/>
                <w:szCs w:val="24"/>
              </w:rPr>
              <w:t>ë</w:t>
            </w:r>
            <w:r w:rsidR="00F665F7" w:rsidRPr="005242AA">
              <w:rPr>
                <w:rFonts w:ascii="Times New Roman" w:hAnsi="Times New Roman"/>
                <w:sz w:val="24"/>
                <w:szCs w:val="24"/>
              </w:rPr>
              <w:t>rim me personel mjekësor gjatë procedur</w:t>
            </w:r>
            <w:r w:rsidR="00E07981">
              <w:rPr>
                <w:rFonts w:ascii="Times New Roman" w:eastAsia="MS Mincho" w:hAnsi="Times New Roman"/>
                <w:sz w:val="24"/>
                <w:szCs w:val="24"/>
              </w:rPr>
              <w:t>ë</w:t>
            </w:r>
            <w:r w:rsidR="00F665F7" w:rsidRPr="005242AA">
              <w:rPr>
                <w:rFonts w:ascii="Times New Roman" w:hAnsi="Times New Roman"/>
                <w:sz w:val="24"/>
                <w:szCs w:val="24"/>
              </w:rPr>
              <w:t>s s</w:t>
            </w:r>
            <w:r w:rsidR="00E07981">
              <w:rPr>
                <w:rFonts w:ascii="Times New Roman" w:eastAsia="MS Mincho" w:hAnsi="Times New Roman"/>
                <w:sz w:val="24"/>
                <w:szCs w:val="24"/>
              </w:rPr>
              <w:t>ë</w:t>
            </w:r>
            <w:r w:rsidR="00F665F7" w:rsidRPr="005242AA">
              <w:rPr>
                <w:rFonts w:ascii="Times New Roman" w:hAnsi="Times New Roman"/>
                <w:sz w:val="24"/>
                <w:szCs w:val="24"/>
              </w:rPr>
              <w:t xml:space="preserve"> kthimit kur </w:t>
            </w:r>
            <w:r w:rsidR="00E07981">
              <w:rPr>
                <w:rFonts w:ascii="Times New Roman" w:eastAsia="MS Mincho" w:hAnsi="Times New Roman"/>
                <w:sz w:val="24"/>
                <w:szCs w:val="24"/>
              </w:rPr>
              <w:t>ë</w:t>
            </w:r>
            <w:r w:rsidR="00F665F7" w:rsidRPr="005242AA">
              <w:rPr>
                <w:rFonts w:ascii="Times New Roman" w:hAnsi="Times New Roman"/>
                <w:sz w:val="24"/>
                <w:szCs w:val="24"/>
              </w:rPr>
              <w:t>sht</w:t>
            </w:r>
            <w:r w:rsidR="00E07981">
              <w:rPr>
                <w:rFonts w:ascii="Times New Roman" w:eastAsia="MS Mincho" w:hAnsi="Times New Roman"/>
                <w:sz w:val="24"/>
                <w:szCs w:val="24"/>
              </w:rPr>
              <w:t>ë</w:t>
            </w:r>
            <w:r w:rsidR="00F665F7" w:rsidRPr="005242AA">
              <w:rPr>
                <w:rFonts w:ascii="Times New Roman" w:hAnsi="Times New Roman"/>
                <w:sz w:val="24"/>
                <w:szCs w:val="24"/>
              </w:rPr>
              <w:t xml:space="preserve"> e nevojshme t</w:t>
            </w:r>
            <w:r w:rsidR="00E07981">
              <w:rPr>
                <w:rFonts w:ascii="Times New Roman" w:hAnsi="Times New Roman"/>
                <w:sz w:val="24"/>
                <w:szCs w:val="24"/>
              </w:rPr>
              <w:t>'</w:t>
            </w:r>
            <w:r w:rsidR="00F665F7" w:rsidRPr="005242AA">
              <w:rPr>
                <w:rFonts w:ascii="Times New Roman" w:hAnsi="Times New Roman"/>
                <w:sz w:val="24"/>
                <w:szCs w:val="24"/>
              </w:rPr>
              <w:t>ju ofrohet ndihma e nevojshme mjek</w:t>
            </w:r>
            <w:r w:rsidR="00E07981">
              <w:rPr>
                <w:rFonts w:ascii="Times New Roman" w:eastAsia="MS Mincho" w:hAnsi="Times New Roman"/>
                <w:sz w:val="24"/>
                <w:szCs w:val="24"/>
              </w:rPr>
              <w:t>ë</w:t>
            </w:r>
            <w:r w:rsidR="00F665F7" w:rsidRPr="005242AA">
              <w:rPr>
                <w:rFonts w:ascii="Times New Roman" w:hAnsi="Times New Roman"/>
                <w:sz w:val="24"/>
                <w:szCs w:val="24"/>
              </w:rPr>
              <w:t>sore.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Neni 36</w:t>
            </w:r>
          </w:p>
          <w:p w:rsidR="00F665F7" w:rsidRPr="005242AA" w:rsidRDefault="003861C1" w:rsidP="00F665F7">
            <w:pPr>
              <w:spacing w:after="0" w:line="240" w:lineRule="auto"/>
              <w:jc w:val="center"/>
              <w:rPr>
                <w:rFonts w:ascii="Times New Roman" w:hAnsi="Times New Roman"/>
                <w:b/>
                <w:sz w:val="24"/>
                <w:szCs w:val="24"/>
              </w:rPr>
            </w:pPr>
            <w:r>
              <w:rPr>
                <w:rFonts w:ascii="Times New Roman" w:hAnsi="Times New Roman"/>
                <w:b/>
                <w:sz w:val="24"/>
                <w:szCs w:val="24"/>
              </w:rPr>
              <w:t>Organet k</w:t>
            </w:r>
            <w:r w:rsidR="00F665F7" w:rsidRPr="005242AA">
              <w:rPr>
                <w:rFonts w:ascii="Times New Roman" w:hAnsi="Times New Roman"/>
                <w:b/>
                <w:sz w:val="24"/>
                <w:szCs w:val="24"/>
              </w:rPr>
              <w:t>ompetente</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Organet kompetente p</w:t>
            </w:r>
            <w:r w:rsidR="00E07981">
              <w:rPr>
                <w:rFonts w:ascii="Times New Roman" w:eastAsia="MS Mincho" w:hAnsi="Times New Roman"/>
                <w:sz w:val="24"/>
                <w:szCs w:val="24"/>
              </w:rPr>
              <w:t>ë</w:t>
            </w:r>
            <w:r w:rsidRPr="005242AA">
              <w:rPr>
                <w:rFonts w:ascii="Times New Roman" w:hAnsi="Times New Roman"/>
                <w:sz w:val="24"/>
                <w:szCs w:val="24"/>
              </w:rPr>
              <w:t>r kthimin e t</w:t>
            </w:r>
            <w:r w:rsidR="00E07981">
              <w:rPr>
                <w:rFonts w:ascii="Times New Roman" w:eastAsia="MS Mincho" w:hAnsi="Times New Roman"/>
                <w:sz w:val="24"/>
                <w:szCs w:val="24"/>
              </w:rPr>
              <w:t>ë</w:t>
            </w:r>
            <w:r w:rsidRPr="005242AA">
              <w:rPr>
                <w:rFonts w:ascii="Times New Roman" w:hAnsi="Times New Roman"/>
                <w:sz w:val="24"/>
                <w:szCs w:val="24"/>
              </w:rPr>
              <w:t xml:space="preserve"> huajve me q</w:t>
            </w:r>
            <w:r w:rsidR="00E07981">
              <w:rPr>
                <w:rFonts w:ascii="Times New Roman" w:eastAsia="MS Mincho" w:hAnsi="Times New Roman"/>
                <w:sz w:val="24"/>
                <w:szCs w:val="24"/>
              </w:rPr>
              <w:t>ë</w:t>
            </w:r>
            <w:r w:rsidRPr="005242AA">
              <w:rPr>
                <w:rFonts w:ascii="Times New Roman" w:hAnsi="Times New Roman"/>
                <w:sz w:val="24"/>
                <w:szCs w:val="24"/>
              </w:rPr>
              <w:t>ndrim t</w:t>
            </w:r>
            <w:r w:rsidR="00E07981">
              <w:rPr>
                <w:rFonts w:ascii="Times New Roman" w:eastAsia="MS Mincho" w:hAnsi="Times New Roman"/>
                <w:sz w:val="24"/>
                <w:szCs w:val="24"/>
              </w:rPr>
              <w:t>ë</w:t>
            </w:r>
            <w:r w:rsidRPr="005242AA">
              <w:rPr>
                <w:rFonts w:ascii="Times New Roman" w:hAnsi="Times New Roman"/>
                <w:sz w:val="24"/>
                <w:szCs w:val="24"/>
              </w:rPr>
              <w:t xml:space="preserve"> paligjsh</w:t>
            </w:r>
            <w:r w:rsidR="00E07981">
              <w:rPr>
                <w:rFonts w:ascii="Times New Roman" w:eastAsia="MS Mincho" w:hAnsi="Times New Roman"/>
                <w:sz w:val="24"/>
                <w:szCs w:val="24"/>
              </w:rPr>
              <w:t>ë</w:t>
            </w:r>
            <w:r w:rsidRPr="005242AA">
              <w:rPr>
                <w:rFonts w:ascii="Times New Roman" w:hAnsi="Times New Roman"/>
                <w:sz w:val="24"/>
                <w:szCs w:val="24"/>
              </w:rPr>
              <w:t>m n</w:t>
            </w:r>
            <w:r w:rsidR="00E07981">
              <w:rPr>
                <w:rFonts w:ascii="Times New Roman" w:eastAsia="MS Mincho" w:hAnsi="Times New Roman"/>
                <w:sz w:val="24"/>
                <w:szCs w:val="24"/>
              </w:rPr>
              <w:t>ë</w:t>
            </w:r>
            <w:r w:rsidRPr="005242AA">
              <w:rPr>
                <w:rFonts w:ascii="Times New Roman" w:hAnsi="Times New Roman"/>
                <w:sz w:val="24"/>
                <w:szCs w:val="24"/>
              </w:rPr>
              <w:t xml:space="preserve"> Republik</w:t>
            </w:r>
            <w:r w:rsidR="00E07981">
              <w:rPr>
                <w:rFonts w:ascii="Times New Roman" w:eastAsia="MS Mincho" w:hAnsi="Times New Roman"/>
                <w:sz w:val="24"/>
                <w:szCs w:val="24"/>
              </w:rPr>
              <w:t>ë</w:t>
            </w:r>
            <w:r w:rsidRPr="005242AA">
              <w:rPr>
                <w:rFonts w:ascii="Times New Roman" w:hAnsi="Times New Roman"/>
                <w:sz w:val="24"/>
                <w:szCs w:val="24"/>
              </w:rPr>
              <w:t>n e Kosov</w:t>
            </w:r>
            <w:r w:rsidR="00E07981">
              <w:rPr>
                <w:rFonts w:ascii="Times New Roman" w:eastAsia="MS Mincho" w:hAnsi="Times New Roman"/>
                <w:sz w:val="24"/>
                <w:szCs w:val="24"/>
              </w:rPr>
              <w:t>ë</w:t>
            </w:r>
            <w:r w:rsidRPr="005242AA">
              <w:rPr>
                <w:rFonts w:ascii="Times New Roman" w:hAnsi="Times New Roman"/>
                <w:sz w:val="24"/>
                <w:szCs w:val="24"/>
              </w:rPr>
              <w:t>s jan</w:t>
            </w:r>
            <w:r w:rsidR="00E07981">
              <w:rPr>
                <w:rFonts w:ascii="Times New Roman" w:eastAsia="MS Mincho" w:hAnsi="Times New Roman"/>
                <w:sz w:val="24"/>
                <w:szCs w:val="24"/>
              </w:rPr>
              <w:t>ë</w:t>
            </w:r>
            <w:r w:rsidRPr="005242AA">
              <w:rPr>
                <w:rFonts w:ascii="Times New Roman" w:hAnsi="Times New Roman"/>
                <w:sz w:val="24"/>
                <w:szCs w:val="24"/>
              </w:rPr>
              <w:t xml:space="preserve"> DSHAM-</w:t>
            </w:r>
            <w:r w:rsidR="00E07981">
              <w:rPr>
                <w:rFonts w:ascii="Times New Roman" w:hAnsi="Times New Roman"/>
                <w:sz w:val="24"/>
                <w:szCs w:val="24"/>
              </w:rPr>
              <w:t>ja</w:t>
            </w:r>
            <w:r w:rsidRPr="005242AA">
              <w:rPr>
                <w:rFonts w:ascii="Times New Roman" w:hAnsi="Times New Roman"/>
                <w:sz w:val="24"/>
                <w:szCs w:val="24"/>
              </w:rPr>
              <w:t xml:space="preserve"> dhe DMH-ja.</w:t>
            </w:r>
          </w:p>
          <w:p w:rsidR="00F665F7" w:rsidRDefault="00F665F7" w:rsidP="00F665F7">
            <w:pPr>
              <w:spacing w:after="0" w:line="240" w:lineRule="auto"/>
              <w:jc w:val="both"/>
              <w:rPr>
                <w:rFonts w:ascii="Times New Roman" w:hAnsi="Times New Roman"/>
                <w:sz w:val="24"/>
                <w:szCs w:val="24"/>
              </w:rPr>
            </w:pPr>
          </w:p>
          <w:p w:rsidR="00B10A37" w:rsidRPr="005242AA" w:rsidRDefault="00B10A3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37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Dëshmit</w:t>
            </w:r>
            <w:r w:rsidR="00E07981">
              <w:rPr>
                <w:rFonts w:ascii="Times New Roman" w:hAnsi="Times New Roman"/>
                <w:b/>
                <w:sz w:val="24"/>
                <w:szCs w:val="24"/>
              </w:rPr>
              <w:t>ë</w:t>
            </w:r>
            <w:r w:rsidRPr="005242AA">
              <w:rPr>
                <w:rFonts w:ascii="Times New Roman" w:hAnsi="Times New Roman"/>
                <w:b/>
                <w:sz w:val="24"/>
                <w:szCs w:val="24"/>
              </w:rPr>
              <w:t xml:space="preserve"> e kërkes</w:t>
            </w:r>
            <w:r w:rsidR="00E07981">
              <w:rPr>
                <w:rFonts w:ascii="Times New Roman" w:hAnsi="Times New Roman"/>
                <w:b/>
                <w:sz w:val="24"/>
                <w:szCs w:val="24"/>
              </w:rPr>
              <w:t>ë</w:t>
            </w:r>
            <w:r w:rsidR="003861C1">
              <w:rPr>
                <w:rFonts w:ascii="Times New Roman" w:hAnsi="Times New Roman"/>
                <w:b/>
                <w:sz w:val="24"/>
                <w:szCs w:val="24"/>
              </w:rPr>
              <w:t>s për r</w:t>
            </w:r>
            <w:r w:rsidRPr="005242AA">
              <w:rPr>
                <w:rFonts w:ascii="Times New Roman" w:hAnsi="Times New Roman"/>
                <w:b/>
                <w:sz w:val="24"/>
                <w:szCs w:val="24"/>
              </w:rPr>
              <w:t>ipranim</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Kërkes</w:t>
            </w:r>
            <w:r w:rsidR="003861C1">
              <w:rPr>
                <w:rFonts w:ascii="Times New Roman" w:hAnsi="Times New Roman"/>
                <w:sz w:val="24"/>
                <w:szCs w:val="24"/>
              </w:rPr>
              <w:t>ë</w:t>
            </w:r>
            <w:r w:rsidRPr="005242AA">
              <w:rPr>
                <w:rFonts w:ascii="Times New Roman" w:hAnsi="Times New Roman"/>
                <w:sz w:val="24"/>
                <w:szCs w:val="24"/>
              </w:rPr>
              <w:t xml:space="preserve">s për </w:t>
            </w:r>
            <w:r w:rsidR="003861C1">
              <w:rPr>
                <w:rFonts w:ascii="Times New Roman" w:hAnsi="Times New Roman"/>
                <w:sz w:val="24"/>
                <w:szCs w:val="24"/>
              </w:rPr>
              <w:t>r</w:t>
            </w:r>
            <w:r w:rsidRPr="005242AA">
              <w:rPr>
                <w:rFonts w:ascii="Times New Roman" w:hAnsi="Times New Roman"/>
                <w:sz w:val="24"/>
                <w:szCs w:val="24"/>
              </w:rPr>
              <w:t>ipranim duhet t</w:t>
            </w:r>
            <w:r w:rsidR="00E07981">
              <w:rPr>
                <w:rFonts w:ascii="Times New Roman" w:hAnsi="Times New Roman"/>
                <w:sz w:val="24"/>
                <w:szCs w:val="24"/>
              </w:rPr>
              <w:t>'</w:t>
            </w:r>
            <w:r w:rsidRPr="005242AA">
              <w:rPr>
                <w:rFonts w:ascii="Times New Roman" w:hAnsi="Times New Roman"/>
                <w:sz w:val="24"/>
                <w:szCs w:val="24"/>
              </w:rPr>
              <w:t>i bashkëngjiten d</w:t>
            </w:r>
            <w:r w:rsidR="00E07981" w:rsidRPr="00E07981">
              <w:rPr>
                <w:rFonts w:ascii="Times New Roman" w:hAnsi="Times New Roman"/>
                <w:sz w:val="24"/>
                <w:szCs w:val="24"/>
              </w:rPr>
              <w:t>ë</w:t>
            </w:r>
            <w:r w:rsidRPr="005242AA">
              <w:rPr>
                <w:rFonts w:ascii="Times New Roman" w:hAnsi="Times New Roman"/>
                <w:sz w:val="24"/>
                <w:szCs w:val="24"/>
              </w:rPr>
              <w:t>shmit</w:t>
            </w:r>
            <w:r w:rsidR="00E07981">
              <w:rPr>
                <w:rFonts w:ascii="Times New Roman" w:eastAsia="MS Mincho" w:hAnsi="Times New Roman"/>
                <w:sz w:val="24"/>
                <w:szCs w:val="24"/>
              </w:rPr>
              <w:t>ë</w:t>
            </w:r>
            <w:r w:rsidRPr="005242AA">
              <w:rPr>
                <w:rFonts w:ascii="Times New Roman" w:hAnsi="Times New Roman"/>
                <w:sz w:val="24"/>
                <w:szCs w:val="24"/>
              </w:rPr>
              <w:t xml:space="preserve"> t</w:t>
            </w:r>
            <w:r w:rsidR="00E07981">
              <w:rPr>
                <w:rFonts w:ascii="Times New Roman" w:eastAsia="MS Mincho" w:hAnsi="Times New Roman"/>
                <w:sz w:val="24"/>
                <w:szCs w:val="24"/>
              </w:rPr>
              <w:t>ë</w:t>
            </w:r>
            <w:r w:rsidRPr="005242AA">
              <w:rPr>
                <w:rFonts w:ascii="Times New Roman" w:hAnsi="Times New Roman"/>
                <w:sz w:val="24"/>
                <w:szCs w:val="24"/>
              </w:rPr>
              <w:t xml:space="preserve"> cilat mb</w:t>
            </w:r>
            <w:r w:rsidR="00E07981">
              <w:rPr>
                <w:rFonts w:ascii="Times New Roman" w:eastAsia="MS Mincho" w:hAnsi="Times New Roman"/>
                <w:sz w:val="24"/>
                <w:szCs w:val="24"/>
              </w:rPr>
              <w:t>ë</w:t>
            </w:r>
            <w:r w:rsidRPr="005242AA">
              <w:rPr>
                <w:rFonts w:ascii="Times New Roman" w:hAnsi="Times New Roman"/>
                <w:sz w:val="24"/>
                <w:szCs w:val="24"/>
              </w:rPr>
              <w:t>shtesin arsyet për paraqitjen e kërkes</w:t>
            </w:r>
            <w:r w:rsidR="00E07981">
              <w:rPr>
                <w:rFonts w:ascii="Times New Roman" w:eastAsia="MS Mincho" w:hAnsi="Times New Roman"/>
                <w:sz w:val="24"/>
                <w:szCs w:val="24"/>
              </w:rPr>
              <w:t>ë</w:t>
            </w:r>
            <w:r w:rsidRPr="005242AA">
              <w:rPr>
                <w:rFonts w:ascii="Times New Roman" w:hAnsi="Times New Roman"/>
                <w:sz w:val="24"/>
                <w:szCs w:val="24"/>
              </w:rPr>
              <w:t>s.</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3861C1" w:rsidP="00F665F7">
            <w:pPr>
              <w:spacing w:after="0" w:line="240" w:lineRule="auto"/>
              <w:jc w:val="both"/>
              <w:rPr>
                <w:rFonts w:ascii="Times New Roman" w:hAnsi="Times New Roman"/>
                <w:sz w:val="24"/>
                <w:szCs w:val="24"/>
              </w:rPr>
            </w:pPr>
            <w:r>
              <w:rPr>
                <w:rFonts w:ascii="Times New Roman" w:hAnsi="Times New Roman"/>
                <w:sz w:val="24"/>
                <w:szCs w:val="24"/>
              </w:rPr>
              <w:t>2. Provat e</w:t>
            </w:r>
            <w:r w:rsidR="00F665F7" w:rsidRPr="005242AA">
              <w:rPr>
                <w:rFonts w:ascii="Times New Roman" w:hAnsi="Times New Roman"/>
                <w:sz w:val="24"/>
                <w:szCs w:val="24"/>
              </w:rPr>
              <w:t xml:space="preserve"> kushteve p</w:t>
            </w:r>
            <w:r w:rsidR="00E07981">
              <w:rPr>
                <w:rFonts w:ascii="Times New Roman" w:eastAsia="MS Mincho" w:hAnsi="Times New Roman"/>
                <w:sz w:val="24"/>
                <w:szCs w:val="24"/>
              </w:rPr>
              <w:t>ë</w:t>
            </w:r>
            <w:r w:rsidR="00F665F7" w:rsidRPr="005242AA">
              <w:rPr>
                <w:rFonts w:ascii="Times New Roman" w:hAnsi="Times New Roman"/>
                <w:sz w:val="24"/>
                <w:szCs w:val="24"/>
              </w:rPr>
              <w:t>r kthimin e t</w:t>
            </w:r>
            <w:r w:rsidR="00E07981">
              <w:rPr>
                <w:rFonts w:ascii="Times New Roman" w:eastAsia="MS Mincho" w:hAnsi="Times New Roman"/>
                <w:sz w:val="24"/>
                <w:szCs w:val="24"/>
              </w:rPr>
              <w:t>ë</w:t>
            </w:r>
            <w:r w:rsidR="00F665F7" w:rsidRPr="005242AA">
              <w:rPr>
                <w:rFonts w:ascii="Times New Roman" w:hAnsi="Times New Roman"/>
                <w:sz w:val="24"/>
                <w:szCs w:val="24"/>
              </w:rPr>
              <w:t xml:space="preserve"> huajve do t</w:t>
            </w:r>
            <w:r w:rsidR="00E07981">
              <w:rPr>
                <w:rFonts w:ascii="Times New Roman" w:eastAsia="MS Mincho" w:hAnsi="Times New Roman"/>
                <w:sz w:val="24"/>
                <w:szCs w:val="24"/>
              </w:rPr>
              <w:t>ë</w:t>
            </w:r>
            <w:r w:rsidR="00F665F7" w:rsidRPr="005242AA">
              <w:rPr>
                <w:rFonts w:ascii="Times New Roman" w:hAnsi="Times New Roman"/>
                <w:sz w:val="24"/>
                <w:szCs w:val="24"/>
              </w:rPr>
              <w:t xml:space="preserve"> sigurohe</w:t>
            </w:r>
            <w:r>
              <w:rPr>
                <w:rFonts w:ascii="Times New Roman" w:hAnsi="Times New Roman"/>
                <w:sz w:val="24"/>
                <w:szCs w:val="24"/>
              </w:rPr>
              <w:t>n</w:t>
            </w:r>
            <w:r w:rsidR="00F665F7" w:rsidRPr="005242AA">
              <w:rPr>
                <w:rFonts w:ascii="Times New Roman" w:hAnsi="Times New Roman"/>
                <w:sz w:val="24"/>
                <w:szCs w:val="24"/>
              </w:rPr>
              <w:t xml:space="preserve"> p</w:t>
            </w:r>
            <w:r w:rsidR="00E07981">
              <w:rPr>
                <w:rFonts w:ascii="Times New Roman" w:eastAsia="MS Mincho" w:hAnsi="Times New Roman"/>
                <w:sz w:val="24"/>
                <w:szCs w:val="24"/>
              </w:rPr>
              <w:t>ë</w:t>
            </w:r>
            <w:r w:rsidR="00F665F7" w:rsidRPr="005242AA">
              <w:rPr>
                <w:rFonts w:ascii="Times New Roman" w:hAnsi="Times New Roman"/>
                <w:sz w:val="24"/>
                <w:szCs w:val="24"/>
              </w:rPr>
              <w:t>rmes k</w:t>
            </w:r>
            <w:r w:rsidR="00FA05F2">
              <w:rPr>
                <w:rFonts w:ascii="Times New Roman" w:eastAsia="MS Mincho" w:hAnsi="Times New Roman"/>
                <w:sz w:val="24"/>
                <w:szCs w:val="24"/>
              </w:rPr>
              <w:t>ë</w:t>
            </w:r>
            <w:r w:rsidR="00F665F7" w:rsidRPr="005242AA">
              <w:rPr>
                <w:rFonts w:ascii="Times New Roman" w:hAnsi="Times New Roman"/>
                <w:sz w:val="24"/>
                <w:szCs w:val="24"/>
              </w:rPr>
              <w:t>tyre d</w:t>
            </w:r>
            <w:r w:rsidR="00FA05F2">
              <w:rPr>
                <w:rFonts w:ascii="Times New Roman" w:eastAsia="MS Mincho" w:hAnsi="Times New Roman"/>
                <w:sz w:val="24"/>
                <w:szCs w:val="24"/>
              </w:rPr>
              <w:t>ë</w:t>
            </w:r>
            <w:r w:rsidR="00F665F7" w:rsidRPr="005242AA">
              <w:rPr>
                <w:rFonts w:ascii="Times New Roman" w:hAnsi="Times New Roman"/>
                <w:sz w:val="24"/>
                <w:szCs w:val="24"/>
              </w:rPr>
              <w:t>shmive: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2.1. Vula e hyrjes/ nisjes ose v</w:t>
            </w:r>
            <w:r w:rsidR="00DB5DAD">
              <w:rPr>
                <w:rFonts w:ascii="Times New Roman" w:hAnsi="Times New Roman"/>
                <w:sz w:val="24"/>
                <w:szCs w:val="24"/>
              </w:rPr>
              <w:t>ë</w:t>
            </w:r>
            <w:r w:rsidRPr="005242AA">
              <w:rPr>
                <w:rFonts w:ascii="Times New Roman" w:hAnsi="Times New Roman"/>
                <w:sz w:val="24"/>
                <w:szCs w:val="24"/>
              </w:rPr>
              <w:t>rtetime të ngjashme në dokumentin e udhëtimit të personit në fjalë ose ndonjë dëshmi tjet</w:t>
            </w:r>
            <w:r w:rsidR="00DB5DAD">
              <w:rPr>
                <w:rFonts w:ascii="Times New Roman" w:hAnsi="Times New Roman"/>
                <w:sz w:val="24"/>
                <w:szCs w:val="24"/>
              </w:rPr>
              <w:t>ë</w:t>
            </w:r>
            <w:r w:rsidRPr="005242AA">
              <w:rPr>
                <w:rFonts w:ascii="Times New Roman" w:hAnsi="Times New Roman"/>
                <w:sz w:val="24"/>
                <w:szCs w:val="24"/>
              </w:rPr>
              <w:t xml:space="preserve">r të hyrjes, nisjes ( psh. Fotografi, video </w:t>
            </w:r>
            <w:r w:rsidRPr="005242AA">
              <w:rPr>
                <w:rFonts w:ascii="Times New Roman" w:hAnsi="Times New Roman"/>
                <w:sz w:val="24"/>
                <w:szCs w:val="24"/>
              </w:rPr>
              <w:lastRenderedPageBreak/>
              <w:t>incizime);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 xml:space="preserve">2.2. Dokumente, certifikata dhe </w:t>
            </w:r>
            <w:r w:rsidR="00DB5DAD">
              <w:rPr>
                <w:rFonts w:ascii="Times New Roman" w:hAnsi="Times New Roman"/>
                <w:sz w:val="24"/>
                <w:szCs w:val="24"/>
              </w:rPr>
              <w:t>ç</w:t>
            </w:r>
            <w:r w:rsidRPr="005242AA">
              <w:rPr>
                <w:rFonts w:ascii="Times New Roman" w:hAnsi="Times New Roman"/>
                <w:sz w:val="24"/>
                <w:szCs w:val="24"/>
              </w:rPr>
              <w:t>far</w:t>
            </w:r>
            <w:r w:rsidR="00DB5DAD">
              <w:rPr>
                <w:rFonts w:ascii="Times New Roman" w:hAnsi="Times New Roman"/>
                <w:sz w:val="24"/>
                <w:szCs w:val="24"/>
              </w:rPr>
              <w:t>ë</w:t>
            </w:r>
            <w:r w:rsidRPr="005242AA">
              <w:rPr>
                <w:rFonts w:ascii="Times New Roman" w:hAnsi="Times New Roman"/>
                <w:sz w:val="24"/>
                <w:szCs w:val="24"/>
              </w:rPr>
              <w:t>do lloj faturash( p.sh. fatura e hotelit, kartela t</w:t>
            </w:r>
            <w:r w:rsidR="00DB5DAD">
              <w:rPr>
                <w:rFonts w:ascii="Times New Roman" w:hAnsi="Times New Roman"/>
                <w:sz w:val="24"/>
                <w:szCs w:val="24"/>
              </w:rPr>
              <w:t>ë</w:t>
            </w:r>
            <w:r w:rsidRPr="005242AA">
              <w:rPr>
                <w:rFonts w:ascii="Times New Roman" w:hAnsi="Times New Roman"/>
                <w:sz w:val="24"/>
                <w:szCs w:val="24"/>
              </w:rPr>
              <w:t xml:space="preserve"> caktimit t</w:t>
            </w:r>
            <w:r w:rsidR="00DB5DAD">
              <w:rPr>
                <w:rFonts w:ascii="Times New Roman" w:hAnsi="Times New Roman"/>
                <w:sz w:val="24"/>
                <w:szCs w:val="24"/>
              </w:rPr>
              <w:t>ë</w:t>
            </w:r>
            <w:r w:rsidRPr="005242AA">
              <w:rPr>
                <w:rFonts w:ascii="Times New Roman" w:hAnsi="Times New Roman"/>
                <w:sz w:val="24"/>
                <w:szCs w:val="24"/>
              </w:rPr>
              <w:t xml:space="preserve"> vizitave t</w:t>
            </w:r>
            <w:r w:rsidR="003861C1">
              <w:rPr>
                <w:rFonts w:ascii="Times New Roman" w:hAnsi="Times New Roman"/>
                <w:sz w:val="24"/>
                <w:szCs w:val="24"/>
              </w:rPr>
              <w:t>e</w:t>
            </w:r>
            <w:r w:rsidRPr="005242AA">
              <w:rPr>
                <w:rFonts w:ascii="Times New Roman" w:hAnsi="Times New Roman"/>
                <w:sz w:val="24"/>
                <w:szCs w:val="24"/>
              </w:rPr>
              <w:t xml:space="preserve"> mjekët, dentist</w:t>
            </w:r>
            <w:r w:rsidR="00DB5DAD">
              <w:rPr>
                <w:rFonts w:ascii="Times New Roman" w:hAnsi="Times New Roman"/>
                <w:sz w:val="24"/>
                <w:szCs w:val="24"/>
              </w:rPr>
              <w:t>ë</w:t>
            </w:r>
            <w:r w:rsidRPr="005242AA">
              <w:rPr>
                <w:rFonts w:ascii="Times New Roman" w:hAnsi="Times New Roman"/>
                <w:sz w:val="24"/>
                <w:szCs w:val="24"/>
              </w:rPr>
              <w:t>t, bileta hyr</w:t>
            </w:r>
            <w:r w:rsidR="00DB5DAD">
              <w:rPr>
                <w:rFonts w:ascii="Times New Roman" w:hAnsi="Times New Roman"/>
                <w:sz w:val="24"/>
                <w:szCs w:val="24"/>
              </w:rPr>
              <w:t>ë</w:t>
            </w:r>
            <w:r w:rsidRPr="005242AA">
              <w:rPr>
                <w:rFonts w:ascii="Times New Roman" w:hAnsi="Times New Roman"/>
                <w:sz w:val="24"/>
                <w:szCs w:val="24"/>
              </w:rPr>
              <w:t>se n</w:t>
            </w:r>
            <w:r w:rsidR="00DB5DAD">
              <w:rPr>
                <w:rFonts w:ascii="Times New Roman" w:hAnsi="Times New Roman"/>
                <w:sz w:val="24"/>
                <w:szCs w:val="24"/>
              </w:rPr>
              <w:t>ë</w:t>
            </w:r>
            <w:r w:rsidRPr="005242AA">
              <w:rPr>
                <w:rFonts w:ascii="Times New Roman" w:hAnsi="Times New Roman"/>
                <w:sz w:val="24"/>
                <w:szCs w:val="24"/>
              </w:rPr>
              <w:t xml:space="preserve"> ndonj</w:t>
            </w:r>
            <w:r w:rsidR="00DB5DAD">
              <w:rPr>
                <w:rFonts w:ascii="Times New Roman" w:hAnsi="Times New Roman"/>
                <w:sz w:val="24"/>
                <w:szCs w:val="24"/>
              </w:rPr>
              <w:t>ë</w:t>
            </w:r>
            <w:r w:rsidRPr="005242AA">
              <w:rPr>
                <w:rFonts w:ascii="Times New Roman" w:hAnsi="Times New Roman"/>
                <w:sz w:val="24"/>
                <w:szCs w:val="24"/>
              </w:rPr>
              <w:t xml:space="preserve"> institucion publik, privat, marr</w:t>
            </w:r>
            <w:r w:rsidR="00DB5DAD">
              <w:rPr>
                <w:rFonts w:ascii="Times New Roman" w:hAnsi="Times New Roman"/>
                <w:sz w:val="24"/>
                <w:szCs w:val="24"/>
              </w:rPr>
              <w:t>ë</w:t>
            </w:r>
            <w:r w:rsidRPr="005242AA">
              <w:rPr>
                <w:rFonts w:ascii="Times New Roman" w:hAnsi="Times New Roman"/>
                <w:sz w:val="24"/>
                <w:szCs w:val="24"/>
              </w:rPr>
              <w:t>veshje p</w:t>
            </w:r>
            <w:r w:rsidR="00DB5DAD">
              <w:rPr>
                <w:rFonts w:ascii="Times New Roman" w:hAnsi="Times New Roman"/>
                <w:sz w:val="24"/>
                <w:szCs w:val="24"/>
              </w:rPr>
              <w:t>ë</w:t>
            </w:r>
            <w:r w:rsidRPr="005242AA">
              <w:rPr>
                <w:rFonts w:ascii="Times New Roman" w:hAnsi="Times New Roman"/>
                <w:sz w:val="24"/>
                <w:szCs w:val="24"/>
              </w:rPr>
              <w:t>r huazim veturash, fatura t</w:t>
            </w:r>
            <w:r w:rsidR="00DB5DAD">
              <w:rPr>
                <w:rFonts w:ascii="Times New Roman" w:hAnsi="Times New Roman"/>
                <w:sz w:val="24"/>
                <w:szCs w:val="24"/>
              </w:rPr>
              <w:t>ë</w:t>
            </w:r>
            <w:r w:rsidRPr="005242AA">
              <w:rPr>
                <w:rFonts w:ascii="Times New Roman" w:hAnsi="Times New Roman"/>
                <w:sz w:val="24"/>
                <w:szCs w:val="24"/>
              </w:rPr>
              <w:t xml:space="preserve"> kredit kartelave q</w:t>
            </w:r>
            <w:r w:rsidR="00DB5DAD">
              <w:rPr>
                <w:rFonts w:ascii="Times New Roman" w:hAnsi="Times New Roman"/>
                <w:sz w:val="24"/>
                <w:szCs w:val="24"/>
              </w:rPr>
              <w:t>ë</w:t>
            </w:r>
            <w:r w:rsidRPr="005242AA">
              <w:rPr>
                <w:rFonts w:ascii="Times New Roman" w:hAnsi="Times New Roman"/>
                <w:sz w:val="24"/>
                <w:szCs w:val="24"/>
              </w:rPr>
              <w:t xml:space="preserve"> tregojn</w:t>
            </w:r>
            <w:r w:rsidR="00DB5DAD">
              <w:rPr>
                <w:rFonts w:ascii="Times New Roman" w:hAnsi="Times New Roman"/>
                <w:sz w:val="24"/>
                <w:szCs w:val="24"/>
              </w:rPr>
              <w:t>ë</w:t>
            </w:r>
            <w:r w:rsidRPr="005242AA">
              <w:rPr>
                <w:rFonts w:ascii="Times New Roman" w:hAnsi="Times New Roman"/>
                <w:sz w:val="24"/>
                <w:szCs w:val="24"/>
              </w:rPr>
              <w:t xml:space="preserve"> n</w:t>
            </w:r>
            <w:r w:rsidR="00DB5DAD">
              <w:rPr>
                <w:rFonts w:ascii="Times New Roman" w:hAnsi="Times New Roman"/>
                <w:sz w:val="24"/>
                <w:szCs w:val="24"/>
              </w:rPr>
              <w:t>ë</w:t>
            </w:r>
            <w:r w:rsidRPr="005242AA">
              <w:rPr>
                <w:rFonts w:ascii="Times New Roman" w:hAnsi="Times New Roman"/>
                <w:sz w:val="24"/>
                <w:szCs w:val="24"/>
              </w:rPr>
              <w:t xml:space="preserve"> m</w:t>
            </w:r>
            <w:r w:rsidR="00DB5DAD">
              <w:rPr>
                <w:rFonts w:ascii="Times New Roman" w:hAnsi="Times New Roman"/>
                <w:sz w:val="24"/>
                <w:szCs w:val="24"/>
              </w:rPr>
              <w:t>ë</w:t>
            </w:r>
            <w:r w:rsidRPr="005242AA">
              <w:rPr>
                <w:rFonts w:ascii="Times New Roman" w:hAnsi="Times New Roman"/>
                <w:sz w:val="24"/>
                <w:szCs w:val="24"/>
              </w:rPr>
              <w:t>nyr</w:t>
            </w:r>
            <w:r w:rsidR="00DB5DAD">
              <w:rPr>
                <w:rFonts w:ascii="Times New Roman" w:hAnsi="Times New Roman"/>
                <w:sz w:val="24"/>
                <w:szCs w:val="24"/>
              </w:rPr>
              <w:t>ë</w:t>
            </w:r>
            <w:r w:rsidRPr="005242AA">
              <w:rPr>
                <w:rFonts w:ascii="Times New Roman" w:hAnsi="Times New Roman"/>
                <w:sz w:val="24"/>
                <w:szCs w:val="24"/>
              </w:rPr>
              <w:t xml:space="preserve"> t</w:t>
            </w:r>
            <w:r w:rsidR="00DB5DAD">
              <w:rPr>
                <w:rFonts w:ascii="Times New Roman" w:hAnsi="Times New Roman"/>
                <w:sz w:val="24"/>
                <w:szCs w:val="24"/>
              </w:rPr>
              <w:t>ë</w:t>
            </w:r>
            <w:r w:rsidRPr="005242AA">
              <w:rPr>
                <w:rFonts w:ascii="Times New Roman" w:hAnsi="Times New Roman"/>
                <w:sz w:val="24"/>
                <w:szCs w:val="24"/>
              </w:rPr>
              <w:t xml:space="preserve"> qart</w:t>
            </w:r>
            <w:r w:rsidR="00DB5DAD">
              <w:rPr>
                <w:rFonts w:ascii="Times New Roman" w:hAnsi="Times New Roman"/>
                <w:sz w:val="24"/>
                <w:szCs w:val="24"/>
              </w:rPr>
              <w:t>ë</w:t>
            </w:r>
            <w:r w:rsidRPr="005242AA">
              <w:rPr>
                <w:rFonts w:ascii="Times New Roman" w:hAnsi="Times New Roman"/>
                <w:sz w:val="24"/>
                <w:szCs w:val="24"/>
              </w:rPr>
              <w:t xml:space="preserve"> q</w:t>
            </w:r>
            <w:r w:rsidR="00DB5DAD">
              <w:rPr>
                <w:rFonts w:ascii="Times New Roman" w:hAnsi="Times New Roman"/>
                <w:sz w:val="24"/>
                <w:szCs w:val="24"/>
              </w:rPr>
              <w:t>ë</w:t>
            </w:r>
            <w:r w:rsidRPr="005242AA">
              <w:rPr>
                <w:rFonts w:ascii="Times New Roman" w:hAnsi="Times New Roman"/>
                <w:sz w:val="24"/>
                <w:szCs w:val="24"/>
              </w:rPr>
              <w:t xml:space="preserve"> ai person ka q</w:t>
            </w:r>
            <w:r w:rsidR="00DB5DAD">
              <w:rPr>
                <w:rFonts w:ascii="Times New Roman" w:hAnsi="Times New Roman"/>
                <w:sz w:val="24"/>
                <w:szCs w:val="24"/>
              </w:rPr>
              <w:t>ë</w:t>
            </w:r>
            <w:r w:rsidRPr="005242AA">
              <w:rPr>
                <w:rFonts w:ascii="Times New Roman" w:hAnsi="Times New Roman"/>
                <w:sz w:val="24"/>
                <w:szCs w:val="24"/>
              </w:rPr>
              <w:t>ndruar n</w:t>
            </w:r>
            <w:r w:rsidR="00DB5DAD">
              <w:rPr>
                <w:rFonts w:ascii="Times New Roman" w:hAnsi="Times New Roman"/>
                <w:sz w:val="24"/>
                <w:szCs w:val="24"/>
              </w:rPr>
              <w:t>ë territorin e K</w:t>
            </w:r>
            <w:r w:rsidRPr="005242AA">
              <w:rPr>
                <w:rFonts w:ascii="Times New Roman" w:hAnsi="Times New Roman"/>
                <w:sz w:val="24"/>
                <w:szCs w:val="24"/>
              </w:rPr>
              <w:t>osov</w:t>
            </w:r>
            <w:r w:rsidR="00DB5DAD">
              <w:rPr>
                <w:rFonts w:ascii="Times New Roman" w:hAnsi="Times New Roman"/>
                <w:sz w:val="24"/>
                <w:szCs w:val="24"/>
              </w:rPr>
              <w:t>ë</w:t>
            </w:r>
            <w:r w:rsidRPr="005242AA">
              <w:rPr>
                <w:rFonts w:ascii="Times New Roman" w:hAnsi="Times New Roman"/>
                <w:sz w:val="24"/>
                <w:szCs w:val="24"/>
              </w:rPr>
              <w:t>s;</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2.3. Bileta me emër ose lista të udhëtarëve në aeroplan, tren, autobus ose anije të cilat tregojn</w:t>
            </w:r>
            <w:r w:rsidR="00DB5DAD">
              <w:rPr>
                <w:rFonts w:ascii="Times New Roman" w:hAnsi="Times New Roman"/>
                <w:sz w:val="24"/>
                <w:szCs w:val="24"/>
              </w:rPr>
              <w:t>ë</w:t>
            </w:r>
            <w:r w:rsidRPr="005242AA">
              <w:rPr>
                <w:rFonts w:ascii="Times New Roman" w:hAnsi="Times New Roman"/>
                <w:sz w:val="24"/>
                <w:szCs w:val="24"/>
              </w:rPr>
              <w:t xml:space="preserve"> praninë dhe itinerarin e personit në fjalë në terrritorin e Kosovës;</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2.4. Informacione që tregojnë se personi në fjalë ka përdoruar shërbimet e ndonjë agjencie udhëtimesh;</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2.5. Deklarata zyrtare</w:t>
            </w:r>
            <w:r w:rsidR="003861C1">
              <w:rPr>
                <w:rFonts w:ascii="Times New Roman" w:hAnsi="Times New Roman"/>
                <w:sz w:val="24"/>
                <w:szCs w:val="24"/>
              </w:rPr>
              <w:t>,</w:t>
            </w:r>
            <w:r w:rsidRPr="005242AA">
              <w:rPr>
                <w:rFonts w:ascii="Times New Roman" w:hAnsi="Times New Roman"/>
                <w:sz w:val="24"/>
                <w:szCs w:val="24"/>
              </w:rPr>
              <w:t xml:space="preserve"> të dhëna posaçërisht nga stafi i autoriteteve kufitare dhe d</w:t>
            </w:r>
            <w:r w:rsidR="00DB5DAD">
              <w:rPr>
                <w:rFonts w:ascii="Times New Roman" w:hAnsi="Times New Roman"/>
                <w:sz w:val="24"/>
                <w:szCs w:val="24"/>
              </w:rPr>
              <w:t>ë</w:t>
            </w:r>
            <w:r w:rsidRPr="005242AA">
              <w:rPr>
                <w:rFonts w:ascii="Times New Roman" w:hAnsi="Times New Roman"/>
                <w:sz w:val="24"/>
                <w:szCs w:val="24"/>
              </w:rPr>
              <w:t>shmitar</w:t>
            </w:r>
            <w:r w:rsidR="003861C1">
              <w:rPr>
                <w:rFonts w:ascii="Times New Roman" w:hAnsi="Times New Roman"/>
                <w:sz w:val="24"/>
                <w:szCs w:val="24"/>
              </w:rPr>
              <w:t>ë</w:t>
            </w:r>
            <w:r w:rsidRPr="005242AA">
              <w:rPr>
                <w:rFonts w:ascii="Times New Roman" w:hAnsi="Times New Roman"/>
                <w:sz w:val="24"/>
                <w:szCs w:val="24"/>
              </w:rPr>
              <w:t>t tjer</w:t>
            </w:r>
            <w:r w:rsidR="00DB5DAD">
              <w:rPr>
                <w:rFonts w:ascii="Times New Roman" w:hAnsi="Times New Roman"/>
                <w:sz w:val="24"/>
                <w:szCs w:val="24"/>
              </w:rPr>
              <w:t>ë</w:t>
            </w:r>
            <w:r w:rsidRPr="005242AA">
              <w:rPr>
                <w:rFonts w:ascii="Times New Roman" w:hAnsi="Times New Roman"/>
                <w:sz w:val="24"/>
                <w:szCs w:val="24"/>
              </w:rPr>
              <w:t xml:space="preserve"> të cilët mund t</w:t>
            </w:r>
            <w:r w:rsidR="00DB5DAD">
              <w:rPr>
                <w:rFonts w:ascii="Times New Roman" w:hAnsi="Times New Roman"/>
                <w:sz w:val="24"/>
                <w:szCs w:val="24"/>
              </w:rPr>
              <w:t>ë</w:t>
            </w:r>
            <w:r w:rsidRPr="005242AA">
              <w:rPr>
                <w:rFonts w:ascii="Times New Roman" w:hAnsi="Times New Roman"/>
                <w:sz w:val="24"/>
                <w:szCs w:val="24"/>
              </w:rPr>
              <w:t xml:space="preserve"> d</w:t>
            </w:r>
            <w:r w:rsidR="00DB5DAD">
              <w:rPr>
                <w:rFonts w:ascii="Times New Roman" w:hAnsi="Times New Roman"/>
                <w:sz w:val="24"/>
                <w:szCs w:val="24"/>
              </w:rPr>
              <w:t>ë</w:t>
            </w:r>
            <w:r w:rsidRPr="005242AA">
              <w:rPr>
                <w:rFonts w:ascii="Times New Roman" w:hAnsi="Times New Roman"/>
                <w:sz w:val="24"/>
                <w:szCs w:val="24"/>
              </w:rPr>
              <w:t>shmojn</w:t>
            </w:r>
            <w:r w:rsidR="00DB5DAD">
              <w:rPr>
                <w:rFonts w:ascii="Times New Roman" w:hAnsi="Times New Roman"/>
                <w:sz w:val="24"/>
                <w:szCs w:val="24"/>
              </w:rPr>
              <w:t>ë</w:t>
            </w:r>
            <w:r w:rsidRPr="005242AA">
              <w:rPr>
                <w:rFonts w:ascii="Times New Roman" w:hAnsi="Times New Roman"/>
                <w:sz w:val="24"/>
                <w:szCs w:val="24"/>
              </w:rPr>
              <w:t xml:space="preserve"> se personi n</w:t>
            </w:r>
            <w:r w:rsidR="00DB5DAD">
              <w:rPr>
                <w:rFonts w:ascii="Times New Roman" w:hAnsi="Times New Roman"/>
                <w:sz w:val="24"/>
                <w:szCs w:val="24"/>
              </w:rPr>
              <w:t>ë</w:t>
            </w:r>
            <w:r w:rsidRPr="005242AA">
              <w:rPr>
                <w:rFonts w:ascii="Times New Roman" w:hAnsi="Times New Roman"/>
                <w:sz w:val="24"/>
                <w:szCs w:val="24"/>
              </w:rPr>
              <w:t xml:space="preserve"> fjalë e ka kaluar kufirin shtet</w:t>
            </w:r>
            <w:r w:rsidR="00DB5DAD">
              <w:rPr>
                <w:rFonts w:ascii="Times New Roman" w:hAnsi="Times New Roman"/>
                <w:sz w:val="24"/>
                <w:szCs w:val="24"/>
              </w:rPr>
              <w:t>ë</w:t>
            </w:r>
            <w:r w:rsidRPr="005242AA">
              <w:rPr>
                <w:rFonts w:ascii="Times New Roman" w:hAnsi="Times New Roman"/>
                <w:sz w:val="24"/>
                <w:szCs w:val="24"/>
              </w:rPr>
              <w:t>rorë;</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2.6. Deklarata zyrtare nga personi n</w:t>
            </w:r>
            <w:r w:rsidR="00DB5DAD">
              <w:rPr>
                <w:rFonts w:ascii="Times New Roman" w:hAnsi="Times New Roman"/>
                <w:sz w:val="24"/>
                <w:szCs w:val="24"/>
              </w:rPr>
              <w:t>ë</w:t>
            </w:r>
            <w:r w:rsidRPr="005242AA">
              <w:rPr>
                <w:rFonts w:ascii="Times New Roman" w:hAnsi="Times New Roman"/>
                <w:sz w:val="24"/>
                <w:szCs w:val="24"/>
              </w:rPr>
              <w:t xml:space="preserve"> fjalë në procedura gjyq</w:t>
            </w:r>
            <w:r w:rsidR="00DB5DAD">
              <w:rPr>
                <w:rFonts w:ascii="Times New Roman" w:hAnsi="Times New Roman"/>
                <w:sz w:val="24"/>
                <w:szCs w:val="24"/>
              </w:rPr>
              <w:t>ë</w:t>
            </w:r>
            <w:r w:rsidRPr="005242AA">
              <w:rPr>
                <w:rFonts w:ascii="Times New Roman" w:hAnsi="Times New Roman"/>
                <w:sz w:val="24"/>
                <w:szCs w:val="24"/>
              </w:rPr>
              <w:t>sore ose administrative;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3. Dëshmi prima facie p</w:t>
            </w:r>
            <w:r w:rsidR="00DB5DAD">
              <w:rPr>
                <w:rFonts w:ascii="Times New Roman" w:hAnsi="Times New Roman"/>
                <w:sz w:val="24"/>
                <w:szCs w:val="24"/>
              </w:rPr>
              <w:t>ë</w:t>
            </w:r>
            <w:r w:rsidRPr="005242AA">
              <w:rPr>
                <w:rFonts w:ascii="Times New Roman" w:hAnsi="Times New Roman"/>
                <w:sz w:val="24"/>
                <w:szCs w:val="24"/>
              </w:rPr>
              <w:t>r kushtet e kthimit të huajve do të sigurohen përmes mënyrave të dëshmive si në vijim: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 xml:space="preserve">3.1. Përshkrimi i lëshuar nga </w:t>
            </w:r>
            <w:r w:rsidR="00DB5DAD">
              <w:rPr>
                <w:rFonts w:ascii="Times New Roman" w:hAnsi="Times New Roman"/>
                <w:sz w:val="24"/>
                <w:szCs w:val="24"/>
              </w:rPr>
              <w:t>a</w:t>
            </w:r>
            <w:r w:rsidRPr="005242AA">
              <w:rPr>
                <w:rFonts w:ascii="Times New Roman" w:hAnsi="Times New Roman"/>
                <w:sz w:val="24"/>
                <w:szCs w:val="24"/>
              </w:rPr>
              <w:t>utoritetet relevante të shtetit kërkues, për vendin dhe rrethanat në të cilat personi ka qen</w:t>
            </w:r>
            <w:r w:rsidR="003C18B2">
              <w:rPr>
                <w:rFonts w:ascii="Times New Roman" w:hAnsi="Times New Roman"/>
                <w:sz w:val="24"/>
                <w:szCs w:val="24"/>
              </w:rPr>
              <w:t>ë</w:t>
            </w:r>
            <w:r w:rsidRPr="005242AA">
              <w:rPr>
                <w:rFonts w:ascii="Times New Roman" w:hAnsi="Times New Roman"/>
                <w:sz w:val="24"/>
                <w:szCs w:val="24"/>
              </w:rPr>
              <w:t xml:space="preserve"> i kapur pas hyrjes n</w:t>
            </w:r>
            <w:r w:rsidR="003C18B2">
              <w:rPr>
                <w:rFonts w:ascii="Times New Roman" w:hAnsi="Times New Roman"/>
                <w:sz w:val="24"/>
                <w:szCs w:val="24"/>
              </w:rPr>
              <w:t>ë</w:t>
            </w:r>
            <w:r w:rsidRPr="005242AA">
              <w:rPr>
                <w:rFonts w:ascii="Times New Roman" w:hAnsi="Times New Roman"/>
                <w:sz w:val="24"/>
                <w:szCs w:val="24"/>
              </w:rPr>
              <w:t xml:space="preserve"> territorin e atij shteti;</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3.2. Informata lidhur me identitetin dhe/ose q</w:t>
            </w:r>
            <w:r w:rsidR="003C18B2">
              <w:rPr>
                <w:rFonts w:ascii="Times New Roman" w:hAnsi="Times New Roman"/>
                <w:sz w:val="24"/>
                <w:szCs w:val="24"/>
              </w:rPr>
              <w:t>ë</w:t>
            </w:r>
            <w:r w:rsidRPr="005242AA">
              <w:rPr>
                <w:rFonts w:ascii="Times New Roman" w:hAnsi="Times New Roman"/>
                <w:sz w:val="24"/>
                <w:szCs w:val="24"/>
              </w:rPr>
              <w:t>ndrimin e personit t</w:t>
            </w:r>
            <w:r w:rsidR="003C18B2">
              <w:rPr>
                <w:rFonts w:ascii="Times New Roman" w:hAnsi="Times New Roman"/>
                <w:sz w:val="24"/>
                <w:szCs w:val="24"/>
              </w:rPr>
              <w:t>ë</w:t>
            </w:r>
            <w:r w:rsidRPr="005242AA">
              <w:rPr>
                <w:rFonts w:ascii="Times New Roman" w:hAnsi="Times New Roman"/>
                <w:sz w:val="24"/>
                <w:szCs w:val="24"/>
              </w:rPr>
              <w:t xml:space="preserve"> cilat janë siguruar nga ndonj</w:t>
            </w:r>
            <w:r w:rsidR="003C18B2">
              <w:rPr>
                <w:rFonts w:ascii="Times New Roman" w:hAnsi="Times New Roman"/>
                <w:sz w:val="24"/>
                <w:szCs w:val="24"/>
              </w:rPr>
              <w:t>ë</w:t>
            </w:r>
            <w:r w:rsidRPr="005242AA">
              <w:rPr>
                <w:rFonts w:ascii="Times New Roman" w:hAnsi="Times New Roman"/>
                <w:sz w:val="24"/>
                <w:szCs w:val="24"/>
              </w:rPr>
              <w:t xml:space="preserve"> autoritet nd</w:t>
            </w:r>
            <w:r w:rsidR="003C18B2">
              <w:rPr>
                <w:rFonts w:ascii="Times New Roman" w:hAnsi="Times New Roman"/>
                <w:sz w:val="24"/>
                <w:szCs w:val="24"/>
              </w:rPr>
              <w:t>ë</w:t>
            </w:r>
            <w:r w:rsidRPr="005242AA">
              <w:rPr>
                <w:rFonts w:ascii="Times New Roman" w:hAnsi="Times New Roman"/>
                <w:sz w:val="24"/>
                <w:szCs w:val="24"/>
              </w:rPr>
              <w:t>rkomb</w:t>
            </w:r>
            <w:r w:rsidR="003C18B2">
              <w:rPr>
                <w:rFonts w:ascii="Times New Roman" w:hAnsi="Times New Roman"/>
                <w:sz w:val="24"/>
                <w:szCs w:val="24"/>
              </w:rPr>
              <w:t>ë</w:t>
            </w:r>
            <w:r w:rsidRPr="005242AA">
              <w:rPr>
                <w:rFonts w:ascii="Times New Roman" w:hAnsi="Times New Roman"/>
                <w:sz w:val="24"/>
                <w:szCs w:val="24"/>
              </w:rPr>
              <w:t>tar ose organizat</w:t>
            </w:r>
            <w:r w:rsidR="003C18B2">
              <w:rPr>
                <w:rFonts w:ascii="Times New Roman" w:hAnsi="Times New Roman"/>
                <w:sz w:val="24"/>
                <w:szCs w:val="24"/>
              </w:rPr>
              <w:t>ë</w:t>
            </w:r>
            <w:r w:rsidRPr="005242AA">
              <w:rPr>
                <w:rFonts w:ascii="Times New Roman" w:hAnsi="Times New Roman"/>
                <w:sz w:val="24"/>
                <w:szCs w:val="24"/>
              </w:rPr>
              <w:t xml:space="preserve"> jo qeveritare;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3.3. Raporte / konfirmime t</w:t>
            </w:r>
            <w:r w:rsidR="003C18B2">
              <w:rPr>
                <w:rFonts w:ascii="Times New Roman" w:hAnsi="Times New Roman"/>
                <w:sz w:val="24"/>
                <w:szCs w:val="24"/>
              </w:rPr>
              <w:t>ë</w:t>
            </w:r>
            <w:r w:rsidRPr="005242AA">
              <w:rPr>
                <w:rFonts w:ascii="Times New Roman" w:hAnsi="Times New Roman"/>
                <w:sz w:val="24"/>
                <w:szCs w:val="24"/>
              </w:rPr>
              <w:t xml:space="preserve"> informatave nga an</w:t>
            </w:r>
            <w:r w:rsidR="003C18B2">
              <w:rPr>
                <w:rFonts w:ascii="Times New Roman" w:hAnsi="Times New Roman"/>
                <w:sz w:val="24"/>
                <w:szCs w:val="24"/>
              </w:rPr>
              <w:t>ë</w:t>
            </w:r>
            <w:r w:rsidRPr="005242AA">
              <w:rPr>
                <w:rFonts w:ascii="Times New Roman" w:hAnsi="Times New Roman"/>
                <w:sz w:val="24"/>
                <w:szCs w:val="24"/>
              </w:rPr>
              <w:t>tar</w:t>
            </w:r>
            <w:r w:rsidR="003C18B2">
              <w:rPr>
                <w:rFonts w:ascii="Times New Roman" w:hAnsi="Times New Roman"/>
                <w:sz w:val="24"/>
                <w:szCs w:val="24"/>
              </w:rPr>
              <w:t>ë</w:t>
            </w:r>
            <w:r w:rsidRPr="005242AA">
              <w:rPr>
                <w:rFonts w:ascii="Times New Roman" w:hAnsi="Times New Roman"/>
                <w:sz w:val="24"/>
                <w:szCs w:val="24"/>
              </w:rPr>
              <w:t>t e familjes, kompanit</w:t>
            </w:r>
            <w:r w:rsidR="003C18B2">
              <w:rPr>
                <w:rFonts w:ascii="Times New Roman" w:hAnsi="Times New Roman"/>
                <w:sz w:val="24"/>
                <w:szCs w:val="24"/>
              </w:rPr>
              <w:t>ë</w:t>
            </w:r>
            <w:r w:rsidRPr="005242AA">
              <w:rPr>
                <w:rFonts w:ascii="Times New Roman" w:hAnsi="Times New Roman"/>
                <w:sz w:val="24"/>
                <w:szCs w:val="24"/>
              </w:rPr>
              <w:t xml:space="preserve"> e udh</w:t>
            </w:r>
            <w:r w:rsidR="003C18B2">
              <w:rPr>
                <w:rFonts w:ascii="Times New Roman" w:hAnsi="Times New Roman"/>
                <w:sz w:val="24"/>
                <w:szCs w:val="24"/>
              </w:rPr>
              <w:t>ë</w:t>
            </w:r>
            <w:r w:rsidRPr="005242AA">
              <w:rPr>
                <w:rFonts w:ascii="Times New Roman" w:hAnsi="Times New Roman"/>
                <w:sz w:val="24"/>
                <w:szCs w:val="24"/>
              </w:rPr>
              <w:t>timit etj;</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3.4. Deklarata nga personi në fjalë.</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4. Paligjshm</w:t>
            </w:r>
            <w:r w:rsidR="003C18B2">
              <w:rPr>
                <w:rFonts w:ascii="Times New Roman" w:hAnsi="Times New Roman"/>
                <w:sz w:val="24"/>
                <w:szCs w:val="24"/>
              </w:rPr>
              <w:t>ë</w:t>
            </w:r>
            <w:r w:rsidRPr="005242AA">
              <w:rPr>
                <w:rFonts w:ascii="Times New Roman" w:hAnsi="Times New Roman"/>
                <w:sz w:val="24"/>
                <w:szCs w:val="24"/>
              </w:rPr>
              <w:t>ria e hyrjes ose q</w:t>
            </w:r>
            <w:r w:rsidR="003C18B2">
              <w:rPr>
                <w:rFonts w:ascii="Times New Roman" w:hAnsi="Times New Roman"/>
                <w:sz w:val="24"/>
                <w:szCs w:val="24"/>
              </w:rPr>
              <w:t>ë</w:t>
            </w:r>
            <w:r w:rsidRPr="005242AA">
              <w:rPr>
                <w:rFonts w:ascii="Times New Roman" w:hAnsi="Times New Roman"/>
                <w:sz w:val="24"/>
                <w:szCs w:val="24"/>
              </w:rPr>
              <w:t>ndrimit do t</w:t>
            </w:r>
            <w:r w:rsidR="003C18B2">
              <w:rPr>
                <w:rFonts w:ascii="Times New Roman" w:hAnsi="Times New Roman"/>
                <w:sz w:val="24"/>
                <w:szCs w:val="24"/>
              </w:rPr>
              <w:t>ë</w:t>
            </w:r>
            <w:r w:rsidRPr="005242AA">
              <w:rPr>
                <w:rFonts w:ascii="Times New Roman" w:hAnsi="Times New Roman"/>
                <w:sz w:val="24"/>
                <w:szCs w:val="24"/>
              </w:rPr>
              <w:t xml:space="preserve"> p</w:t>
            </w:r>
            <w:r w:rsidR="003C18B2">
              <w:rPr>
                <w:rFonts w:ascii="Times New Roman" w:hAnsi="Times New Roman"/>
                <w:sz w:val="24"/>
                <w:szCs w:val="24"/>
              </w:rPr>
              <w:t>ë</w:t>
            </w:r>
            <w:r w:rsidRPr="005242AA">
              <w:rPr>
                <w:rFonts w:ascii="Times New Roman" w:hAnsi="Times New Roman"/>
                <w:sz w:val="24"/>
                <w:szCs w:val="24"/>
              </w:rPr>
              <w:t>rcaktohet me an</w:t>
            </w:r>
            <w:r w:rsidR="003C18B2">
              <w:rPr>
                <w:rFonts w:ascii="Times New Roman" w:hAnsi="Times New Roman"/>
                <w:sz w:val="24"/>
                <w:szCs w:val="24"/>
              </w:rPr>
              <w:t>ë</w:t>
            </w:r>
            <w:r w:rsidRPr="005242AA">
              <w:rPr>
                <w:rFonts w:ascii="Times New Roman" w:hAnsi="Times New Roman"/>
                <w:sz w:val="24"/>
                <w:szCs w:val="24"/>
              </w:rPr>
              <w:t xml:space="preserve"> t</w:t>
            </w:r>
            <w:r w:rsidR="003C18B2">
              <w:rPr>
                <w:rFonts w:ascii="Times New Roman" w:hAnsi="Times New Roman"/>
                <w:sz w:val="24"/>
                <w:szCs w:val="24"/>
              </w:rPr>
              <w:t>ë</w:t>
            </w:r>
            <w:r w:rsidRPr="005242AA">
              <w:rPr>
                <w:rFonts w:ascii="Times New Roman" w:hAnsi="Times New Roman"/>
                <w:sz w:val="24"/>
                <w:szCs w:val="24"/>
              </w:rPr>
              <w:t xml:space="preserve"> mjeteve t</w:t>
            </w:r>
            <w:r w:rsidR="003C18B2">
              <w:rPr>
                <w:rFonts w:ascii="Times New Roman" w:hAnsi="Times New Roman"/>
                <w:sz w:val="24"/>
                <w:szCs w:val="24"/>
              </w:rPr>
              <w:t>ë</w:t>
            </w:r>
            <w:r w:rsidRPr="005242AA">
              <w:rPr>
                <w:rFonts w:ascii="Times New Roman" w:hAnsi="Times New Roman"/>
                <w:sz w:val="24"/>
                <w:szCs w:val="24"/>
              </w:rPr>
              <w:t xml:space="preserve"> udh</w:t>
            </w:r>
            <w:r w:rsidR="003C18B2">
              <w:rPr>
                <w:rFonts w:ascii="Times New Roman" w:hAnsi="Times New Roman"/>
                <w:sz w:val="24"/>
                <w:szCs w:val="24"/>
              </w:rPr>
              <w:t>ë</w:t>
            </w:r>
            <w:r w:rsidRPr="005242AA">
              <w:rPr>
                <w:rFonts w:ascii="Times New Roman" w:hAnsi="Times New Roman"/>
                <w:sz w:val="24"/>
                <w:szCs w:val="24"/>
              </w:rPr>
              <w:t>timit, dokumenteve t</w:t>
            </w:r>
            <w:r w:rsidR="003C18B2">
              <w:rPr>
                <w:rFonts w:ascii="Times New Roman" w:hAnsi="Times New Roman"/>
                <w:sz w:val="24"/>
                <w:szCs w:val="24"/>
              </w:rPr>
              <w:t>ë</w:t>
            </w:r>
            <w:r w:rsidRPr="005242AA">
              <w:rPr>
                <w:rFonts w:ascii="Times New Roman" w:hAnsi="Times New Roman"/>
                <w:sz w:val="24"/>
                <w:szCs w:val="24"/>
              </w:rPr>
              <w:t xml:space="preserve"> personit n</w:t>
            </w:r>
            <w:r w:rsidR="003C18B2">
              <w:rPr>
                <w:rFonts w:ascii="Times New Roman" w:hAnsi="Times New Roman"/>
                <w:sz w:val="24"/>
                <w:szCs w:val="24"/>
              </w:rPr>
              <w:t>ë</w:t>
            </w:r>
            <w:r w:rsidRPr="005242AA">
              <w:rPr>
                <w:rFonts w:ascii="Times New Roman" w:hAnsi="Times New Roman"/>
                <w:sz w:val="24"/>
                <w:szCs w:val="24"/>
              </w:rPr>
              <w:t xml:space="preserve"> fjal</w:t>
            </w:r>
            <w:r w:rsidR="003C18B2">
              <w:rPr>
                <w:rFonts w:ascii="Times New Roman" w:hAnsi="Times New Roman"/>
                <w:sz w:val="24"/>
                <w:szCs w:val="24"/>
              </w:rPr>
              <w:t>ë</w:t>
            </w:r>
            <w:r w:rsidRPr="005242AA">
              <w:rPr>
                <w:rFonts w:ascii="Times New Roman" w:hAnsi="Times New Roman"/>
                <w:sz w:val="24"/>
                <w:szCs w:val="24"/>
              </w:rPr>
              <w:t xml:space="preserve"> n</w:t>
            </w:r>
            <w:r w:rsidR="003C18B2">
              <w:rPr>
                <w:rFonts w:ascii="Times New Roman" w:hAnsi="Times New Roman"/>
                <w:sz w:val="24"/>
                <w:szCs w:val="24"/>
              </w:rPr>
              <w:t>ë</w:t>
            </w:r>
            <w:r w:rsidRPr="005242AA">
              <w:rPr>
                <w:rFonts w:ascii="Times New Roman" w:hAnsi="Times New Roman"/>
                <w:sz w:val="24"/>
                <w:szCs w:val="24"/>
              </w:rPr>
              <w:t xml:space="preserve"> t</w:t>
            </w:r>
            <w:r w:rsidR="003C18B2">
              <w:rPr>
                <w:rFonts w:ascii="Times New Roman" w:hAnsi="Times New Roman"/>
                <w:sz w:val="24"/>
                <w:szCs w:val="24"/>
              </w:rPr>
              <w:t>ë</w:t>
            </w:r>
            <w:r w:rsidRPr="005242AA">
              <w:rPr>
                <w:rFonts w:ascii="Times New Roman" w:hAnsi="Times New Roman"/>
                <w:sz w:val="24"/>
                <w:szCs w:val="24"/>
              </w:rPr>
              <w:t xml:space="preserve"> cilat viza dhe leja e q</w:t>
            </w:r>
            <w:r w:rsidR="003C18B2">
              <w:rPr>
                <w:rFonts w:ascii="Times New Roman" w:hAnsi="Times New Roman"/>
                <w:sz w:val="24"/>
                <w:szCs w:val="24"/>
              </w:rPr>
              <w:t>ë</w:t>
            </w:r>
            <w:r w:rsidRPr="005242AA">
              <w:rPr>
                <w:rFonts w:ascii="Times New Roman" w:hAnsi="Times New Roman"/>
                <w:sz w:val="24"/>
                <w:szCs w:val="24"/>
              </w:rPr>
              <w:t>ndrimit t</w:t>
            </w:r>
            <w:r w:rsidR="003C18B2">
              <w:rPr>
                <w:rFonts w:ascii="Times New Roman" w:hAnsi="Times New Roman"/>
                <w:sz w:val="24"/>
                <w:szCs w:val="24"/>
              </w:rPr>
              <w:t>ë</w:t>
            </w:r>
            <w:r w:rsidRPr="005242AA">
              <w:rPr>
                <w:rFonts w:ascii="Times New Roman" w:hAnsi="Times New Roman"/>
                <w:sz w:val="24"/>
                <w:szCs w:val="24"/>
              </w:rPr>
              <w:t xml:space="preserve"> nevojshme p</w:t>
            </w:r>
            <w:r w:rsidR="003C18B2">
              <w:rPr>
                <w:rFonts w:ascii="Times New Roman" w:hAnsi="Times New Roman"/>
                <w:sz w:val="24"/>
                <w:szCs w:val="24"/>
              </w:rPr>
              <w:t>ë</w:t>
            </w:r>
            <w:r w:rsidRPr="005242AA">
              <w:rPr>
                <w:rFonts w:ascii="Times New Roman" w:hAnsi="Times New Roman"/>
                <w:sz w:val="24"/>
                <w:szCs w:val="24"/>
              </w:rPr>
              <w:t>r territorin e shtetit k</w:t>
            </w:r>
            <w:r w:rsidR="003C18B2">
              <w:rPr>
                <w:rFonts w:ascii="Times New Roman" w:hAnsi="Times New Roman"/>
                <w:sz w:val="24"/>
                <w:szCs w:val="24"/>
              </w:rPr>
              <w:t>ë</w:t>
            </w:r>
            <w:r w:rsidRPr="005242AA">
              <w:rPr>
                <w:rFonts w:ascii="Times New Roman" w:hAnsi="Times New Roman"/>
                <w:sz w:val="24"/>
                <w:szCs w:val="24"/>
              </w:rPr>
              <w:t>rkues mungojnë. Një deklarat</w:t>
            </w:r>
            <w:r w:rsidR="003C18B2">
              <w:rPr>
                <w:rFonts w:ascii="Times New Roman" w:hAnsi="Times New Roman"/>
                <w:sz w:val="24"/>
                <w:szCs w:val="24"/>
              </w:rPr>
              <w:t>ë</w:t>
            </w:r>
            <w:r w:rsidRPr="005242AA">
              <w:rPr>
                <w:rFonts w:ascii="Times New Roman" w:hAnsi="Times New Roman"/>
                <w:sz w:val="24"/>
                <w:szCs w:val="24"/>
              </w:rPr>
              <w:t xml:space="preserve"> nga shteti k</w:t>
            </w:r>
            <w:r w:rsidR="003C18B2">
              <w:rPr>
                <w:rFonts w:ascii="Times New Roman" w:hAnsi="Times New Roman"/>
                <w:sz w:val="24"/>
                <w:szCs w:val="24"/>
              </w:rPr>
              <w:t>ë</w:t>
            </w:r>
            <w:r w:rsidRPr="005242AA">
              <w:rPr>
                <w:rFonts w:ascii="Times New Roman" w:hAnsi="Times New Roman"/>
                <w:sz w:val="24"/>
                <w:szCs w:val="24"/>
              </w:rPr>
              <w:t>rkues ku deklarohet se personi n</w:t>
            </w:r>
            <w:r w:rsidR="003C18B2">
              <w:rPr>
                <w:rFonts w:ascii="Times New Roman" w:hAnsi="Times New Roman"/>
                <w:sz w:val="24"/>
                <w:szCs w:val="24"/>
              </w:rPr>
              <w:t>ë</w:t>
            </w:r>
            <w:r w:rsidRPr="005242AA">
              <w:rPr>
                <w:rFonts w:ascii="Times New Roman" w:hAnsi="Times New Roman"/>
                <w:sz w:val="24"/>
                <w:szCs w:val="24"/>
              </w:rPr>
              <w:t xml:space="preserve"> fjal</w:t>
            </w:r>
            <w:r w:rsidR="003C18B2">
              <w:rPr>
                <w:rFonts w:ascii="Times New Roman" w:hAnsi="Times New Roman"/>
                <w:sz w:val="24"/>
                <w:szCs w:val="24"/>
              </w:rPr>
              <w:t>ëë</w:t>
            </w:r>
            <w:r w:rsidRPr="005242AA">
              <w:rPr>
                <w:rFonts w:ascii="Times New Roman" w:hAnsi="Times New Roman"/>
                <w:sz w:val="24"/>
                <w:szCs w:val="24"/>
              </w:rPr>
              <w:t>sht</w:t>
            </w:r>
            <w:r w:rsidR="003C18B2">
              <w:rPr>
                <w:rFonts w:ascii="Times New Roman" w:hAnsi="Times New Roman"/>
                <w:sz w:val="24"/>
                <w:szCs w:val="24"/>
              </w:rPr>
              <w:t>ë</w:t>
            </w:r>
            <w:r w:rsidRPr="005242AA">
              <w:rPr>
                <w:rFonts w:ascii="Times New Roman" w:hAnsi="Times New Roman"/>
                <w:sz w:val="24"/>
                <w:szCs w:val="24"/>
              </w:rPr>
              <w:t xml:space="preserve"> gjetur pa i poseduar dokumentet e </w:t>
            </w:r>
            <w:r w:rsidRPr="005242AA">
              <w:rPr>
                <w:rFonts w:ascii="Times New Roman" w:hAnsi="Times New Roman"/>
                <w:sz w:val="24"/>
                <w:szCs w:val="24"/>
              </w:rPr>
              <w:lastRenderedPageBreak/>
              <w:t>nevojshme t</w:t>
            </w:r>
            <w:r w:rsidR="003C18B2">
              <w:rPr>
                <w:rFonts w:ascii="Times New Roman" w:hAnsi="Times New Roman"/>
                <w:sz w:val="24"/>
                <w:szCs w:val="24"/>
              </w:rPr>
              <w:t>ë</w:t>
            </w:r>
            <w:r w:rsidRPr="005242AA">
              <w:rPr>
                <w:rFonts w:ascii="Times New Roman" w:hAnsi="Times New Roman"/>
                <w:sz w:val="24"/>
                <w:szCs w:val="24"/>
              </w:rPr>
              <w:t xml:space="preserve"> udh</w:t>
            </w:r>
            <w:r w:rsidR="003C18B2">
              <w:rPr>
                <w:rFonts w:ascii="Times New Roman" w:hAnsi="Times New Roman"/>
                <w:sz w:val="24"/>
                <w:szCs w:val="24"/>
              </w:rPr>
              <w:t>ë</w:t>
            </w:r>
            <w:r w:rsidRPr="005242AA">
              <w:rPr>
                <w:rFonts w:ascii="Times New Roman" w:hAnsi="Times New Roman"/>
                <w:sz w:val="24"/>
                <w:szCs w:val="24"/>
              </w:rPr>
              <w:t>timit, viz</w:t>
            </w:r>
            <w:r w:rsidR="003C18B2">
              <w:rPr>
                <w:rFonts w:ascii="Times New Roman" w:hAnsi="Times New Roman"/>
                <w:sz w:val="24"/>
                <w:szCs w:val="24"/>
              </w:rPr>
              <w:t>ë</w:t>
            </w:r>
            <w:r w:rsidRPr="005242AA">
              <w:rPr>
                <w:rFonts w:ascii="Times New Roman" w:hAnsi="Times New Roman"/>
                <w:sz w:val="24"/>
                <w:szCs w:val="24"/>
              </w:rPr>
              <w:t>n apo lejen e q</w:t>
            </w:r>
            <w:r w:rsidR="003C18B2">
              <w:rPr>
                <w:rFonts w:ascii="Times New Roman" w:hAnsi="Times New Roman"/>
                <w:sz w:val="24"/>
                <w:szCs w:val="24"/>
              </w:rPr>
              <w:t>ë</w:t>
            </w:r>
            <w:r w:rsidRPr="005242AA">
              <w:rPr>
                <w:rFonts w:ascii="Times New Roman" w:hAnsi="Times New Roman"/>
                <w:sz w:val="24"/>
                <w:szCs w:val="24"/>
              </w:rPr>
              <w:t>ndrimit gjithashtu do t</w:t>
            </w:r>
            <w:r w:rsidR="003C18B2">
              <w:rPr>
                <w:rFonts w:ascii="Times New Roman" w:hAnsi="Times New Roman"/>
                <w:sz w:val="24"/>
                <w:szCs w:val="24"/>
              </w:rPr>
              <w:t>ë</w:t>
            </w:r>
            <w:r w:rsidRPr="005242AA">
              <w:rPr>
                <w:rFonts w:ascii="Times New Roman" w:hAnsi="Times New Roman"/>
                <w:sz w:val="24"/>
                <w:szCs w:val="24"/>
              </w:rPr>
              <w:t xml:space="preserve"> konsiderohen prima facie d</w:t>
            </w:r>
            <w:r w:rsidR="003C18B2">
              <w:rPr>
                <w:rFonts w:ascii="Times New Roman" w:hAnsi="Times New Roman"/>
                <w:sz w:val="24"/>
                <w:szCs w:val="24"/>
              </w:rPr>
              <w:t>ë</w:t>
            </w:r>
            <w:r w:rsidRPr="005242AA">
              <w:rPr>
                <w:rFonts w:ascii="Times New Roman" w:hAnsi="Times New Roman"/>
                <w:sz w:val="24"/>
                <w:szCs w:val="24"/>
              </w:rPr>
              <w:t>shmi p</w:t>
            </w:r>
            <w:r w:rsidR="003C18B2">
              <w:rPr>
                <w:rFonts w:ascii="Times New Roman" w:hAnsi="Times New Roman"/>
                <w:sz w:val="24"/>
                <w:szCs w:val="24"/>
              </w:rPr>
              <w:t>ë</w:t>
            </w:r>
            <w:r w:rsidRPr="005242AA">
              <w:rPr>
                <w:rFonts w:ascii="Times New Roman" w:hAnsi="Times New Roman"/>
                <w:sz w:val="24"/>
                <w:szCs w:val="24"/>
              </w:rPr>
              <w:t>r hyrje ose q</w:t>
            </w:r>
            <w:r w:rsidR="003C18B2">
              <w:rPr>
                <w:rFonts w:ascii="Times New Roman" w:hAnsi="Times New Roman"/>
                <w:sz w:val="24"/>
                <w:szCs w:val="24"/>
              </w:rPr>
              <w:t>ë</w:t>
            </w:r>
            <w:r w:rsidRPr="005242AA">
              <w:rPr>
                <w:rFonts w:ascii="Times New Roman" w:hAnsi="Times New Roman"/>
                <w:sz w:val="24"/>
                <w:szCs w:val="24"/>
              </w:rPr>
              <w:t xml:space="preserve">ndrim </w:t>
            </w:r>
            <w:r w:rsidR="003C18B2">
              <w:rPr>
                <w:rFonts w:ascii="Times New Roman" w:hAnsi="Times New Roman"/>
                <w:sz w:val="24"/>
                <w:szCs w:val="24"/>
              </w:rPr>
              <w:t>të</w:t>
            </w:r>
            <w:r w:rsidRPr="005242AA">
              <w:rPr>
                <w:rFonts w:ascii="Times New Roman" w:hAnsi="Times New Roman"/>
                <w:sz w:val="24"/>
                <w:szCs w:val="24"/>
              </w:rPr>
              <w:t xml:space="preserve"> paligjsh</w:t>
            </w:r>
            <w:r w:rsidR="003C18B2">
              <w:rPr>
                <w:rFonts w:ascii="Times New Roman" w:hAnsi="Times New Roman"/>
                <w:sz w:val="24"/>
                <w:szCs w:val="24"/>
              </w:rPr>
              <w:t>ë</w:t>
            </w:r>
            <w:r w:rsidRPr="005242AA">
              <w:rPr>
                <w:rFonts w:ascii="Times New Roman" w:hAnsi="Times New Roman"/>
                <w:sz w:val="24"/>
                <w:szCs w:val="24"/>
              </w:rPr>
              <w:t>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Neni 38</w:t>
            </w:r>
          </w:p>
          <w:p w:rsidR="00F665F7" w:rsidRPr="005242AA" w:rsidRDefault="003C18B2" w:rsidP="00F665F7">
            <w:pPr>
              <w:spacing w:after="0" w:line="240" w:lineRule="auto"/>
              <w:jc w:val="center"/>
              <w:rPr>
                <w:rFonts w:ascii="Times New Roman" w:hAnsi="Times New Roman"/>
                <w:b/>
                <w:sz w:val="24"/>
                <w:szCs w:val="24"/>
              </w:rPr>
            </w:pPr>
            <w:r>
              <w:rPr>
                <w:rFonts w:ascii="Times New Roman" w:hAnsi="Times New Roman"/>
                <w:b/>
                <w:sz w:val="24"/>
                <w:szCs w:val="24"/>
              </w:rPr>
              <w:t>Të dhënat lidhur me të</w:t>
            </w:r>
            <w:r w:rsidR="003861C1">
              <w:rPr>
                <w:rFonts w:ascii="Times New Roman" w:hAnsi="Times New Roman"/>
                <w:b/>
                <w:sz w:val="24"/>
                <w:szCs w:val="24"/>
              </w:rPr>
              <w:t xml:space="preserve"> huaj</w:t>
            </w:r>
            <w:r w:rsidR="00F665F7" w:rsidRPr="005242AA">
              <w:rPr>
                <w:rFonts w:ascii="Times New Roman" w:hAnsi="Times New Roman"/>
                <w:b/>
                <w:sz w:val="24"/>
                <w:szCs w:val="24"/>
              </w:rPr>
              <w:t>t n</w:t>
            </w:r>
            <w:r>
              <w:rPr>
                <w:rFonts w:ascii="Times New Roman" w:hAnsi="Times New Roman"/>
                <w:b/>
                <w:sz w:val="24"/>
                <w:szCs w:val="24"/>
              </w:rPr>
              <w:t>ë</w:t>
            </w:r>
            <w:r w:rsidR="00F665F7" w:rsidRPr="005242AA">
              <w:rPr>
                <w:rFonts w:ascii="Times New Roman" w:hAnsi="Times New Roman"/>
                <w:b/>
                <w:sz w:val="24"/>
                <w:szCs w:val="24"/>
              </w:rPr>
              <w:t xml:space="preserve"> procedur</w:t>
            </w:r>
            <w:r>
              <w:rPr>
                <w:rFonts w:ascii="Times New Roman" w:hAnsi="Times New Roman"/>
                <w:b/>
                <w:sz w:val="24"/>
                <w:szCs w:val="24"/>
              </w:rPr>
              <w:t>ë</w:t>
            </w:r>
            <w:r w:rsidR="00F665F7" w:rsidRPr="005242AA">
              <w:rPr>
                <w:rFonts w:ascii="Times New Roman" w:hAnsi="Times New Roman"/>
                <w:b/>
                <w:sz w:val="24"/>
                <w:szCs w:val="24"/>
              </w:rPr>
              <w:t xml:space="preserve"> t</w:t>
            </w:r>
            <w:r>
              <w:rPr>
                <w:rFonts w:ascii="Times New Roman" w:hAnsi="Times New Roman"/>
                <w:b/>
                <w:sz w:val="24"/>
                <w:szCs w:val="24"/>
              </w:rPr>
              <w:t>ë</w:t>
            </w:r>
            <w:r w:rsidR="00F665F7" w:rsidRPr="005242AA">
              <w:rPr>
                <w:rFonts w:ascii="Times New Roman" w:hAnsi="Times New Roman"/>
                <w:b/>
                <w:sz w:val="24"/>
                <w:szCs w:val="24"/>
              </w:rPr>
              <w:t xml:space="preserve"> kthimit</w:t>
            </w:r>
          </w:p>
          <w:p w:rsidR="00F665F7" w:rsidRPr="005242AA" w:rsidRDefault="00F665F7" w:rsidP="00F665F7">
            <w:pPr>
              <w:spacing w:after="0" w:line="240" w:lineRule="auto"/>
              <w:jc w:val="both"/>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DMH regjistron n</w:t>
            </w:r>
            <w:r w:rsidR="003C18B2">
              <w:rPr>
                <w:rFonts w:ascii="Times New Roman" w:hAnsi="Times New Roman"/>
                <w:sz w:val="24"/>
                <w:szCs w:val="24"/>
              </w:rPr>
              <w:t>ë</w:t>
            </w:r>
            <w:r w:rsidRPr="005242AA">
              <w:rPr>
                <w:rFonts w:ascii="Times New Roman" w:hAnsi="Times New Roman"/>
                <w:sz w:val="24"/>
                <w:szCs w:val="24"/>
              </w:rPr>
              <w:t xml:space="preserve"> baz</w:t>
            </w:r>
            <w:r w:rsidR="003C18B2">
              <w:rPr>
                <w:rFonts w:ascii="Times New Roman" w:hAnsi="Times New Roman"/>
                <w:sz w:val="24"/>
                <w:szCs w:val="24"/>
              </w:rPr>
              <w:t>ë</w:t>
            </w:r>
            <w:r w:rsidRPr="005242AA">
              <w:rPr>
                <w:rFonts w:ascii="Times New Roman" w:hAnsi="Times New Roman"/>
                <w:sz w:val="24"/>
                <w:szCs w:val="24"/>
              </w:rPr>
              <w:t>n e t</w:t>
            </w:r>
            <w:r w:rsidR="003C18B2">
              <w:rPr>
                <w:rFonts w:ascii="Times New Roman" w:hAnsi="Times New Roman"/>
                <w:sz w:val="24"/>
                <w:szCs w:val="24"/>
              </w:rPr>
              <w:t>ë</w:t>
            </w:r>
            <w:r w:rsidRPr="005242AA">
              <w:rPr>
                <w:rFonts w:ascii="Times New Roman" w:hAnsi="Times New Roman"/>
                <w:sz w:val="24"/>
                <w:szCs w:val="24"/>
              </w:rPr>
              <w:t xml:space="preserve"> dh</w:t>
            </w:r>
            <w:r w:rsidR="003C18B2">
              <w:rPr>
                <w:rFonts w:ascii="Times New Roman" w:hAnsi="Times New Roman"/>
                <w:sz w:val="24"/>
                <w:szCs w:val="24"/>
              </w:rPr>
              <w:t>ë</w:t>
            </w:r>
            <w:r w:rsidRPr="005242AA">
              <w:rPr>
                <w:rFonts w:ascii="Times New Roman" w:hAnsi="Times New Roman"/>
                <w:sz w:val="24"/>
                <w:szCs w:val="24"/>
              </w:rPr>
              <w:t>nave t</w:t>
            </w:r>
            <w:r w:rsidR="003C18B2">
              <w:rPr>
                <w:rFonts w:ascii="Times New Roman" w:hAnsi="Times New Roman"/>
                <w:sz w:val="24"/>
                <w:szCs w:val="24"/>
              </w:rPr>
              <w:t>ë</w:t>
            </w:r>
            <w:r w:rsidRPr="005242AA">
              <w:rPr>
                <w:rFonts w:ascii="Times New Roman" w:hAnsi="Times New Roman"/>
                <w:sz w:val="24"/>
                <w:szCs w:val="24"/>
              </w:rPr>
              <w:t xml:space="preserve"> DSHAM-</w:t>
            </w:r>
            <w:r w:rsidR="003C18B2">
              <w:rPr>
                <w:rFonts w:ascii="Times New Roman" w:hAnsi="Times New Roman"/>
                <w:sz w:val="24"/>
                <w:szCs w:val="24"/>
              </w:rPr>
              <w:t>së,</w:t>
            </w:r>
            <w:r w:rsidRPr="005242AA">
              <w:rPr>
                <w:rFonts w:ascii="Times New Roman" w:hAnsi="Times New Roman"/>
                <w:sz w:val="24"/>
                <w:szCs w:val="24"/>
              </w:rPr>
              <w:t xml:space="preserve"> të dhënat si </w:t>
            </w:r>
            <w:r w:rsidR="003C18B2">
              <w:rPr>
                <w:rFonts w:ascii="Times New Roman" w:hAnsi="Times New Roman"/>
                <w:sz w:val="24"/>
                <w:szCs w:val="24"/>
              </w:rPr>
              <w:t>në vijim:</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3C18B2" w:rsidP="00F665F7">
            <w:pPr>
              <w:spacing w:after="0" w:line="240" w:lineRule="auto"/>
              <w:ind w:left="360"/>
              <w:jc w:val="both"/>
              <w:rPr>
                <w:rFonts w:ascii="Times New Roman" w:hAnsi="Times New Roman"/>
                <w:sz w:val="24"/>
                <w:szCs w:val="24"/>
              </w:rPr>
            </w:pPr>
            <w:r>
              <w:rPr>
                <w:rFonts w:ascii="Times New Roman" w:hAnsi="Times New Roman"/>
                <w:sz w:val="24"/>
                <w:szCs w:val="24"/>
              </w:rPr>
              <w:t>1.1. N</w:t>
            </w:r>
            <w:r w:rsidR="00F665F7" w:rsidRPr="005242AA">
              <w:rPr>
                <w:rFonts w:ascii="Times New Roman" w:hAnsi="Times New Roman"/>
                <w:sz w:val="24"/>
                <w:szCs w:val="24"/>
              </w:rPr>
              <w:t>umrin e personave të mbajtur dhe periudh</w:t>
            </w:r>
            <w:r>
              <w:rPr>
                <w:rFonts w:ascii="Times New Roman" w:hAnsi="Times New Roman"/>
                <w:sz w:val="24"/>
                <w:szCs w:val="24"/>
              </w:rPr>
              <w:t>ë</w:t>
            </w:r>
            <w:r w:rsidR="00F665F7" w:rsidRPr="005242AA">
              <w:rPr>
                <w:rFonts w:ascii="Times New Roman" w:hAnsi="Times New Roman"/>
                <w:sz w:val="24"/>
                <w:szCs w:val="24"/>
              </w:rPr>
              <w:t>n e mbajtjes;</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3C18B2" w:rsidP="00F665F7">
            <w:pPr>
              <w:spacing w:after="0" w:line="240" w:lineRule="auto"/>
              <w:ind w:left="360"/>
              <w:jc w:val="both"/>
              <w:rPr>
                <w:rFonts w:ascii="Times New Roman" w:hAnsi="Times New Roman"/>
                <w:sz w:val="24"/>
                <w:szCs w:val="24"/>
              </w:rPr>
            </w:pPr>
            <w:r>
              <w:rPr>
                <w:rFonts w:ascii="Times New Roman" w:hAnsi="Times New Roman"/>
                <w:sz w:val="24"/>
                <w:szCs w:val="24"/>
              </w:rPr>
              <w:t>1.2. T</w:t>
            </w:r>
            <w:r w:rsidR="00F665F7" w:rsidRPr="005242AA">
              <w:rPr>
                <w:rFonts w:ascii="Times New Roman" w:hAnsi="Times New Roman"/>
                <w:sz w:val="24"/>
                <w:szCs w:val="24"/>
              </w:rPr>
              <w:t>ë dh</w:t>
            </w:r>
            <w:r>
              <w:rPr>
                <w:rFonts w:ascii="Times New Roman" w:hAnsi="Times New Roman"/>
                <w:sz w:val="24"/>
                <w:szCs w:val="24"/>
              </w:rPr>
              <w:t>ë</w:t>
            </w:r>
            <w:r w:rsidR="00F665F7" w:rsidRPr="005242AA">
              <w:rPr>
                <w:rFonts w:ascii="Times New Roman" w:hAnsi="Times New Roman"/>
                <w:sz w:val="24"/>
                <w:szCs w:val="24"/>
              </w:rPr>
              <w:t>nat personale si: emrin mbiemrin,dat</w:t>
            </w:r>
            <w:r>
              <w:rPr>
                <w:rFonts w:ascii="Times New Roman" w:hAnsi="Times New Roman"/>
                <w:sz w:val="24"/>
                <w:szCs w:val="24"/>
              </w:rPr>
              <w:t>ë</w:t>
            </w:r>
            <w:r w:rsidR="00F665F7" w:rsidRPr="005242AA">
              <w:rPr>
                <w:rFonts w:ascii="Times New Roman" w:hAnsi="Times New Roman"/>
                <w:sz w:val="24"/>
                <w:szCs w:val="24"/>
              </w:rPr>
              <w:t>n e lindjes, vendin e lindjes;</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1.3. Shtet</w:t>
            </w:r>
            <w:r w:rsidR="003C18B2">
              <w:rPr>
                <w:rFonts w:ascii="Times New Roman" w:hAnsi="Times New Roman"/>
                <w:sz w:val="24"/>
                <w:szCs w:val="24"/>
              </w:rPr>
              <w:t>ë</w:t>
            </w:r>
            <w:r w:rsidRPr="005242AA">
              <w:rPr>
                <w:rFonts w:ascii="Times New Roman" w:hAnsi="Times New Roman"/>
                <w:sz w:val="24"/>
                <w:szCs w:val="24"/>
              </w:rPr>
              <w:t>sin</w:t>
            </w:r>
            <w:r w:rsidR="003C18B2">
              <w:rPr>
                <w:rFonts w:ascii="Times New Roman" w:hAnsi="Times New Roman"/>
                <w:sz w:val="24"/>
                <w:szCs w:val="24"/>
              </w:rPr>
              <w:t>ë</w:t>
            </w:r>
            <w:r w:rsidRPr="005242AA">
              <w:rPr>
                <w:rFonts w:ascii="Times New Roman" w:hAnsi="Times New Roman"/>
                <w:sz w:val="24"/>
                <w:szCs w:val="24"/>
              </w:rPr>
              <w:t xml:space="preserve"> e personave në mbajtje;</w:t>
            </w:r>
          </w:p>
          <w:p w:rsidR="00F665F7" w:rsidRPr="005242AA" w:rsidRDefault="00F665F7" w:rsidP="00F665F7">
            <w:pPr>
              <w:spacing w:after="0" w:line="240" w:lineRule="auto"/>
              <w:ind w:left="360"/>
              <w:jc w:val="both"/>
              <w:rPr>
                <w:rFonts w:ascii="Times New Roman" w:hAnsi="Times New Roman"/>
                <w:sz w:val="24"/>
                <w:szCs w:val="24"/>
              </w:rPr>
            </w:pPr>
          </w:p>
          <w:p w:rsidR="00F665F7" w:rsidRPr="00DB49D6" w:rsidRDefault="00F665F7" w:rsidP="00DB49D6">
            <w:pPr>
              <w:pStyle w:val="ListParagraph"/>
              <w:numPr>
                <w:ilvl w:val="1"/>
                <w:numId w:val="29"/>
              </w:numPr>
              <w:spacing w:after="0" w:line="240" w:lineRule="auto"/>
              <w:ind w:firstLine="0"/>
              <w:jc w:val="both"/>
              <w:rPr>
                <w:rFonts w:ascii="Times New Roman" w:hAnsi="Times New Roman"/>
                <w:sz w:val="24"/>
                <w:szCs w:val="24"/>
              </w:rPr>
            </w:pPr>
            <w:r w:rsidRPr="00DB49D6">
              <w:rPr>
                <w:rFonts w:ascii="Times New Roman" w:hAnsi="Times New Roman"/>
                <w:sz w:val="24"/>
                <w:szCs w:val="24"/>
              </w:rPr>
              <w:t>Vendin e kthimit;</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1.5. Gjinin</w:t>
            </w:r>
            <w:r w:rsidR="003C18B2">
              <w:rPr>
                <w:rFonts w:ascii="Times New Roman" w:hAnsi="Times New Roman"/>
                <w:sz w:val="24"/>
                <w:szCs w:val="24"/>
              </w:rPr>
              <w:t>ë</w:t>
            </w:r>
            <w:r w:rsidRPr="005242AA">
              <w:rPr>
                <w:rFonts w:ascii="Times New Roman" w:hAnsi="Times New Roman"/>
                <w:sz w:val="24"/>
                <w:szCs w:val="24"/>
              </w:rPr>
              <w:t xml:space="preserve"> dhe mosh</w:t>
            </w:r>
            <w:r w:rsidR="003C18B2">
              <w:rPr>
                <w:rFonts w:ascii="Times New Roman" w:hAnsi="Times New Roman"/>
                <w:sz w:val="24"/>
                <w:szCs w:val="24"/>
              </w:rPr>
              <w:t>ë</w:t>
            </w:r>
            <w:r w:rsidRPr="005242AA">
              <w:rPr>
                <w:rFonts w:ascii="Times New Roman" w:hAnsi="Times New Roman"/>
                <w:sz w:val="24"/>
                <w:szCs w:val="24"/>
              </w:rPr>
              <w:t>n e tyre;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1.6. Llojin e mbajtjes;</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1.7. Për të miturit, t</w:t>
            </w:r>
            <w:r w:rsidR="003C18B2">
              <w:rPr>
                <w:rFonts w:ascii="Times New Roman" w:hAnsi="Times New Roman"/>
                <w:sz w:val="24"/>
                <w:szCs w:val="24"/>
              </w:rPr>
              <w:t>ë</w:t>
            </w:r>
            <w:r w:rsidRPr="005242AA">
              <w:rPr>
                <w:rFonts w:ascii="Times New Roman" w:hAnsi="Times New Roman"/>
                <w:sz w:val="24"/>
                <w:szCs w:val="24"/>
              </w:rPr>
              <w:t xml:space="preserve"> dh</w:t>
            </w:r>
            <w:r w:rsidR="003C18B2">
              <w:rPr>
                <w:rFonts w:ascii="Times New Roman" w:hAnsi="Times New Roman"/>
                <w:sz w:val="24"/>
                <w:szCs w:val="24"/>
              </w:rPr>
              <w:t>ë</w:t>
            </w:r>
            <w:r w:rsidRPr="005242AA">
              <w:rPr>
                <w:rFonts w:ascii="Times New Roman" w:hAnsi="Times New Roman"/>
                <w:sz w:val="24"/>
                <w:szCs w:val="24"/>
              </w:rPr>
              <w:t>nat lidhur me p</w:t>
            </w:r>
            <w:r w:rsidR="003C18B2">
              <w:rPr>
                <w:rFonts w:ascii="Times New Roman" w:hAnsi="Times New Roman"/>
                <w:sz w:val="24"/>
                <w:szCs w:val="24"/>
              </w:rPr>
              <w:t>ë</w:t>
            </w:r>
            <w:r w:rsidRPr="005242AA">
              <w:rPr>
                <w:rFonts w:ascii="Times New Roman" w:hAnsi="Times New Roman"/>
                <w:sz w:val="24"/>
                <w:szCs w:val="24"/>
              </w:rPr>
              <w:t>rfaq</w:t>
            </w:r>
            <w:r w:rsidR="003C18B2">
              <w:rPr>
                <w:rFonts w:ascii="Times New Roman" w:hAnsi="Times New Roman"/>
                <w:sz w:val="24"/>
                <w:szCs w:val="24"/>
              </w:rPr>
              <w:t>ë</w:t>
            </w:r>
            <w:r w:rsidRPr="005242AA">
              <w:rPr>
                <w:rFonts w:ascii="Times New Roman" w:hAnsi="Times New Roman"/>
                <w:sz w:val="24"/>
                <w:szCs w:val="24"/>
              </w:rPr>
              <w:t xml:space="preserve">suesin ligjor si dhe masat e marra </w:t>
            </w:r>
            <w:r w:rsidRPr="005242AA">
              <w:rPr>
                <w:rFonts w:ascii="Times New Roman" w:hAnsi="Times New Roman"/>
                <w:sz w:val="24"/>
                <w:szCs w:val="24"/>
              </w:rPr>
              <w:lastRenderedPageBreak/>
              <w:t>p</w:t>
            </w:r>
            <w:r w:rsidR="003C18B2">
              <w:rPr>
                <w:rFonts w:ascii="Times New Roman" w:hAnsi="Times New Roman"/>
                <w:sz w:val="24"/>
                <w:szCs w:val="24"/>
              </w:rPr>
              <w:t>ë</w:t>
            </w:r>
            <w:r w:rsidRPr="005242AA">
              <w:rPr>
                <w:rFonts w:ascii="Times New Roman" w:hAnsi="Times New Roman"/>
                <w:sz w:val="24"/>
                <w:szCs w:val="24"/>
              </w:rPr>
              <w:t>r mbrojtjen e tyre;</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1.8. Numrin e personave t</w:t>
            </w:r>
            <w:r w:rsidR="003C18B2">
              <w:rPr>
                <w:rFonts w:ascii="Times New Roman" w:hAnsi="Times New Roman"/>
                <w:sz w:val="24"/>
                <w:szCs w:val="24"/>
              </w:rPr>
              <w:t>ëk</w:t>
            </w:r>
            <w:r w:rsidRPr="005242AA">
              <w:rPr>
                <w:rFonts w:ascii="Times New Roman" w:hAnsi="Times New Roman"/>
                <w:sz w:val="24"/>
                <w:szCs w:val="24"/>
              </w:rPr>
              <w:t>thyer me forc</w:t>
            </w:r>
            <w:r w:rsidR="003C18B2">
              <w:rPr>
                <w:rFonts w:ascii="Times New Roman" w:hAnsi="Times New Roman"/>
                <w:sz w:val="24"/>
                <w:szCs w:val="24"/>
              </w:rPr>
              <w:t>ë</w:t>
            </w:r>
            <w:r w:rsidRPr="005242AA">
              <w:rPr>
                <w:rFonts w:ascii="Times New Roman" w:hAnsi="Times New Roman"/>
                <w:sz w:val="24"/>
                <w:szCs w:val="24"/>
              </w:rPr>
              <w:t xml:space="preserve"> dhe vullnetar</w:t>
            </w:r>
            <w:r w:rsidR="003C18B2">
              <w:rPr>
                <w:rFonts w:ascii="Times New Roman" w:hAnsi="Times New Roman"/>
                <w:sz w:val="24"/>
                <w:szCs w:val="24"/>
              </w:rPr>
              <w:t>ë</w:t>
            </w:r>
            <w:r w:rsidRPr="005242AA">
              <w:rPr>
                <w:rFonts w:ascii="Times New Roman" w:hAnsi="Times New Roman"/>
                <w:sz w:val="24"/>
                <w:szCs w:val="24"/>
              </w:rPr>
              <w:t>;</w:t>
            </w:r>
          </w:p>
          <w:p w:rsidR="00F665F7" w:rsidRPr="005242AA" w:rsidRDefault="00F665F7" w:rsidP="00F665F7">
            <w:pPr>
              <w:spacing w:after="0" w:line="240" w:lineRule="auto"/>
              <w:ind w:left="360"/>
              <w:jc w:val="both"/>
              <w:rPr>
                <w:rFonts w:ascii="Times New Roman" w:hAnsi="Times New Roman"/>
                <w:sz w:val="24"/>
                <w:szCs w:val="24"/>
              </w:rPr>
            </w:pPr>
          </w:p>
          <w:p w:rsidR="00F665F7" w:rsidRPr="005242AA" w:rsidRDefault="00F665F7" w:rsidP="00F665F7">
            <w:pPr>
              <w:spacing w:after="0" w:line="240" w:lineRule="auto"/>
              <w:ind w:left="360"/>
              <w:jc w:val="both"/>
              <w:rPr>
                <w:rFonts w:ascii="Times New Roman" w:hAnsi="Times New Roman"/>
                <w:sz w:val="24"/>
                <w:szCs w:val="24"/>
              </w:rPr>
            </w:pPr>
            <w:r w:rsidRPr="005242AA">
              <w:rPr>
                <w:rFonts w:ascii="Times New Roman" w:hAnsi="Times New Roman"/>
                <w:sz w:val="24"/>
                <w:szCs w:val="24"/>
              </w:rPr>
              <w:t>1.9. Të dhënat tjera relevante lidhur me personat në mbajtje.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 xml:space="preserve">Neni 39 </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Kthimi i kontrolluar në rrugë ajrore</w:t>
            </w:r>
            <w:bookmarkStart w:id="0" w:name="_GoBack"/>
            <w:bookmarkEnd w:id="0"/>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Kontrolli i kthimit nënkupton:</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0A6DD2">
            <w:pPr>
              <w:spacing w:after="0" w:line="240" w:lineRule="auto"/>
              <w:ind w:left="360"/>
              <w:jc w:val="both"/>
              <w:rPr>
                <w:rFonts w:ascii="Times New Roman" w:hAnsi="Times New Roman"/>
                <w:sz w:val="24"/>
                <w:szCs w:val="24"/>
              </w:rPr>
            </w:pPr>
            <w:r w:rsidRPr="005242AA">
              <w:rPr>
                <w:rFonts w:ascii="Times New Roman" w:hAnsi="Times New Roman"/>
                <w:sz w:val="24"/>
                <w:szCs w:val="24"/>
              </w:rPr>
              <w:t>1.1. Bartjen e personit deri n</w:t>
            </w:r>
            <w:r w:rsidR="003C18B2">
              <w:rPr>
                <w:rFonts w:ascii="Times New Roman" w:hAnsi="Times New Roman"/>
                <w:sz w:val="24"/>
                <w:szCs w:val="24"/>
              </w:rPr>
              <w:t>ëa</w:t>
            </w:r>
            <w:r w:rsidRPr="005242AA">
              <w:rPr>
                <w:rFonts w:ascii="Times New Roman" w:hAnsi="Times New Roman"/>
                <w:sz w:val="24"/>
                <w:szCs w:val="24"/>
              </w:rPr>
              <w:t>eroport;</w:t>
            </w:r>
          </w:p>
          <w:p w:rsidR="00F665F7" w:rsidRPr="005242AA" w:rsidRDefault="00F665F7" w:rsidP="000A6DD2">
            <w:pPr>
              <w:spacing w:after="0" w:line="240" w:lineRule="auto"/>
              <w:ind w:left="360"/>
              <w:jc w:val="both"/>
              <w:rPr>
                <w:rFonts w:ascii="Times New Roman" w:hAnsi="Times New Roman"/>
                <w:sz w:val="24"/>
                <w:szCs w:val="24"/>
              </w:rPr>
            </w:pPr>
          </w:p>
          <w:p w:rsidR="00F665F7" w:rsidRPr="005242AA" w:rsidRDefault="00F665F7" w:rsidP="000A6DD2">
            <w:pPr>
              <w:spacing w:after="0" w:line="240" w:lineRule="auto"/>
              <w:ind w:left="360"/>
              <w:jc w:val="both"/>
              <w:rPr>
                <w:rFonts w:ascii="Times New Roman" w:hAnsi="Times New Roman"/>
                <w:sz w:val="24"/>
                <w:szCs w:val="24"/>
              </w:rPr>
            </w:pPr>
            <w:r w:rsidRPr="005242AA">
              <w:rPr>
                <w:rFonts w:ascii="Times New Roman" w:hAnsi="Times New Roman"/>
                <w:sz w:val="24"/>
                <w:szCs w:val="24"/>
              </w:rPr>
              <w:t>1.2. Check-in;</w:t>
            </w:r>
          </w:p>
          <w:p w:rsidR="00F665F7" w:rsidRPr="005242AA" w:rsidRDefault="00F665F7" w:rsidP="000A6DD2">
            <w:pPr>
              <w:spacing w:after="0" w:line="240" w:lineRule="auto"/>
              <w:ind w:left="360"/>
              <w:jc w:val="both"/>
              <w:rPr>
                <w:rFonts w:ascii="Times New Roman" w:hAnsi="Times New Roman"/>
                <w:sz w:val="24"/>
                <w:szCs w:val="24"/>
              </w:rPr>
            </w:pPr>
          </w:p>
          <w:p w:rsidR="00F665F7" w:rsidRPr="005242AA" w:rsidRDefault="00F665F7" w:rsidP="000A6DD2">
            <w:pPr>
              <w:spacing w:after="0" w:line="240" w:lineRule="auto"/>
              <w:ind w:left="360"/>
              <w:jc w:val="both"/>
              <w:rPr>
                <w:rFonts w:ascii="Times New Roman" w:hAnsi="Times New Roman"/>
                <w:sz w:val="24"/>
                <w:szCs w:val="24"/>
              </w:rPr>
            </w:pPr>
            <w:r w:rsidRPr="005242AA">
              <w:rPr>
                <w:rFonts w:ascii="Times New Roman" w:hAnsi="Times New Roman"/>
                <w:sz w:val="24"/>
                <w:szCs w:val="24"/>
              </w:rPr>
              <w:t>1.3. Fluturimin;</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0A6DD2">
            <w:pPr>
              <w:spacing w:after="0" w:line="240" w:lineRule="auto"/>
              <w:ind w:left="360"/>
              <w:jc w:val="both"/>
              <w:rPr>
                <w:rFonts w:ascii="Times New Roman" w:hAnsi="Times New Roman"/>
                <w:sz w:val="24"/>
                <w:szCs w:val="24"/>
              </w:rPr>
            </w:pPr>
            <w:r w:rsidRPr="005242AA">
              <w:rPr>
                <w:rFonts w:ascii="Times New Roman" w:hAnsi="Times New Roman"/>
                <w:sz w:val="24"/>
                <w:szCs w:val="24"/>
              </w:rPr>
              <w:t>1.4. Mbërritjen në aeroportin e shtetit t</w:t>
            </w:r>
            <w:r w:rsidR="003C18B2">
              <w:rPr>
                <w:rFonts w:ascii="Times New Roman" w:hAnsi="Times New Roman"/>
                <w:sz w:val="24"/>
                <w:szCs w:val="24"/>
              </w:rPr>
              <w:t>ë</w:t>
            </w:r>
            <w:r w:rsidRPr="005242AA">
              <w:rPr>
                <w:rFonts w:ascii="Times New Roman" w:hAnsi="Times New Roman"/>
                <w:sz w:val="24"/>
                <w:szCs w:val="24"/>
              </w:rPr>
              <w:t xml:space="preserve"> destinacionit dhe dor</w:t>
            </w:r>
            <w:r w:rsidR="003C18B2">
              <w:rPr>
                <w:rFonts w:ascii="Times New Roman" w:hAnsi="Times New Roman"/>
                <w:sz w:val="24"/>
                <w:szCs w:val="24"/>
              </w:rPr>
              <w:t>ë</w:t>
            </w:r>
            <w:r w:rsidRPr="005242AA">
              <w:rPr>
                <w:rFonts w:ascii="Times New Roman" w:hAnsi="Times New Roman"/>
                <w:sz w:val="24"/>
                <w:szCs w:val="24"/>
              </w:rPr>
              <w:t>zimin e personit pran</w:t>
            </w:r>
            <w:r w:rsidR="003C18B2">
              <w:rPr>
                <w:rFonts w:ascii="Times New Roman" w:hAnsi="Times New Roman"/>
                <w:sz w:val="24"/>
                <w:szCs w:val="24"/>
              </w:rPr>
              <w:t>ë</w:t>
            </w:r>
            <w:r w:rsidRPr="005242AA">
              <w:rPr>
                <w:rFonts w:ascii="Times New Roman" w:hAnsi="Times New Roman"/>
                <w:sz w:val="24"/>
                <w:szCs w:val="24"/>
              </w:rPr>
              <w:t xml:space="preserve"> autoriteteve kompetente t</w:t>
            </w:r>
            <w:r w:rsidR="003C18B2" w:rsidRPr="003C18B2">
              <w:rPr>
                <w:rFonts w:ascii="Times New Roman" w:hAnsi="Times New Roman"/>
                <w:sz w:val="24"/>
                <w:szCs w:val="24"/>
              </w:rPr>
              <w:t>ë</w:t>
            </w:r>
            <w:r w:rsidRPr="005242AA">
              <w:rPr>
                <w:rFonts w:ascii="Times New Roman" w:hAnsi="Times New Roman"/>
                <w:sz w:val="24"/>
                <w:szCs w:val="24"/>
              </w:rPr>
              <w:t xml:space="preserve"> shtetit t</w:t>
            </w:r>
            <w:r w:rsidR="003C18B2">
              <w:rPr>
                <w:rFonts w:ascii="Times New Roman" w:hAnsi="Times New Roman"/>
                <w:sz w:val="24"/>
                <w:szCs w:val="24"/>
              </w:rPr>
              <w:t>ë</w:t>
            </w:r>
            <w:r w:rsidRPr="005242AA">
              <w:rPr>
                <w:rFonts w:ascii="Times New Roman" w:hAnsi="Times New Roman"/>
                <w:sz w:val="24"/>
                <w:szCs w:val="24"/>
              </w:rPr>
              <w:t xml:space="preserve"> destinacionit.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Nëse i huaji nuk mund t</w:t>
            </w:r>
            <w:r w:rsidR="003C18B2">
              <w:rPr>
                <w:rFonts w:ascii="Times New Roman" w:hAnsi="Times New Roman"/>
                <w:sz w:val="24"/>
                <w:szCs w:val="24"/>
              </w:rPr>
              <w:t>'</w:t>
            </w:r>
            <w:r w:rsidRPr="005242AA">
              <w:rPr>
                <w:rFonts w:ascii="Times New Roman" w:hAnsi="Times New Roman"/>
                <w:sz w:val="24"/>
                <w:szCs w:val="24"/>
              </w:rPr>
              <w:t>ju dor</w:t>
            </w:r>
            <w:r w:rsidR="003C18B2">
              <w:rPr>
                <w:rFonts w:ascii="Times New Roman" w:hAnsi="Times New Roman"/>
                <w:sz w:val="24"/>
                <w:szCs w:val="24"/>
              </w:rPr>
              <w:t>ë</w:t>
            </w:r>
            <w:r w:rsidRPr="005242AA">
              <w:rPr>
                <w:rFonts w:ascii="Times New Roman" w:hAnsi="Times New Roman"/>
                <w:sz w:val="24"/>
                <w:szCs w:val="24"/>
              </w:rPr>
              <w:t>zohet autoriteteve kompetente t</w:t>
            </w:r>
            <w:r w:rsidR="003C18B2">
              <w:rPr>
                <w:rFonts w:ascii="Times New Roman" w:hAnsi="Times New Roman"/>
                <w:sz w:val="24"/>
                <w:szCs w:val="24"/>
              </w:rPr>
              <w:t>ë</w:t>
            </w:r>
            <w:r w:rsidRPr="005242AA">
              <w:rPr>
                <w:rFonts w:ascii="Times New Roman" w:hAnsi="Times New Roman"/>
                <w:sz w:val="24"/>
                <w:szCs w:val="24"/>
              </w:rPr>
              <w:t xml:space="preserve"> shtetit t</w:t>
            </w:r>
            <w:r w:rsidR="003C18B2">
              <w:rPr>
                <w:rFonts w:ascii="Times New Roman" w:hAnsi="Times New Roman"/>
                <w:sz w:val="24"/>
                <w:szCs w:val="24"/>
              </w:rPr>
              <w:t>ë</w:t>
            </w:r>
            <w:r w:rsidRPr="005242AA">
              <w:rPr>
                <w:rFonts w:ascii="Times New Roman" w:hAnsi="Times New Roman"/>
                <w:sz w:val="24"/>
                <w:szCs w:val="24"/>
              </w:rPr>
              <w:t xml:space="preserve"> destinacionit, kontrolli n</w:t>
            </w:r>
            <w:r w:rsidR="003C18B2">
              <w:rPr>
                <w:rFonts w:ascii="Times New Roman" w:hAnsi="Times New Roman"/>
                <w:sz w:val="24"/>
                <w:szCs w:val="24"/>
              </w:rPr>
              <w:t>ë</w:t>
            </w:r>
            <w:r w:rsidRPr="005242AA">
              <w:rPr>
                <w:rFonts w:ascii="Times New Roman" w:hAnsi="Times New Roman"/>
                <w:sz w:val="24"/>
                <w:szCs w:val="24"/>
              </w:rPr>
              <w:t>nkupton edhe fluturimin e kthimit n</w:t>
            </w:r>
            <w:r w:rsidR="003C18B2">
              <w:rPr>
                <w:rFonts w:ascii="Times New Roman" w:hAnsi="Times New Roman"/>
                <w:sz w:val="24"/>
                <w:szCs w:val="24"/>
              </w:rPr>
              <w:t>ë</w:t>
            </w:r>
            <w:r w:rsidRPr="005242AA">
              <w:rPr>
                <w:rFonts w:ascii="Times New Roman" w:hAnsi="Times New Roman"/>
                <w:sz w:val="24"/>
                <w:szCs w:val="24"/>
              </w:rPr>
              <w:t xml:space="preserve"> Republik</w:t>
            </w:r>
            <w:r w:rsidR="003C18B2">
              <w:rPr>
                <w:rFonts w:ascii="Times New Roman" w:hAnsi="Times New Roman"/>
                <w:sz w:val="24"/>
                <w:szCs w:val="24"/>
              </w:rPr>
              <w:t>ë</w:t>
            </w:r>
            <w:r w:rsidRPr="005242AA">
              <w:rPr>
                <w:rFonts w:ascii="Times New Roman" w:hAnsi="Times New Roman"/>
                <w:sz w:val="24"/>
                <w:szCs w:val="24"/>
              </w:rPr>
              <w:t>n e Kosov</w:t>
            </w:r>
            <w:r w:rsidR="003C18B2">
              <w:rPr>
                <w:rFonts w:ascii="Times New Roman" w:hAnsi="Times New Roman"/>
                <w:sz w:val="24"/>
                <w:szCs w:val="24"/>
              </w:rPr>
              <w:t>ë</w:t>
            </w:r>
            <w:r w:rsidRPr="005242AA">
              <w:rPr>
                <w:rFonts w:ascii="Times New Roman" w:hAnsi="Times New Roman"/>
                <w:sz w:val="24"/>
                <w:szCs w:val="24"/>
              </w:rPr>
              <w:t xml:space="preserve">s, </w:t>
            </w:r>
            <w:r w:rsidRPr="005242AA">
              <w:rPr>
                <w:rFonts w:ascii="Times New Roman" w:hAnsi="Times New Roman"/>
                <w:sz w:val="24"/>
                <w:szCs w:val="24"/>
              </w:rPr>
              <w:lastRenderedPageBreak/>
              <w:t>pritjen në aeroport dhe dor</w:t>
            </w:r>
            <w:r w:rsidR="003C18B2">
              <w:rPr>
                <w:rFonts w:ascii="Times New Roman" w:hAnsi="Times New Roman"/>
                <w:sz w:val="24"/>
                <w:szCs w:val="24"/>
              </w:rPr>
              <w:t>ë</w:t>
            </w:r>
            <w:r w:rsidRPr="005242AA">
              <w:rPr>
                <w:rFonts w:ascii="Times New Roman" w:hAnsi="Times New Roman"/>
                <w:sz w:val="24"/>
                <w:szCs w:val="24"/>
              </w:rPr>
              <w:t>zimin pran</w:t>
            </w:r>
            <w:r w:rsidR="003C18B2">
              <w:rPr>
                <w:rFonts w:ascii="Times New Roman" w:hAnsi="Times New Roman"/>
                <w:sz w:val="24"/>
                <w:szCs w:val="24"/>
              </w:rPr>
              <w:t>ë</w:t>
            </w:r>
            <w:r w:rsidRPr="005242AA">
              <w:rPr>
                <w:rFonts w:ascii="Times New Roman" w:hAnsi="Times New Roman"/>
                <w:sz w:val="24"/>
                <w:szCs w:val="24"/>
              </w:rPr>
              <w:t xml:space="preserve"> autoriteteve kompetente.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Neni 40</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Shoq</w:t>
            </w:r>
            <w:r w:rsidR="003C18B2">
              <w:rPr>
                <w:rFonts w:ascii="Times New Roman" w:hAnsi="Times New Roman"/>
                <w:b/>
                <w:sz w:val="24"/>
                <w:szCs w:val="24"/>
              </w:rPr>
              <w:t>ë</w:t>
            </w:r>
            <w:r w:rsidRPr="005242AA">
              <w:rPr>
                <w:rFonts w:ascii="Times New Roman" w:hAnsi="Times New Roman"/>
                <w:b/>
                <w:sz w:val="24"/>
                <w:szCs w:val="24"/>
              </w:rPr>
              <w:t>rimi i t</w:t>
            </w:r>
            <w:r w:rsidR="003C18B2">
              <w:rPr>
                <w:rFonts w:ascii="Times New Roman" w:hAnsi="Times New Roman"/>
                <w:b/>
                <w:sz w:val="24"/>
                <w:szCs w:val="24"/>
              </w:rPr>
              <w:t>ë</w:t>
            </w:r>
            <w:r w:rsidRPr="005242AA">
              <w:rPr>
                <w:rFonts w:ascii="Times New Roman" w:hAnsi="Times New Roman"/>
                <w:b/>
                <w:sz w:val="24"/>
                <w:szCs w:val="24"/>
              </w:rPr>
              <w:t xml:space="preserve"> huajit n</w:t>
            </w:r>
            <w:r w:rsidR="003C18B2">
              <w:rPr>
                <w:rFonts w:ascii="Times New Roman" w:hAnsi="Times New Roman"/>
                <w:b/>
                <w:sz w:val="24"/>
                <w:szCs w:val="24"/>
              </w:rPr>
              <w:t>ë</w:t>
            </w:r>
            <w:r w:rsidRPr="005242AA">
              <w:rPr>
                <w:rFonts w:ascii="Times New Roman" w:hAnsi="Times New Roman"/>
                <w:b/>
                <w:sz w:val="24"/>
                <w:szCs w:val="24"/>
              </w:rPr>
              <w:t xml:space="preserve"> procedur</w:t>
            </w:r>
            <w:r w:rsidR="003C18B2">
              <w:rPr>
                <w:rFonts w:ascii="Times New Roman" w:hAnsi="Times New Roman"/>
                <w:b/>
                <w:sz w:val="24"/>
                <w:szCs w:val="24"/>
              </w:rPr>
              <w:t>ë</w:t>
            </w:r>
            <w:r w:rsidRPr="005242AA">
              <w:rPr>
                <w:rFonts w:ascii="Times New Roman" w:hAnsi="Times New Roman"/>
                <w:b/>
                <w:sz w:val="24"/>
                <w:szCs w:val="24"/>
              </w:rPr>
              <w:t xml:space="preserve"> t</w:t>
            </w:r>
            <w:r w:rsidR="003C18B2">
              <w:rPr>
                <w:rFonts w:ascii="Times New Roman" w:hAnsi="Times New Roman"/>
                <w:b/>
                <w:sz w:val="24"/>
                <w:szCs w:val="24"/>
              </w:rPr>
              <w:t>ë</w:t>
            </w:r>
            <w:r w:rsidRPr="005242AA">
              <w:rPr>
                <w:rFonts w:ascii="Times New Roman" w:hAnsi="Times New Roman"/>
                <w:b/>
                <w:sz w:val="24"/>
                <w:szCs w:val="24"/>
              </w:rPr>
              <w:t xml:space="preserve"> kthimit</w:t>
            </w:r>
          </w:p>
          <w:p w:rsidR="00F665F7" w:rsidRPr="005242AA" w:rsidRDefault="00F665F7" w:rsidP="00F665F7">
            <w:pPr>
              <w:spacing w:after="0" w:line="240" w:lineRule="auto"/>
              <w:jc w:val="center"/>
              <w:rPr>
                <w:rFonts w:ascii="Times New Roman" w:hAnsi="Times New Roman"/>
                <w:b/>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Shoqërimi nënkupton të gjitha llojet e eskort</w:t>
            </w:r>
            <w:r w:rsidR="003861C1">
              <w:rPr>
                <w:rFonts w:ascii="Times New Roman" w:hAnsi="Times New Roman"/>
                <w:sz w:val="24"/>
                <w:szCs w:val="24"/>
              </w:rPr>
              <w:t>ë</w:t>
            </w:r>
            <w:r w:rsidRPr="005242AA">
              <w:rPr>
                <w:rFonts w:ascii="Times New Roman" w:hAnsi="Times New Roman"/>
                <w:sz w:val="24"/>
                <w:szCs w:val="24"/>
              </w:rPr>
              <w:t>s (p.sh, policore,mjek</w:t>
            </w:r>
            <w:r w:rsidR="003C18B2">
              <w:rPr>
                <w:rFonts w:ascii="Times New Roman" w:hAnsi="Times New Roman"/>
                <w:sz w:val="24"/>
                <w:szCs w:val="24"/>
              </w:rPr>
              <w:t>ë</w:t>
            </w:r>
            <w:r w:rsidRPr="005242AA">
              <w:rPr>
                <w:rFonts w:ascii="Times New Roman" w:hAnsi="Times New Roman"/>
                <w:sz w:val="24"/>
                <w:szCs w:val="24"/>
              </w:rPr>
              <w:t>sore apo sociale).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N</w:t>
            </w:r>
            <w:r w:rsidR="003C18B2">
              <w:rPr>
                <w:rFonts w:ascii="Times New Roman" w:hAnsi="Times New Roman"/>
                <w:sz w:val="24"/>
                <w:szCs w:val="24"/>
              </w:rPr>
              <w:t>ë</w:t>
            </w:r>
            <w:r w:rsidRPr="005242AA">
              <w:rPr>
                <w:rFonts w:ascii="Times New Roman" w:hAnsi="Times New Roman"/>
                <w:sz w:val="24"/>
                <w:szCs w:val="24"/>
              </w:rPr>
              <w:t>se i huaji që duhet të kthehet duhet të shoqërohet me p</w:t>
            </w:r>
            <w:r w:rsidR="003C18B2">
              <w:rPr>
                <w:rFonts w:ascii="Times New Roman" w:hAnsi="Times New Roman"/>
                <w:sz w:val="24"/>
                <w:szCs w:val="24"/>
              </w:rPr>
              <w:t>ë</w:t>
            </w:r>
            <w:r w:rsidRPr="005242AA">
              <w:rPr>
                <w:rFonts w:ascii="Times New Roman" w:hAnsi="Times New Roman"/>
                <w:sz w:val="24"/>
                <w:szCs w:val="24"/>
              </w:rPr>
              <w:t>rcjellje, Divizioni për Ripranim dhe Kthim duhet të jap informacionet si më poshtë: emrin, mbiemrin, graden dhe pozit</w:t>
            </w:r>
            <w:r w:rsidR="003C18B2">
              <w:rPr>
                <w:rFonts w:ascii="Times New Roman" w:hAnsi="Times New Roman"/>
                <w:sz w:val="24"/>
                <w:szCs w:val="24"/>
              </w:rPr>
              <w:t>ë</w:t>
            </w:r>
            <w:r w:rsidRPr="005242AA">
              <w:rPr>
                <w:rFonts w:ascii="Times New Roman" w:hAnsi="Times New Roman"/>
                <w:sz w:val="24"/>
                <w:szCs w:val="24"/>
              </w:rPr>
              <w:t>n e personit shoq</w:t>
            </w:r>
            <w:r w:rsidR="003C18B2">
              <w:rPr>
                <w:rFonts w:ascii="Times New Roman" w:hAnsi="Times New Roman"/>
                <w:sz w:val="24"/>
                <w:szCs w:val="24"/>
              </w:rPr>
              <w:t>ë</w:t>
            </w:r>
            <w:r w:rsidRPr="005242AA">
              <w:rPr>
                <w:rFonts w:ascii="Times New Roman" w:hAnsi="Times New Roman"/>
                <w:sz w:val="24"/>
                <w:szCs w:val="24"/>
              </w:rPr>
              <w:t>rues, llojin, numrin dhe dat</w:t>
            </w:r>
            <w:r w:rsidR="003C18B2">
              <w:rPr>
                <w:rFonts w:ascii="Times New Roman" w:hAnsi="Times New Roman"/>
                <w:sz w:val="24"/>
                <w:szCs w:val="24"/>
              </w:rPr>
              <w:t>ë</w:t>
            </w:r>
            <w:r w:rsidRPr="005242AA">
              <w:rPr>
                <w:rFonts w:ascii="Times New Roman" w:hAnsi="Times New Roman"/>
                <w:sz w:val="24"/>
                <w:szCs w:val="24"/>
              </w:rPr>
              <w:t>n e l</w:t>
            </w:r>
            <w:r w:rsidR="003C18B2">
              <w:rPr>
                <w:rFonts w:ascii="Times New Roman" w:hAnsi="Times New Roman"/>
                <w:sz w:val="24"/>
                <w:szCs w:val="24"/>
              </w:rPr>
              <w:t>ë</w:t>
            </w:r>
            <w:r w:rsidRPr="005242AA">
              <w:rPr>
                <w:rFonts w:ascii="Times New Roman" w:hAnsi="Times New Roman"/>
                <w:sz w:val="24"/>
                <w:szCs w:val="24"/>
              </w:rPr>
              <w:t>shimit t</w:t>
            </w:r>
            <w:r w:rsidR="003C18B2">
              <w:rPr>
                <w:rFonts w:ascii="Times New Roman" w:hAnsi="Times New Roman"/>
                <w:sz w:val="24"/>
                <w:szCs w:val="24"/>
              </w:rPr>
              <w:t>ë</w:t>
            </w:r>
            <w:r w:rsidRPr="005242AA">
              <w:rPr>
                <w:rFonts w:ascii="Times New Roman" w:hAnsi="Times New Roman"/>
                <w:sz w:val="24"/>
                <w:szCs w:val="24"/>
              </w:rPr>
              <w:t xml:space="preserve"> pasaport</w:t>
            </w:r>
            <w:r w:rsidR="003C18B2">
              <w:rPr>
                <w:rFonts w:ascii="Times New Roman" w:hAnsi="Times New Roman"/>
                <w:sz w:val="24"/>
                <w:szCs w:val="24"/>
              </w:rPr>
              <w:t>ë</w:t>
            </w:r>
            <w:r w:rsidRPr="005242AA">
              <w:rPr>
                <w:rFonts w:ascii="Times New Roman" w:hAnsi="Times New Roman"/>
                <w:sz w:val="24"/>
                <w:szCs w:val="24"/>
              </w:rPr>
              <w:t>s dhe t</w:t>
            </w:r>
            <w:r w:rsidR="003C18B2">
              <w:rPr>
                <w:rFonts w:ascii="Times New Roman" w:hAnsi="Times New Roman"/>
                <w:sz w:val="24"/>
                <w:szCs w:val="24"/>
              </w:rPr>
              <w:t>ë</w:t>
            </w:r>
            <w:r w:rsidRPr="005242AA">
              <w:rPr>
                <w:rFonts w:ascii="Times New Roman" w:hAnsi="Times New Roman"/>
                <w:sz w:val="24"/>
                <w:szCs w:val="24"/>
              </w:rPr>
              <w:t xml:space="preserve"> dokumentit identifikues, p</w:t>
            </w:r>
            <w:r w:rsidR="003C18B2">
              <w:rPr>
                <w:rFonts w:ascii="Times New Roman" w:hAnsi="Times New Roman"/>
                <w:sz w:val="24"/>
                <w:szCs w:val="24"/>
              </w:rPr>
              <w:t>ë</w:t>
            </w:r>
            <w:r w:rsidRPr="005242AA">
              <w:rPr>
                <w:rFonts w:ascii="Times New Roman" w:hAnsi="Times New Roman"/>
                <w:sz w:val="24"/>
                <w:szCs w:val="24"/>
              </w:rPr>
              <w:t>rmbajtjen e urdhrit p</w:t>
            </w:r>
            <w:r w:rsidR="003C18B2">
              <w:rPr>
                <w:rFonts w:ascii="Times New Roman" w:hAnsi="Times New Roman"/>
                <w:sz w:val="24"/>
                <w:szCs w:val="24"/>
              </w:rPr>
              <w:t>ë</w:t>
            </w:r>
            <w:r w:rsidRPr="005242AA">
              <w:rPr>
                <w:rFonts w:ascii="Times New Roman" w:hAnsi="Times New Roman"/>
                <w:sz w:val="24"/>
                <w:szCs w:val="24"/>
              </w:rPr>
              <w:t>r eskort.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3. Eskorta </w:t>
            </w:r>
            <w:r w:rsidR="003C18B2">
              <w:rPr>
                <w:rFonts w:ascii="Times New Roman" w:hAnsi="Times New Roman"/>
                <w:sz w:val="24"/>
                <w:szCs w:val="24"/>
              </w:rPr>
              <w:t>ë</w:t>
            </w:r>
            <w:r w:rsidRPr="005242AA">
              <w:rPr>
                <w:rFonts w:ascii="Times New Roman" w:hAnsi="Times New Roman"/>
                <w:sz w:val="24"/>
                <w:szCs w:val="24"/>
              </w:rPr>
              <w:t>sht</w:t>
            </w:r>
            <w:r w:rsidR="003C18B2">
              <w:rPr>
                <w:rFonts w:ascii="Times New Roman" w:hAnsi="Times New Roman"/>
                <w:sz w:val="24"/>
                <w:szCs w:val="24"/>
              </w:rPr>
              <w:t>ë</w:t>
            </w:r>
            <w:r w:rsidRPr="005242AA">
              <w:rPr>
                <w:rFonts w:ascii="Times New Roman" w:hAnsi="Times New Roman"/>
                <w:sz w:val="24"/>
                <w:szCs w:val="24"/>
              </w:rPr>
              <w:t xml:space="preserve"> e detyruar t</w:t>
            </w:r>
            <w:r w:rsidR="003C18B2">
              <w:rPr>
                <w:rFonts w:ascii="Times New Roman" w:hAnsi="Times New Roman"/>
                <w:sz w:val="24"/>
                <w:szCs w:val="24"/>
              </w:rPr>
              <w:t>ë</w:t>
            </w:r>
            <w:r w:rsidRPr="005242AA">
              <w:rPr>
                <w:rFonts w:ascii="Times New Roman" w:hAnsi="Times New Roman"/>
                <w:sz w:val="24"/>
                <w:szCs w:val="24"/>
              </w:rPr>
              <w:t xml:space="preserve"> respektoj ligjin e shtetit t</w:t>
            </w:r>
            <w:r w:rsidR="003C18B2">
              <w:rPr>
                <w:rFonts w:ascii="Times New Roman" w:hAnsi="Times New Roman"/>
                <w:sz w:val="24"/>
                <w:szCs w:val="24"/>
              </w:rPr>
              <w:t>ë</w:t>
            </w:r>
            <w:r w:rsidRPr="005242AA">
              <w:rPr>
                <w:rFonts w:ascii="Times New Roman" w:hAnsi="Times New Roman"/>
                <w:sz w:val="24"/>
                <w:szCs w:val="24"/>
              </w:rPr>
              <w:t xml:space="preserve"> cilit i k</w:t>
            </w:r>
            <w:r w:rsidR="003C18B2">
              <w:rPr>
                <w:rFonts w:ascii="Times New Roman" w:hAnsi="Times New Roman"/>
                <w:sz w:val="24"/>
                <w:szCs w:val="24"/>
              </w:rPr>
              <w:t>ë</w:t>
            </w:r>
            <w:r w:rsidRPr="005242AA">
              <w:rPr>
                <w:rFonts w:ascii="Times New Roman" w:hAnsi="Times New Roman"/>
                <w:sz w:val="24"/>
                <w:szCs w:val="24"/>
              </w:rPr>
              <w:t>rkohet ripranimi.</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4. Eskorta nuk duhet të mba</w:t>
            </w:r>
            <w:r w:rsidR="003C18B2">
              <w:rPr>
                <w:rFonts w:ascii="Times New Roman" w:hAnsi="Times New Roman"/>
                <w:sz w:val="24"/>
                <w:szCs w:val="24"/>
              </w:rPr>
              <w:t>j</w:t>
            </w:r>
            <w:r w:rsidRPr="005242AA">
              <w:rPr>
                <w:rFonts w:ascii="Times New Roman" w:hAnsi="Times New Roman"/>
                <w:sz w:val="24"/>
                <w:szCs w:val="24"/>
              </w:rPr>
              <w:t xml:space="preserve"> armë apo mjete t</w:t>
            </w:r>
            <w:r w:rsidR="003C18B2">
              <w:rPr>
                <w:rFonts w:ascii="Times New Roman" w:hAnsi="Times New Roman"/>
                <w:sz w:val="24"/>
                <w:szCs w:val="24"/>
              </w:rPr>
              <w:t>ë</w:t>
            </w:r>
            <w:r w:rsidRPr="005242AA">
              <w:rPr>
                <w:rFonts w:ascii="Times New Roman" w:hAnsi="Times New Roman"/>
                <w:sz w:val="24"/>
                <w:szCs w:val="24"/>
              </w:rPr>
              <w:t xml:space="preserve"> tjera t</w:t>
            </w:r>
            <w:r w:rsidR="003C18B2">
              <w:rPr>
                <w:rFonts w:ascii="Times New Roman" w:hAnsi="Times New Roman"/>
                <w:sz w:val="24"/>
                <w:szCs w:val="24"/>
              </w:rPr>
              <w:t>ë</w:t>
            </w:r>
            <w:r w:rsidRPr="005242AA">
              <w:rPr>
                <w:rFonts w:ascii="Times New Roman" w:hAnsi="Times New Roman"/>
                <w:sz w:val="24"/>
                <w:szCs w:val="24"/>
              </w:rPr>
              <w:t xml:space="preserve"> rrezikshme n</w:t>
            </w:r>
            <w:r w:rsidR="003C18B2">
              <w:rPr>
                <w:rFonts w:ascii="Times New Roman" w:hAnsi="Times New Roman"/>
                <w:sz w:val="24"/>
                <w:szCs w:val="24"/>
              </w:rPr>
              <w:t>ë</w:t>
            </w:r>
            <w:r w:rsidRPr="005242AA">
              <w:rPr>
                <w:rFonts w:ascii="Times New Roman" w:hAnsi="Times New Roman"/>
                <w:sz w:val="24"/>
                <w:szCs w:val="24"/>
              </w:rPr>
              <w:t xml:space="preserve"> shtetin t</w:t>
            </w:r>
            <w:r w:rsidR="003C18B2">
              <w:rPr>
                <w:rFonts w:ascii="Times New Roman" w:hAnsi="Times New Roman"/>
                <w:sz w:val="24"/>
                <w:szCs w:val="24"/>
              </w:rPr>
              <w:t>ë</w:t>
            </w:r>
            <w:r w:rsidRPr="005242AA">
              <w:rPr>
                <w:rFonts w:ascii="Times New Roman" w:hAnsi="Times New Roman"/>
                <w:sz w:val="24"/>
                <w:szCs w:val="24"/>
              </w:rPr>
              <w:t xml:space="preserve"> cilit i k</w:t>
            </w:r>
            <w:r w:rsidR="003C18B2">
              <w:rPr>
                <w:rFonts w:ascii="Times New Roman" w:hAnsi="Times New Roman"/>
                <w:sz w:val="24"/>
                <w:szCs w:val="24"/>
              </w:rPr>
              <w:t>ë</w:t>
            </w:r>
            <w:r w:rsidRPr="005242AA">
              <w:rPr>
                <w:rFonts w:ascii="Times New Roman" w:hAnsi="Times New Roman"/>
                <w:sz w:val="24"/>
                <w:szCs w:val="24"/>
              </w:rPr>
              <w:t>rkohet ripranimi.</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5. Eskorta duhet t</w:t>
            </w:r>
            <w:r w:rsidR="003C18B2">
              <w:rPr>
                <w:rFonts w:ascii="Times New Roman" w:hAnsi="Times New Roman"/>
                <w:sz w:val="24"/>
                <w:szCs w:val="24"/>
              </w:rPr>
              <w:t>ë</w:t>
            </w:r>
            <w:r w:rsidRPr="005242AA">
              <w:rPr>
                <w:rFonts w:ascii="Times New Roman" w:hAnsi="Times New Roman"/>
                <w:sz w:val="24"/>
                <w:szCs w:val="24"/>
              </w:rPr>
              <w:t xml:space="preserve"> jet</w:t>
            </w:r>
            <w:r w:rsidR="003C18B2">
              <w:rPr>
                <w:rFonts w:ascii="Times New Roman" w:hAnsi="Times New Roman"/>
                <w:sz w:val="24"/>
                <w:szCs w:val="24"/>
              </w:rPr>
              <w:t>ë</w:t>
            </w:r>
            <w:r w:rsidRPr="005242AA">
              <w:rPr>
                <w:rFonts w:ascii="Times New Roman" w:hAnsi="Times New Roman"/>
                <w:sz w:val="24"/>
                <w:szCs w:val="24"/>
              </w:rPr>
              <w:t xml:space="preserve"> me veshje civile, n</w:t>
            </w:r>
            <w:r w:rsidR="003C18B2">
              <w:rPr>
                <w:rFonts w:ascii="Times New Roman" w:hAnsi="Times New Roman"/>
                <w:sz w:val="24"/>
                <w:szCs w:val="24"/>
              </w:rPr>
              <w:t>ë</w:t>
            </w:r>
            <w:r w:rsidRPr="005242AA">
              <w:rPr>
                <w:rFonts w:ascii="Times New Roman" w:hAnsi="Times New Roman"/>
                <w:sz w:val="24"/>
                <w:szCs w:val="24"/>
              </w:rPr>
              <w:t xml:space="preserve"> p</w:t>
            </w:r>
            <w:r w:rsidR="003C18B2">
              <w:rPr>
                <w:rFonts w:ascii="Times New Roman" w:hAnsi="Times New Roman"/>
                <w:sz w:val="24"/>
                <w:szCs w:val="24"/>
              </w:rPr>
              <w:t>ë</w:t>
            </w:r>
            <w:r w:rsidRPr="005242AA">
              <w:rPr>
                <w:rFonts w:ascii="Times New Roman" w:hAnsi="Times New Roman"/>
                <w:sz w:val="24"/>
                <w:szCs w:val="24"/>
              </w:rPr>
              <w:t>rdorim t</w:t>
            </w:r>
            <w:r w:rsidR="003C18B2">
              <w:rPr>
                <w:rFonts w:ascii="Times New Roman" w:hAnsi="Times New Roman"/>
                <w:sz w:val="24"/>
                <w:szCs w:val="24"/>
              </w:rPr>
              <w:t>ë</w:t>
            </w:r>
            <w:r w:rsidRPr="005242AA">
              <w:rPr>
                <w:rFonts w:ascii="Times New Roman" w:hAnsi="Times New Roman"/>
                <w:sz w:val="24"/>
                <w:szCs w:val="24"/>
              </w:rPr>
              <w:t xml:space="preserve"> pasaportave dhe dokumenteve t</w:t>
            </w:r>
            <w:r w:rsidR="003C18B2">
              <w:rPr>
                <w:rFonts w:ascii="Times New Roman" w:hAnsi="Times New Roman"/>
                <w:sz w:val="24"/>
                <w:szCs w:val="24"/>
              </w:rPr>
              <w:t>ë</w:t>
            </w:r>
            <w:r w:rsidRPr="005242AA">
              <w:rPr>
                <w:rFonts w:ascii="Times New Roman" w:hAnsi="Times New Roman"/>
                <w:sz w:val="24"/>
                <w:szCs w:val="24"/>
              </w:rPr>
              <w:t xml:space="preserve"> identifikimit</w:t>
            </w:r>
            <w:r w:rsidR="003C18B2">
              <w:rPr>
                <w:rFonts w:ascii="Times New Roman" w:hAnsi="Times New Roman"/>
                <w:sz w:val="24"/>
                <w:szCs w:val="24"/>
              </w:rPr>
              <w:t>,</w:t>
            </w:r>
            <w:r w:rsidRPr="005242AA">
              <w:rPr>
                <w:rFonts w:ascii="Times New Roman" w:hAnsi="Times New Roman"/>
                <w:sz w:val="24"/>
                <w:szCs w:val="24"/>
              </w:rPr>
              <w:t xml:space="preserve"> si dhe t</w:t>
            </w:r>
            <w:r w:rsidR="003C18B2">
              <w:rPr>
                <w:rFonts w:ascii="Times New Roman" w:hAnsi="Times New Roman"/>
                <w:sz w:val="24"/>
                <w:szCs w:val="24"/>
              </w:rPr>
              <w:t>ë</w:t>
            </w:r>
            <w:r w:rsidRPr="005242AA">
              <w:rPr>
                <w:rFonts w:ascii="Times New Roman" w:hAnsi="Times New Roman"/>
                <w:sz w:val="24"/>
                <w:szCs w:val="24"/>
              </w:rPr>
              <w:t xml:space="preserve"> urdhrit p</w:t>
            </w:r>
            <w:r w:rsidR="003C18B2">
              <w:rPr>
                <w:rFonts w:ascii="Times New Roman" w:hAnsi="Times New Roman"/>
                <w:sz w:val="24"/>
                <w:szCs w:val="24"/>
              </w:rPr>
              <w:t>ë</w:t>
            </w:r>
            <w:r w:rsidRPr="005242AA">
              <w:rPr>
                <w:rFonts w:ascii="Times New Roman" w:hAnsi="Times New Roman"/>
                <w:sz w:val="24"/>
                <w:szCs w:val="24"/>
              </w:rPr>
              <w:t>r eskorte.</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lastRenderedPageBreak/>
              <w:t>Neni 41</w:t>
            </w:r>
          </w:p>
          <w:p w:rsidR="00F665F7" w:rsidRPr="005242AA" w:rsidRDefault="00F665F7" w:rsidP="00F665F7">
            <w:pPr>
              <w:spacing w:after="0" w:line="240" w:lineRule="auto"/>
              <w:jc w:val="center"/>
              <w:rPr>
                <w:rFonts w:ascii="Times New Roman" w:hAnsi="Times New Roman"/>
                <w:b/>
                <w:sz w:val="24"/>
                <w:szCs w:val="24"/>
              </w:rPr>
            </w:pPr>
            <w:r w:rsidRPr="005242AA">
              <w:rPr>
                <w:rFonts w:ascii="Times New Roman" w:hAnsi="Times New Roman"/>
                <w:b/>
                <w:sz w:val="24"/>
                <w:szCs w:val="24"/>
              </w:rPr>
              <w:t>Vdekja e t</w:t>
            </w:r>
            <w:r w:rsidR="003C18B2">
              <w:rPr>
                <w:rFonts w:ascii="Times New Roman" w:hAnsi="Times New Roman"/>
                <w:b/>
                <w:sz w:val="24"/>
                <w:szCs w:val="24"/>
              </w:rPr>
              <w:t>ë</w:t>
            </w:r>
            <w:r w:rsidRPr="005242AA">
              <w:rPr>
                <w:rFonts w:ascii="Times New Roman" w:hAnsi="Times New Roman"/>
                <w:b/>
                <w:sz w:val="24"/>
                <w:szCs w:val="24"/>
              </w:rPr>
              <w:t xml:space="preserve"> huajit n</w:t>
            </w:r>
            <w:r w:rsidR="003C18B2">
              <w:rPr>
                <w:rFonts w:ascii="Times New Roman" w:hAnsi="Times New Roman"/>
                <w:b/>
                <w:sz w:val="24"/>
                <w:szCs w:val="24"/>
              </w:rPr>
              <w:t>ë</w:t>
            </w:r>
            <w:r w:rsidRPr="005242AA">
              <w:rPr>
                <w:rFonts w:ascii="Times New Roman" w:hAnsi="Times New Roman"/>
                <w:b/>
                <w:sz w:val="24"/>
                <w:szCs w:val="24"/>
              </w:rPr>
              <w:t xml:space="preserve"> Republik</w:t>
            </w:r>
            <w:r w:rsidR="003C18B2">
              <w:rPr>
                <w:rFonts w:ascii="Times New Roman" w:hAnsi="Times New Roman"/>
                <w:b/>
                <w:sz w:val="24"/>
                <w:szCs w:val="24"/>
              </w:rPr>
              <w:t>ë</w:t>
            </w:r>
            <w:r w:rsidRPr="005242AA">
              <w:rPr>
                <w:rFonts w:ascii="Times New Roman" w:hAnsi="Times New Roman"/>
                <w:b/>
                <w:sz w:val="24"/>
                <w:szCs w:val="24"/>
              </w:rPr>
              <w:t>n e Kosov</w:t>
            </w:r>
            <w:r w:rsidR="003C18B2">
              <w:rPr>
                <w:rFonts w:ascii="Times New Roman" w:hAnsi="Times New Roman"/>
                <w:b/>
                <w:sz w:val="24"/>
                <w:szCs w:val="24"/>
              </w:rPr>
              <w:t>ë</w:t>
            </w:r>
            <w:r w:rsidRPr="005242AA">
              <w:rPr>
                <w:rFonts w:ascii="Times New Roman" w:hAnsi="Times New Roman"/>
                <w:b/>
                <w:sz w:val="24"/>
                <w:szCs w:val="24"/>
              </w:rPr>
              <w:t>s</w:t>
            </w:r>
          </w:p>
          <w:p w:rsidR="002D5359" w:rsidRPr="005242AA" w:rsidRDefault="002D5359"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1. Pas p</w:t>
            </w:r>
            <w:r w:rsidR="003C18B2">
              <w:rPr>
                <w:rFonts w:ascii="Times New Roman" w:hAnsi="Times New Roman"/>
                <w:sz w:val="24"/>
                <w:szCs w:val="24"/>
              </w:rPr>
              <w:t>ë</w:t>
            </w:r>
            <w:r w:rsidRPr="005242AA">
              <w:rPr>
                <w:rFonts w:ascii="Times New Roman" w:hAnsi="Times New Roman"/>
                <w:sz w:val="24"/>
                <w:szCs w:val="24"/>
              </w:rPr>
              <w:t>rfundimit të të gjitha procedurave nga organet kompetente n</w:t>
            </w:r>
            <w:r w:rsidR="003C18B2">
              <w:rPr>
                <w:rFonts w:ascii="Times New Roman" w:hAnsi="Times New Roman"/>
                <w:sz w:val="24"/>
                <w:szCs w:val="24"/>
              </w:rPr>
              <w:t>ë</w:t>
            </w:r>
            <w:r w:rsidRPr="005242AA">
              <w:rPr>
                <w:rFonts w:ascii="Times New Roman" w:hAnsi="Times New Roman"/>
                <w:sz w:val="24"/>
                <w:szCs w:val="24"/>
              </w:rPr>
              <w:t xml:space="preserve"> lidhje me vdekjen e t</w:t>
            </w:r>
            <w:r w:rsidR="003C18B2">
              <w:rPr>
                <w:rFonts w:ascii="Times New Roman" w:hAnsi="Times New Roman"/>
                <w:sz w:val="24"/>
                <w:szCs w:val="24"/>
              </w:rPr>
              <w:t>ë</w:t>
            </w:r>
            <w:r w:rsidRPr="005242AA">
              <w:rPr>
                <w:rFonts w:ascii="Times New Roman" w:hAnsi="Times New Roman"/>
                <w:sz w:val="24"/>
                <w:szCs w:val="24"/>
              </w:rPr>
              <w:t xml:space="preserve"> huajit, Divizioni p</w:t>
            </w:r>
            <w:r w:rsidR="003C18B2">
              <w:rPr>
                <w:rFonts w:ascii="Times New Roman" w:hAnsi="Times New Roman"/>
                <w:sz w:val="24"/>
                <w:szCs w:val="24"/>
              </w:rPr>
              <w:t>ë</w:t>
            </w:r>
            <w:r w:rsidRPr="005242AA">
              <w:rPr>
                <w:rFonts w:ascii="Times New Roman" w:hAnsi="Times New Roman"/>
                <w:sz w:val="24"/>
                <w:szCs w:val="24"/>
              </w:rPr>
              <w:t>r Ripranim dhe Kthim fillon procedurat e kthimit drejt vendit t</w:t>
            </w:r>
            <w:r w:rsidR="003C18B2">
              <w:rPr>
                <w:rFonts w:ascii="Times New Roman" w:hAnsi="Times New Roman"/>
                <w:sz w:val="24"/>
                <w:szCs w:val="24"/>
              </w:rPr>
              <w:t>ë</w:t>
            </w:r>
            <w:r w:rsidRPr="005242AA">
              <w:rPr>
                <w:rFonts w:ascii="Times New Roman" w:hAnsi="Times New Roman"/>
                <w:sz w:val="24"/>
                <w:szCs w:val="24"/>
              </w:rPr>
              <w:t xml:space="preserve"> origjin</w:t>
            </w:r>
            <w:r w:rsidR="003C18B2">
              <w:rPr>
                <w:rFonts w:ascii="Times New Roman" w:hAnsi="Times New Roman"/>
                <w:sz w:val="24"/>
                <w:szCs w:val="24"/>
              </w:rPr>
              <w:t>ë</w:t>
            </w:r>
            <w:r w:rsidRPr="005242AA">
              <w:rPr>
                <w:rFonts w:ascii="Times New Roman" w:hAnsi="Times New Roman"/>
                <w:sz w:val="24"/>
                <w:szCs w:val="24"/>
              </w:rPr>
              <w:t>s apo prejardhjes s</w:t>
            </w:r>
            <w:r w:rsidR="003C18B2">
              <w:rPr>
                <w:rFonts w:ascii="Times New Roman" w:hAnsi="Times New Roman"/>
                <w:sz w:val="24"/>
                <w:szCs w:val="24"/>
              </w:rPr>
              <w:t>ë</w:t>
            </w:r>
            <w:r w:rsidRPr="005242AA">
              <w:rPr>
                <w:rFonts w:ascii="Times New Roman" w:hAnsi="Times New Roman"/>
                <w:sz w:val="24"/>
                <w:szCs w:val="24"/>
              </w:rPr>
              <w:t xml:space="preserve"> të huajit, pas pranimit t</w:t>
            </w:r>
            <w:r w:rsidR="003C18B2">
              <w:rPr>
                <w:rFonts w:ascii="Times New Roman" w:hAnsi="Times New Roman"/>
                <w:sz w:val="24"/>
                <w:szCs w:val="24"/>
              </w:rPr>
              <w:t>ë</w:t>
            </w:r>
            <w:r w:rsidRPr="005242AA">
              <w:rPr>
                <w:rFonts w:ascii="Times New Roman" w:hAnsi="Times New Roman"/>
                <w:sz w:val="24"/>
                <w:szCs w:val="24"/>
              </w:rPr>
              <w:t xml:space="preserve"> k</w:t>
            </w:r>
            <w:r w:rsidR="003C18B2">
              <w:rPr>
                <w:rFonts w:ascii="Times New Roman" w:hAnsi="Times New Roman"/>
                <w:sz w:val="24"/>
                <w:szCs w:val="24"/>
              </w:rPr>
              <w:t>ë</w:t>
            </w:r>
            <w:r w:rsidRPr="005242AA">
              <w:rPr>
                <w:rFonts w:ascii="Times New Roman" w:hAnsi="Times New Roman"/>
                <w:sz w:val="24"/>
                <w:szCs w:val="24"/>
              </w:rPr>
              <w:t>rkes</w:t>
            </w:r>
            <w:r w:rsidR="003C18B2">
              <w:rPr>
                <w:rFonts w:ascii="Times New Roman" w:hAnsi="Times New Roman"/>
                <w:sz w:val="24"/>
                <w:szCs w:val="24"/>
              </w:rPr>
              <w:t>ë</w:t>
            </w:r>
            <w:r w:rsidRPr="005242AA">
              <w:rPr>
                <w:rFonts w:ascii="Times New Roman" w:hAnsi="Times New Roman"/>
                <w:sz w:val="24"/>
                <w:szCs w:val="24"/>
              </w:rPr>
              <w:t>s p</w:t>
            </w:r>
            <w:r w:rsidR="003C18B2">
              <w:rPr>
                <w:rFonts w:ascii="Times New Roman" w:hAnsi="Times New Roman"/>
                <w:sz w:val="24"/>
                <w:szCs w:val="24"/>
              </w:rPr>
              <w:t>ë</w:t>
            </w:r>
            <w:r w:rsidRPr="005242AA">
              <w:rPr>
                <w:rFonts w:ascii="Times New Roman" w:hAnsi="Times New Roman"/>
                <w:sz w:val="24"/>
                <w:szCs w:val="24"/>
              </w:rPr>
              <w:t>r fillimin e procedurave t</w:t>
            </w:r>
            <w:r w:rsidR="003C18B2">
              <w:rPr>
                <w:rFonts w:ascii="Times New Roman" w:hAnsi="Times New Roman"/>
                <w:sz w:val="24"/>
                <w:szCs w:val="24"/>
              </w:rPr>
              <w:t>ë</w:t>
            </w:r>
            <w:r w:rsidRPr="005242AA">
              <w:rPr>
                <w:rFonts w:ascii="Times New Roman" w:hAnsi="Times New Roman"/>
                <w:sz w:val="24"/>
                <w:szCs w:val="24"/>
              </w:rPr>
              <w:t xml:space="preserve"> kthimit.</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2. Divizioni p</w:t>
            </w:r>
            <w:r w:rsidR="003C18B2">
              <w:rPr>
                <w:rFonts w:ascii="Times New Roman" w:hAnsi="Times New Roman"/>
                <w:sz w:val="24"/>
                <w:szCs w:val="24"/>
              </w:rPr>
              <w:t>ë</w:t>
            </w:r>
            <w:r w:rsidRPr="005242AA">
              <w:rPr>
                <w:rFonts w:ascii="Times New Roman" w:hAnsi="Times New Roman"/>
                <w:sz w:val="24"/>
                <w:szCs w:val="24"/>
              </w:rPr>
              <w:t>r Ripranim dhe</w:t>
            </w:r>
            <w:r w:rsidR="003C18B2">
              <w:rPr>
                <w:rFonts w:ascii="Times New Roman" w:hAnsi="Times New Roman"/>
                <w:sz w:val="24"/>
                <w:szCs w:val="24"/>
              </w:rPr>
              <w:t>K</w:t>
            </w:r>
            <w:r w:rsidR="00C73D20">
              <w:rPr>
                <w:rFonts w:ascii="Times New Roman" w:hAnsi="Times New Roman"/>
                <w:sz w:val="24"/>
                <w:szCs w:val="24"/>
              </w:rPr>
              <w:t>thim, bashk</w:t>
            </w:r>
            <w:r w:rsidR="003C18B2">
              <w:rPr>
                <w:rFonts w:ascii="Times New Roman" w:hAnsi="Times New Roman"/>
                <w:sz w:val="24"/>
                <w:szCs w:val="24"/>
              </w:rPr>
              <w:t>ë</w:t>
            </w:r>
            <w:r w:rsidR="00C73D20">
              <w:rPr>
                <w:rFonts w:ascii="Times New Roman" w:hAnsi="Times New Roman"/>
                <w:sz w:val="24"/>
                <w:szCs w:val="24"/>
              </w:rPr>
              <w:t>punon me Departamentin</w:t>
            </w:r>
            <w:r w:rsidR="003C18B2">
              <w:rPr>
                <w:rFonts w:ascii="Times New Roman" w:hAnsi="Times New Roman"/>
                <w:sz w:val="24"/>
                <w:szCs w:val="24"/>
              </w:rPr>
              <w:t xml:space="preserve"> për Çështje K</w:t>
            </w:r>
            <w:r w:rsidRPr="005242AA">
              <w:rPr>
                <w:rFonts w:ascii="Times New Roman" w:hAnsi="Times New Roman"/>
                <w:sz w:val="24"/>
                <w:szCs w:val="24"/>
              </w:rPr>
              <w:t xml:space="preserve">onsullore të MPJ-së, ILECU-n, </w:t>
            </w:r>
            <w:r w:rsidR="003C18B2">
              <w:rPr>
                <w:rFonts w:ascii="Times New Roman" w:hAnsi="Times New Roman"/>
                <w:sz w:val="24"/>
                <w:szCs w:val="24"/>
              </w:rPr>
              <w:t>s</w:t>
            </w:r>
            <w:r w:rsidRPr="005242AA">
              <w:rPr>
                <w:rFonts w:ascii="Times New Roman" w:hAnsi="Times New Roman"/>
                <w:sz w:val="24"/>
                <w:szCs w:val="24"/>
              </w:rPr>
              <w:t>htetet kthyese n</w:t>
            </w:r>
            <w:r w:rsidR="003C18B2">
              <w:rPr>
                <w:rFonts w:ascii="Times New Roman" w:hAnsi="Times New Roman"/>
                <w:sz w:val="24"/>
                <w:szCs w:val="24"/>
              </w:rPr>
              <w:t>ë</w:t>
            </w:r>
            <w:r w:rsidRPr="005242AA">
              <w:rPr>
                <w:rFonts w:ascii="Times New Roman" w:hAnsi="Times New Roman"/>
                <w:sz w:val="24"/>
                <w:szCs w:val="24"/>
              </w:rPr>
              <w:t xml:space="preserve"> baz</w:t>
            </w:r>
            <w:r w:rsidR="003C18B2">
              <w:rPr>
                <w:rFonts w:ascii="Times New Roman" w:hAnsi="Times New Roman"/>
                <w:sz w:val="24"/>
                <w:szCs w:val="24"/>
              </w:rPr>
              <w:t>ë</w:t>
            </w:r>
            <w:r w:rsidRPr="005242AA">
              <w:rPr>
                <w:rFonts w:ascii="Times New Roman" w:hAnsi="Times New Roman"/>
                <w:sz w:val="24"/>
                <w:szCs w:val="24"/>
              </w:rPr>
              <w:t xml:space="preserve"> t</w:t>
            </w:r>
            <w:r w:rsidR="003C18B2">
              <w:rPr>
                <w:rFonts w:ascii="Times New Roman" w:hAnsi="Times New Roman"/>
                <w:sz w:val="24"/>
                <w:szCs w:val="24"/>
              </w:rPr>
              <w:t>ë</w:t>
            </w:r>
            <w:r w:rsidRPr="005242AA">
              <w:rPr>
                <w:rFonts w:ascii="Times New Roman" w:hAnsi="Times New Roman"/>
                <w:sz w:val="24"/>
                <w:szCs w:val="24"/>
              </w:rPr>
              <w:t xml:space="preserve"> marr</w:t>
            </w:r>
            <w:r w:rsidR="003C18B2">
              <w:rPr>
                <w:rFonts w:ascii="Times New Roman" w:hAnsi="Times New Roman"/>
                <w:sz w:val="24"/>
                <w:szCs w:val="24"/>
              </w:rPr>
              <w:t>ë</w:t>
            </w:r>
            <w:r w:rsidRPr="005242AA">
              <w:rPr>
                <w:rFonts w:ascii="Times New Roman" w:hAnsi="Times New Roman"/>
                <w:sz w:val="24"/>
                <w:szCs w:val="24"/>
              </w:rPr>
              <w:t>veshjeve p</w:t>
            </w:r>
            <w:r w:rsidR="003C18B2">
              <w:rPr>
                <w:rFonts w:ascii="Times New Roman" w:hAnsi="Times New Roman"/>
                <w:sz w:val="24"/>
                <w:szCs w:val="24"/>
              </w:rPr>
              <w:t>ër r</w:t>
            </w:r>
            <w:r w:rsidRPr="005242AA">
              <w:rPr>
                <w:rFonts w:ascii="Times New Roman" w:hAnsi="Times New Roman"/>
                <w:sz w:val="24"/>
                <w:szCs w:val="24"/>
              </w:rPr>
              <w:t xml:space="preserve">ipranim dhe </w:t>
            </w:r>
            <w:r w:rsidR="003C18B2">
              <w:rPr>
                <w:rFonts w:ascii="Times New Roman" w:hAnsi="Times New Roman"/>
                <w:sz w:val="24"/>
                <w:szCs w:val="24"/>
              </w:rPr>
              <w:t>a</w:t>
            </w:r>
            <w:r w:rsidRPr="005242AA">
              <w:rPr>
                <w:rFonts w:ascii="Times New Roman" w:hAnsi="Times New Roman"/>
                <w:sz w:val="24"/>
                <w:szCs w:val="24"/>
              </w:rPr>
              <w:t xml:space="preserve">mbasadat e </w:t>
            </w:r>
            <w:r w:rsidR="003C18B2">
              <w:rPr>
                <w:rFonts w:ascii="Times New Roman" w:hAnsi="Times New Roman"/>
                <w:sz w:val="24"/>
                <w:szCs w:val="24"/>
              </w:rPr>
              <w:t>h</w:t>
            </w:r>
            <w:r w:rsidRPr="005242AA">
              <w:rPr>
                <w:rFonts w:ascii="Times New Roman" w:hAnsi="Times New Roman"/>
                <w:sz w:val="24"/>
                <w:szCs w:val="24"/>
              </w:rPr>
              <w:t>uaja t</w:t>
            </w:r>
            <w:r w:rsidR="003C18B2">
              <w:rPr>
                <w:rFonts w:ascii="Times New Roman" w:hAnsi="Times New Roman"/>
                <w:sz w:val="24"/>
                <w:szCs w:val="24"/>
              </w:rPr>
              <w:t>ëa</w:t>
            </w:r>
            <w:r w:rsidRPr="005242AA">
              <w:rPr>
                <w:rFonts w:ascii="Times New Roman" w:hAnsi="Times New Roman"/>
                <w:sz w:val="24"/>
                <w:szCs w:val="24"/>
              </w:rPr>
              <w:t>kredituara n</w:t>
            </w:r>
            <w:r w:rsidR="003C18B2">
              <w:rPr>
                <w:rFonts w:ascii="Times New Roman" w:hAnsi="Times New Roman"/>
                <w:sz w:val="24"/>
                <w:szCs w:val="24"/>
              </w:rPr>
              <w:t>ë</w:t>
            </w:r>
            <w:r w:rsidRPr="005242AA">
              <w:rPr>
                <w:rFonts w:ascii="Times New Roman" w:hAnsi="Times New Roman"/>
                <w:sz w:val="24"/>
                <w:szCs w:val="24"/>
              </w:rPr>
              <w:t xml:space="preserve"> Republik</w:t>
            </w:r>
            <w:r w:rsidR="003C18B2">
              <w:rPr>
                <w:rFonts w:ascii="Times New Roman" w:hAnsi="Times New Roman"/>
                <w:sz w:val="24"/>
                <w:szCs w:val="24"/>
              </w:rPr>
              <w:t>ë</w:t>
            </w:r>
            <w:r w:rsidRPr="005242AA">
              <w:rPr>
                <w:rFonts w:ascii="Times New Roman" w:hAnsi="Times New Roman"/>
                <w:sz w:val="24"/>
                <w:szCs w:val="24"/>
              </w:rPr>
              <w:t>n e Kosov</w:t>
            </w:r>
            <w:r w:rsidR="003C18B2">
              <w:rPr>
                <w:rFonts w:ascii="Times New Roman" w:hAnsi="Times New Roman"/>
                <w:sz w:val="24"/>
                <w:szCs w:val="24"/>
              </w:rPr>
              <w:t>ë</w:t>
            </w:r>
            <w:r w:rsidRPr="005242AA">
              <w:rPr>
                <w:rFonts w:ascii="Times New Roman" w:hAnsi="Times New Roman"/>
                <w:sz w:val="24"/>
                <w:szCs w:val="24"/>
              </w:rPr>
              <w:t>s, në lidhje me verifikimin e identitetit të të huajit i cili ka vdekur në territorin e Republik</w:t>
            </w:r>
            <w:r w:rsidR="003C18B2">
              <w:rPr>
                <w:rFonts w:ascii="Times New Roman" w:hAnsi="Times New Roman"/>
                <w:sz w:val="24"/>
                <w:szCs w:val="24"/>
              </w:rPr>
              <w:t>ë</w:t>
            </w:r>
            <w:r w:rsidRPr="005242AA">
              <w:rPr>
                <w:rFonts w:ascii="Times New Roman" w:hAnsi="Times New Roman"/>
                <w:sz w:val="24"/>
                <w:szCs w:val="24"/>
              </w:rPr>
              <w:t>s s</w:t>
            </w:r>
            <w:r w:rsidR="005C0F52">
              <w:rPr>
                <w:rFonts w:ascii="Times New Roman" w:hAnsi="Times New Roman"/>
                <w:sz w:val="24"/>
                <w:szCs w:val="24"/>
              </w:rPr>
              <w:t>ë</w:t>
            </w:r>
            <w:r w:rsidRPr="005242AA">
              <w:rPr>
                <w:rFonts w:ascii="Times New Roman" w:hAnsi="Times New Roman"/>
                <w:sz w:val="24"/>
                <w:szCs w:val="24"/>
              </w:rPr>
              <w:t xml:space="preserve"> Kosov</w:t>
            </w:r>
            <w:r w:rsidR="003C18B2">
              <w:rPr>
                <w:rFonts w:ascii="Times New Roman" w:hAnsi="Times New Roman"/>
                <w:sz w:val="24"/>
                <w:szCs w:val="24"/>
              </w:rPr>
              <w:t>ë</w:t>
            </w:r>
            <w:r w:rsidRPr="005242AA">
              <w:rPr>
                <w:rFonts w:ascii="Times New Roman" w:hAnsi="Times New Roman"/>
                <w:sz w:val="24"/>
                <w:szCs w:val="24"/>
              </w:rPr>
              <w:t>s.</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3. Në rastet kur identiteti i t</w:t>
            </w:r>
            <w:r w:rsidR="003C18B2">
              <w:rPr>
                <w:rFonts w:ascii="Times New Roman" w:hAnsi="Times New Roman"/>
                <w:sz w:val="24"/>
                <w:szCs w:val="24"/>
              </w:rPr>
              <w:t>ë</w:t>
            </w:r>
            <w:r w:rsidRPr="005242AA">
              <w:rPr>
                <w:rFonts w:ascii="Times New Roman" w:hAnsi="Times New Roman"/>
                <w:sz w:val="24"/>
                <w:szCs w:val="24"/>
              </w:rPr>
              <w:t xml:space="preserve"> huajit </w:t>
            </w:r>
            <w:r w:rsidR="003C18B2">
              <w:rPr>
                <w:rFonts w:ascii="Times New Roman" w:hAnsi="Times New Roman"/>
                <w:sz w:val="24"/>
                <w:szCs w:val="24"/>
              </w:rPr>
              <w:t>ë</w:t>
            </w:r>
            <w:r w:rsidRPr="005242AA">
              <w:rPr>
                <w:rFonts w:ascii="Times New Roman" w:hAnsi="Times New Roman"/>
                <w:sz w:val="24"/>
                <w:szCs w:val="24"/>
              </w:rPr>
              <w:t>sht</w:t>
            </w:r>
            <w:r w:rsidR="003C18B2">
              <w:rPr>
                <w:rFonts w:ascii="Times New Roman" w:hAnsi="Times New Roman"/>
                <w:sz w:val="24"/>
                <w:szCs w:val="24"/>
              </w:rPr>
              <w:t>ë</w:t>
            </w:r>
            <w:r w:rsidRPr="005242AA">
              <w:rPr>
                <w:rFonts w:ascii="Times New Roman" w:hAnsi="Times New Roman"/>
                <w:sz w:val="24"/>
                <w:szCs w:val="24"/>
              </w:rPr>
              <w:t xml:space="preserve"> konfirmuar nga ndonj</w:t>
            </w:r>
            <w:r w:rsidR="003C18B2">
              <w:rPr>
                <w:rFonts w:ascii="Times New Roman" w:hAnsi="Times New Roman"/>
                <w:sz w:val="24"/>
                <w:szCs w:val="24"/>
              </w:rPr>
              <w:t>ë</w:t>
            </w:r>
            <w:r w:rsidRPr="005242AA">
              <w:rPr>
                <w:rFonts w:ascii="Times New Roman" w:hAnsi="Times New Roman"/>
                <w:sz w:val="24"/>
                <w:szCs w:val="24"/>
              </w:rPr>
              <w:t xml:space="preserve"> nga akter</w:t>
            </w:r>
            <w:r w:rsidR="003C18B2">
              <w:rPr>
                <w:rFonts w:ascii="Times New Roman" w:hAnsi="Times New Roman"/>
                <w:sz w:val="24"/>
                <w:szCs w:val="24"/>
              </w:rPr>
              <w:t>ë</w:t>
            </w:r>
            <w:r w:rsidRPr="005242AA">
              <w:rPr>
                <w:rFonts w:ascii="Times New Roman" w:hAnsi="Times New Roman"/>
                <w:sz w:val="24"/>
                <w:szCs w:val="24"/>
              </w:rPr>
              <w:t>t e p</w:t>
            </w:r>
            <w:r w:rsidR="003C18B2">
              <w:rPr>
                <w:rFonts w:ascii="Times New Roman" w:hAnsi="Times New Roman"/>
                <w:sz w:val="24"/>
                <w:szCs w:val="24"/>
              </w:rPr>
              <w:t>ë</w:t>
            </w:r>
            <w:r w:rsidRPr="005242AA">
              <w:rPr>
                <w:rFonts w:ascii="Times New Roman" w:hAnsi="Times New Roman"/>
                <w:sz w:val="24"/>
                <w:szCs w:val="24"/>
              </w:rPr>
              <w:t>rcaktuar n</w:t>
            </w:r>
            <w:r w:rsidR="003C18B2">
              <w:rPr>
                <w:rFonts w:ascii="Times New Roman" w:hAnsi="Times New Roman"/>
                <w:sz w:val="24"/>
                <w:szCs w:val="24"/>
              </w:rPr>
              <w:t>ë</w:t>
            </w:r>
            <w:r w:rsidRPr="005242AA">
              <w:rPr>
                <w:rFonts w:ascii="Times New Roman" w:hAnsi="Times New Roman"/>
                <w:sz w:val="24"/>
                <w:szCs w:val="24"/>
              </w:rPr>
              <w:t xml:space="preserve"> paragrafin 2 të ketij neni, at</w:t>
            </w:r>
            <w:r w:rsidR="003C18B2">
              <w:rPr>
                <w:rFonts w:ascii="Times New Roman" w:hAnsi="Times New Roman"/>
                <w:sz w:val="24"/>
                <w:szCs w:val="24"/>
              </w:rPr>
              <w:t>ë</w:t>
            </w:r>
            <w:r w:rsidRPr="005242AA">
              <w:rPr>
                <w:rFonts w:ascii="Times New Roman" w:hAnsi="Times New Roman"/>
                <w:sz w:val="24"/>
                <w:szCs w:val="24"/>
              </w:rPr>
              <w:t>her</w:t>
            </w:r>
            <w:r w:rsidR="003C18B2">
              <w:rPr>
                <w:rFonts w:ascii="Times New Roman" w:hAnsi="Times New Roman"/>
                <w:sz w:val="24"/>
                <w:szCs w:val="24"/>
              </w:rPr>
              <w:t>ë</w:t>
            </w:r>
            <w:r w:rsidRPr="005242AA">
              <w:rPr>
                <w:rFonts w:ascii="Times New Roman" w:hAnsi="Times New Roman"/>
                <w:sz w:val="24"/>
                <w:szCs w:val="24"/>
              </w:rPr>
              <w:t xml:space="preserve"> Divizioni p</w:t>
            </w:r>
            <w:r w:rsidR="003C18B2">
              <w:rPr>
                <w:rFonts w:ascii="Times New Roman" w:hAnsi="Times New Roman"/>
                <w:sz w:val="24"/>
                <w:szCs w:val="24"/>
              </w:rPr>
              <w:t>ë</w:t>
            </w:r>
            <w:r w:rsidRPr="005242AA">
              <w:rPr>
                <w:rFonts w:ascii="Times New Roman" w:hAnsi="Times New Roman"/>
                <w:sz w:val="24"/>
                <w:szCs w:val="24"/>
              </w:rPr>
              <w:t xml:space="preserve">r Ripranim dhe </w:t>
            </w:r>
            <w:r w:rsidR="003C18B2">
              <w:rPr>
                <w:rFonts w:ascii="Times New Roman" w:hAnsi="Times New Roman"/>
                <w:sz w:val="24"/>
                <w:szCs w:val="24"/>
              </w:rPr>
              <w:t>K</w:t>
            </w:r>
            <w:r w:rsidRPr="005242AA">
              <w:rPr>
                <w:rFonts w:ascii="Times New Roman" w:hAnsi="Times New Roman"/>
                <w:sz w:val="24"/>
                <w:szCs w:val="24"/>
              </w:rPr>
              <w:t>thim njofton parashtruesin e k</w:t>
            </w:r>
            <w:r w:rsidR="003C18B2">
              <w:rPr>
                <w:rFonts w:ascii="Times New Roman" w:hAnsi="Times New Roman"/>
                <w:sz w:val="24"/>
                <w:szCs w:val="24"/>
              </w:rPr>
              <w:t>ë</w:t>
            </w:r>
            <w:r w:rsidRPr="005242AA">
              <w:rPr>
                <w:rFonts w:ascii="Times New Roman" w:hAnsi="Times New Roman"/>
                <w:sz w:val="24"/>
                <w:szCs w:val="24"/>
              </w:rPr>
              <w:t>rkes</w:t>
            </w:r>
            <w:r w:rsidR="003C18B2">
              <w:rPr>
                <w:rFonts w:ascii="Times New Roman" w:hAnsi="Times New Roman"/>
                <w:sz w:val="24"/>
                <w:szCs w:val="24"/>
              </w:rPr>
              <w:t>ës</w:t>
            </w:r>
            <w:r w:rsidRPr="005242AA">
              <w:rPr>
                <w:rFonts w:ascii="Times New Roman" w:hAnsi="Times New Roman"/>
                <w:sz w:val="24"/>
                <w:szCs w:val="24"/>
              </w:rPr>
              <w:t>.</w:t>
            </w:r>
          </w:p>
          <w:p w:rsidR="00F665F7" w:rsidRPr="005242AA" w:rsidRDefault="00F665F7" w:rsidP="00F665F7">
            <w:pPr>
              <w:spacing w:after="0" w:line="240" w:lineRule="auto"/>
              <w:jc w:val="both"/>
              <w:rPr>
                <w:rFonts w:ascii="Times New Roman" w:hAnsi="Times New Roman"/>
                <w:sz w:val="24"/>
                <w:szCs w:val="24"/>
              </w:rPr>
            </w:pPr>
          </w:p>
          <w:p w:rsidR="00B10A37" w:rsidRPr="002D5359" w:rsidRDefault="00F665F7" w:rsidP="00F665F7">
            <w:pPr>
              <w:spacing w:after="0" w:line="240" w:lineRule="auto"/>
              <w:jc w:val="both"/>
              <w:rPr>
                <w:rFonts w:ascii="Times New Roman" w:hAnsi="Times New Roman"/>
                <w:sz w:val="24"/>
                <w:szCs w:val="24"/>
                <w:highlight w:val="yellow"/>
              </w:rPr>
            </w:pPr>
            <w:r w:rsidRPr="005242AA">
              <w:rPr>
                <w:rFonts w:ascii="Times New Roman" w:hAnsi="Times New Roman"/>
                <w:sz w:val="24"/>
                <w:szCs w:val="24"/>
              </w:rPr>
              <w:t>4. Të gjitha shpenzimet p</w:t>
            </w:r>
            <w:r w:rsidR="003C18B2">
              <w:rPr>
                <w:rFonts w:ascii="Times New Roman" w:hAnsi="Times New Roman"/>
                <w:sz w:val="24"/>
                <w:szCs w:val="24"/>
              </w:rPr>
              <w:t>ë</w:t>
            </w:r>
            <w:r w:rsidRPr="005242AA">
              <w:rPr>
                <w:rFonts w:ascii="Times New Roman" w:hAnsi="Times New Roman"/>
                <w:sz w:val="24"/>
                <w:szCs w:val="24"/>
              </w:rPr>
              <w:t>r bartjen e trupit mbulohen nga familja e t</w:t>
            </w:r>
            <w:r w:rsidR="003C18B2">
              <w:rPr>
                <w:rFonts w:ascii="Times New Roman" w:hAnsi="Times New Roman"/>
                <w:sz w:val="24"/>
                <w:szCs w:val="24"/>
              </w:rPr>
              <w:t>ë</w:t>
            </w:r>
            <w:r w:rsidRPr="005242AA">
              <w:rPr>
                <w:rFonts w:ascii="Times New Roman" w:hAnsi="Times New Roman"/>
                <w:sz w:val="24"/>
                <w:szCs w:val="24"/>
              </w:rPr>
              <w:t xml:space="preserve"> huajit apo shteti n</w:t>
            </w:r>
            <w:r w:rsidR="003C18B2">
              <w:rPr>
                <w:rFonts w:ascii="Times New Roman" w:hAnsi="Times New Roman"/>
                <w:sz w:val="24"/>
                <w:szCs w:val="24"/>
              </w:rPr>
              <w:t>ë</w:t>
            </w:r>
            <w:r w:rsidRPr="005242AA">
              <w:rPr>
                <w:rFonts w:ascii="Times New Roman" w:hAnsi="Times New Roman"/>
                <w:sz w:val="24"/>
                <w:szCs w:val="24"/>
              </w:rPr>
              <w:t xml:space="preserve"> t</w:t>
            </w:r>
            <w:r w:rsidR="003C18B2">
              <w:rPr>
                <w:rFonts w:ascii="Times New Roman" w:hAnsi="Times New Roman"/>
                <w:sz w:val="24"/>
                <w:szCs w:val="24"/>
              </w:rPr>
              <w:t>ë</w:t>
            </w:r>
            <w:r w:rsidRPr="005242AA">
              <w:rPr>
                <w:rFonts w:ascii="Times New Roman" w:hAnsi="Times New Roman"/>
                <w:sz w:val="24"/>
                <w:szCs w:val="24"/>
              </w:rPr>
              <w:t xml:space="preserve"> cil</w:t>
            </w:r>
            <w:r w:rsidR="003C18B2">
              <w:rPr>
                <w:rFonts w:ascii="Times New Roman" w:hAnsi="Times New Roman"/>
                <w:sz w:val="24"/>
                <w:szCs w:val="24"/>
              </w:rPr>
              <w:t xml:space="preserve">in </w:t>
            </w:r>
            <w:r w:rsidRPr="005242AA">
              <w:rPr>
                <w:rFonts w:ascii="Times New Roman" w:hAnsi="Times New Roman"/>
                <w:sz w:val="24"/>
                <w:szCs w:val="24"/>
              </w:rPr>
              <w:t>do t</w:t>
            </w:r>
            <w:r w:rsidR="003C18B2">
              <w:rPr>
                <w:rFonts w:ascii="Times New Roman" w:hAnsi="Times New Roman"/>
                <w:sz w:val="24"/>
                <w:szCs w:val="24"/>
              </w:rPr>
              <w:t>ë</w:t>
            </w:r>
            <w:r w:rsidRPr="005242AA">
              <w:rPr>
                <w:rFonts w:ascii="Times New Roman" w:hAnsi="Times New Roman"/>
                <w:sz w:val="24"/>
                <w:szCs w:val="24"/>
              </w:rPr>
              <w:t xml:space="preserve"> b</w:t>
            </w:r>
            <w:r w:rsidR="003C18B2">
              <w:rPr>
                <w:rFonts w:ascii="Times New Roman" w:hAnsi="Times New Roman"/>
                <w:sz w:val="24"/>
                <w:szCs w:val="24"/>
              </w:rPr>
              <w:t>ë</w:t>
            </w:r>
            <w:r w:rsidRPr="005242AA">
              <w:rPr>
                <w:rFonts w:ascii="Times New Roman" w:hAnsi="Times New Roman"/>
                <w:sz w:val="24"/>
                <w:szCs w:val="24"/>
              </w:rPr>
              <w:t>het kthimi i t</w:t>
            </w:r>
            <w:r w:rsidR="003C18B2">
              <w:rPr>
                <w:rFonts w:ascii="Times New Roman" w:hAnsi="Times New Roman"/>
                <w:sz w:val="24"/>
                <w:szCs w:val="24"/>
              </w:rPr>
              <w:t>ë</w:t>
            </w:r>
            <w:r w:rsidRPr="005242AA">
              <w:rPr>
                <w:rFonts w:ascii="Times New Roman" w:hAnsi="Times New Roman"/>
                <w:sz w:val="24"/>
                <w:szCs w:val="24"/>
              </w:rPr>
              <w:t xml:space="preserve"> huajit. N</w:t>
            </w:r>
            <w:r w:rsidR="003C18B2">
              <w:rPr>
                <w:rFonts w:ascii="Times New Roman" w:hAnsi="Times New Roman"/>
                <w:sz w:val="24"/>
                <w:szCs w:val="24"/>
              </w:rPr>
              <w:t>ë</w:t>
            </w:r>
            <w:r w:rsidRPr="005242AA">
              <w:rPr>
                <w:rFonts w:ascii="Times New Roman" w:hAnsi="Times New Roman"/>
                <w:sz w:val="24"/>
                <w:szCs w:val="24"/>
              </w:rPr>
              <w:t xml:space="preserve"> rastet kur </w:t>
            </w:r>
            <w:r w:rsidRPr="005242AA">
              <w:rPr>
                <w:rFonts w:ascii="Times New Roman" w:hAnsi="Times New Roman"/>
                <w:sz w:val="24"/>
                <w:szCs w:val="24"/>
              </w:rPr>
              <w:lastRenderedPageBreak/>
              <w:t>familja apo shteti nuk marrin p</w:t>
            </w:r>
            <w:r w:rsidR="003C18B2">
              <w:rPr>
                <w:rFonts w:ascii="Times New Roman" w:hAnsi="Times New Roman"/>
                <w:sz w:val="24"/>
                <w:szCs w:val="24"/>
              </w:rPr>
              <w:t>ë</w:t>
            </w:r>
            <w:r w:rsidRPr="005242AA">
              <w:rPr>
                <w:rFonts w:ascii="Times New Roman" w:hAnsi="Times New Roman"/>
                <w:sz w:val="24"/>
                <w:szCs w:val="24"/>
              </w:rPr>
              <w:t>rsip</w:t>
            </w:r>
            <w:r w:rsidR="003C18B2">
              <w:rPr>
                <w:rFonts w:ascii="Times New Roman" w:hAnsi="Times New Roman"/>
                <w:sz w:val="24"/>
                <w:szCs w:val="24"/>
              </w:rPr>
              <w:t>ë</w:t>
            </w:r>
            <w:r w:rsidRPr="005242AA">
              <w:rPr>
                <w:rFonts w:ascii="Times New Roman" w:hAnsi="Times New Roman"/>
                <w:sz w:val="24"/>
                <w:szCs w:val="24"/>
              </w:rPr>
              <w:t xml:space="preserve">r mbulimin e shpenzimeve apo nuk </w:t>
            </w:r>
            <w:r w:rsidR="00174287">
              <w:rPr>
                <w:rFonts w:ascii="Times New Roman" w:hAnsi="Times New Roman"/>
                <w:sz w:val="24"/>
                <w:szCs w:val="24"/>
              </w:rPr>
              <w:t>ë</w:t>
            </w:r>
            <w:r w:rsidRPr="005242AA">
              <w:rPr>
                <w:rFonts w:ascii="Times New Roman" w:hAnsi="Times New Roman"/>
                <w:sz w:val="24"/>
                <w:szCs w:val="24"/>
              </w:rPr>
              <w:t>sht</w:t>
            </w:r>
            <w:r w:rsidR="00174287">
              <w:rPr>
                <w:rFonts w:ascii="Times New Roman" w:hAnsi="Times New Roman"/>
                <w:sz w:val="24"/>
                <w:szCs w:val="24"/>
              </w:rPr>
              <w:t>ë</w:t>
            </w:r>
            <w:r w:rsidRPr="005242AA">
              <w:rPr>
                <w:rFonts w:ascii="Times New Roman" w:hAnsi="Times New Roman"/>
                <w:sz w:val="24"/>
                <w:szCs w:val="24"/>
              </w:rPr>
              <w:t xml:space="preserve"> e mundur t</w:t>
            </w:r>
            <w:r w:rsidR="00174287">
              <w:rPr>
                <w:rFonts w:ascii="Times New Roman" w:hAnsi="Times New Roman"/>
                <w:sz w:val="24"/>
                <w:szCs w:val="24"/>
              </w:rPr>
              <w:t>ë</w:t>
            </w:r>
            <w:r w:rsidRPr="005242AA">
              <w:rPr>
                <w:rFonts w:ascii="Times New Roman" w:hAnsi="Times New Roman"/>
                <w:sz w:val="24"/>
                <w:szCs w:val="24"/>
              </w:rPr>
              <w:t xml:space="preserve"> v</w:t>
            </w:r>
            <w:r w:rsidR="00174287">
              <w:rPr>
                <w:rFonts w:ascii="Times New Roman" w:hAnsi="Times New Roman"/>
                <w:sz w:val="24"/>
                <w:szCs w:val="24"/>
              </w:rPr>
              <w:t>ë</w:t>
            </w:r>
            <w:r w:rsidRPr="005242AA">
              <w:rPr>
                <w:rFonts w:ascii="Times New Roman" w:hAnsi="Times New Roman"/>
                <w:sz w:val="24"/>
                <w:szCs w:val="24"/>
              </w:rPr>
              <w:t>rtetohet identiteti i t</w:t>
            </w:r>
            <w:r w:rsidR="00174287">
              <w:rPr>
                <w:rFonts w:ascii="Times New Roman" w:hAnsi="Times New Roman"/>
                <w:sz w:val="24"/>
                <w:szCs w:val="24"/>
              </w:rPr>
              <w:t>ë</w:t>
            </w:r>
            <w:r w:rsidRPr="005242AA">
              <w:rPr>
                <w:rFonts w:ascii="Times New Roman" w:hAnsi="Times New Roman"/>
                <w:sz w:val="24"/>
                <w:szCs w:val="24"/>
              </w:rPr>
              <w:t xml:space="preserve"> huajit sipas paragrafit </w:t>
            </w:r>
            <w:r w:rsidR="00136985">
              <w:rPr>
                <w:rFonts w:ascii="Times New Roman" w:hAnsi="Times New Roman"/>
                <w:sz w:val="24"/>
                <w:szCs w:val="24"/>
              </w:rPr>
              <w:t xml:space="preserve">2, </w:t>
            </w:r>
            <w:r w:rsidRPr="005242AA">
              <w:rPr>
                <w:rFonts w:ascii="Times New Roman" w:hAnsi="Times New Roman"/>
                <w:sz w:val="24"/>
                <w:szCs w:val="24"/>
              </w:rPr>
              <w:t>3 t</w:t>
            </w:r>
            <w:r w:rsidR="00174287">
              <w:rPr>
                <w:rFonts w:ascii="Times New Roman" w:hAnsi="Times New Roman"/>
                <w:sz w:val="24"/>
                <w:szCs w:val="24"/>
              </w:rPr>
              <w:t>ë</w:t>
            </w:r>
            <w:r w:rsidRPr="005242AA">
              <w:rPr>
                <w:rFonts w:ascii="Times New Roman" w:hAnsi="Times New Roman"/>
                <w:sz w:val="24"/>
                <w:szCs w:val="24"/>
              </w:rPr>
              <w:t xml:space="preserve"> k</w:t>
            </w:r>
            <w:r w:rsidR="00174287">
              <w:rPr>
                <w:rFonts w:ascii="Times New Roman" w:hAnsi="Times New Roman"/>
                <w:sz w:val="24"/>
                <w:szCs w:val="24"/>
              </w:rPr>
              <w:t>ë</w:t>
            </w:r>
            <w:r w:rsidRPr="005242AA">
              <w:rPr>
                <w:rFonts w:ascii="Times New Roman" w:hAnsi="Times New Roman"/>
                <w:sz w:val="24"/>
                <w:szCs w:val="24"/>
              </w:rPr>
              <w:t>tij neni, at</w:t>
            </w:r>
            <w:r w:rsidR="00174287">
              <w:rPr>
                <w:rFonts w:ascii="Times New Roman" w:hAnsi="Times New Roman"/>
                <w:sz w:val="24"/>
                <w:szCs w:val="24"/>
              </w:rPr>
              <w:t>ë</w:t>
            </w:r>
            <w:r w:rsidRPr="005242AA">
              <w:rPr>
                <w:rFonts w:ascii="Times New Roman" w:hAnsi="Times New Roman"/>
                <w:sz w:val="24"/>
                <w:szCs w:val="24"/>
              </w:rPr>
              <w:t>her</w:t>
            </w:r>
            <w:r w:rsidR="00174287">
              <w:rPr>
                <w:rFonts w:ascii="Times New Roman" w:hAnsi="Times New Roman"/>
                <w:sz w:val="24"/>
                <w:szCs w:val="24"/>
              </w:rPr>
              <w:t>ë</w:t>
            </w:r>
            <w:r w:rsidRPr="005242AA">
              <w:rPr>
                <w:rFonts w:ascii="Times New Roman" w:hAnsi="Times New Roman"/>
                <w:sz w:val="24"/>
                <w:szCs w:val="24"/>
              </w:rPr>
              <w:t xml:space="preserve"> DRK e njofton me shkrim parashtruesin e k</w:t>
            </w:r>
            <w:r w:rsidR="00174287">
              <w:rPr>
                <w:rFonts w:ascii="Times New Roman" w:hAnsi="Times New Roman"/>
                <w:sz w:val="24"/>
                <w:szCs w:val="24"/>
              </w:rPr>
              <w:t>ë</w:t>
            </w:r>
            <w:r w:rsidRPr="005242AA">
              <w:rPr>
                <w:rFonts w:ascii="Times New Roman" w:hAnsi="Times New Roman"/>
                <w:sz w:val="24"/>
                <w:szCs w:val="24"/>
              </w:rPr>
              <w:t>rkes</w:t>
            </w:r>
            <w:r w:rsidR="00174287">
              <w:rPr>
                <w:rFonts w:ascii="Times New Roman" w:hAnsi="Times New Roman"/>
                <w:sz w:val="24"/>
                <w:szCs w:val="24"/>
              </w:rPr>
              <w:t>ës</w:t>
            </w:r>
            <w:r w:rsidRPr="005242AA">
              <w:rPr>
                <w:rFonts w:ascii="Times New Roman" w:hAnsi="Times New Roman"/>
                <w:sz w:val="24"/>
                <w:szCs w:val="24"/>
              </w:rPr>
              <w:t xml:space="preserve"> n</w:t>
            </w:r>
            <w:r w:rsidR="00174287">
              <w:rPr>
                <w:rFonts w:ascii="Times New Roman" w:hAnsi="Times New Roman"/>
                <w:sz w:val="24"/>
                <w:szCs w:val="24"/>
              </w:rPr>
              <w:t>ë</w:t>
            </w:r>
            <w:r w:rsidRPr="005242AA">
              <w:rPr>
                <w:rFonts w:ascii="Times New Roman" w:hAnsi="Times New Roman"/>
                <w:sz w:val="24"/>
                <w:szCs w:val="24"/>
              </w:rPr>
              <w:t xml:space="preserve"> lidhje me p</w:t>
            </w:r>
            <w:r w:rsidR="00174287">
              <w:rPr>
                <w:rFonts w:ascii="Times New Roman" w:hAnsi="Times New Roman"/>
                <w:sz w:val="24"/>
                <w:szCs w:val="24"/>
              </w:rPr>
              <w:t>ë</w:t>
            </w:r>
            <w:r w:rsidRPr="005242AA">
              <w:rPr>
                <w:rFonts w:ascii="Times New Roman" w:hAnsi="Times New Roman"/>
                <w:sz w:val="24"/>
                <w:szCs w:val="24"/>
              </w:rPr>
              <w:t xml:space="preserve">rgjigjen e pranuar,  </w:t>
            </w:r>
            <w:r w:rsidRPr="00583104">
              <w:rPr>
                <w:rFonts w:ascii="Times New Roman" w:hAnsi="Times New Roman"/>
                <w:sz w:val="24"/>
                <w:szCs w:val="24"/>
              </w:rPr>
              <w:t>trupi i t</w:t>
            </w:r>
            <w:r w:rsidR="00174287">
              <w:rPr>
                <w:rFonts w:ascii="Times New Roman" w:hAnsi="Times New Roman"/>
                <w:sz w:val="24"/>
                <w:szCs w:val="24"/>
              </w:rPr>
              <w:t>ë</w:t>
            </w:r>
            <w:r w:rsidRPr="00583104">
              <w:rPr>
                <w:rFonts w:ascii="Times New Roman" w:hAnsi="Times New Roman"/>
                <w:sz w:val="24"/>
                <w:szCs w:val="24"/>
              </w:rPr>
              <w:t xml:space="preserve"> huajit varroset n</w:t>
            </w:r>
            <w:r w:rsidR="00174287">
              <w:rPr>
                <w:rFonts w:ascii="Times New Roman" w:hAnsi="Times New Roman"/>
                <w:sz w:val="24"/>
                <w:szCs w:val="24"/>
              </w:rPr>
              <w:t>ë</w:t>
            </w:r>
            <w:r w:rsidRPr="00583104">
              <w:rPr>
                <w:rFonts w:ascii="Times New Roman" w:hAnsi="Times New Roman"/>
                <w:sz w:val="24"/>
                <w:szCs w:val="24"/>
              </w:rPr>
              <w:t xml:space="preserve"> varrezat e komunës  n</w:t>
            </w:r>
            <w:r w:rsidR="00174287">
              <w:rPr>
                <w:rFonts w:ascii="Times New Roman" w:hAnsi="Times New Roman"/>
                <w:sz w:val="24"/>
                <w:szCs w:val="24"/>
              </w:rPr>
              <w:t>ë</w:t>
            </w:r>
            <w:r w:rsidRPr="00583104">
              <w:rPr>
                <w:rFonts w:ascii="Times New Roman" w:hAnsi="Times New Roman"/>
                <w:sz w:val="24"/>
                <w:szCs w:val="24"/>
              </w:rPr>
              <w:t xml:space="preserve"> territorin ku ka nd</w:t>
            </w:r>
            <w:r w:rsidR="00174287">
              <w:rPr>
                <w:rFonts w:ascii="Times New Roman" w:hAnsi="Times New Roman"/>
                <w:sz w:val="24"/>
                <w:szCs w:val="24"/>
              </w:rPr>
              <w:t>ë</w:t>
            </w:r>
            <w:r w:rsidRPr="00583104">
              <w:rPr>
                <w:rFonts w:ascii="Times New Roman" w:hAnsi="Times New Roman"/>
                <w:sz w:val="24"/>
                <w:szCs w:val="24"/>
              </w:rPr>
              <w:t>rruar jet</w:t>
            </w:r>
            <w:r w:rsidR="00174287">
              <w:rPr>
                <w:rFonts w:ascii="Times New Roman" w:hAnsi="Times New Roman"/>
                <w:sz w:val="24"/>
                <w:szCs w:val="24"/>
              </w:rPr>
              <w:t>ë i huaji.M</w:t>
            </w:r>
            <w:r w:rsidRPr="00583104">
              <w:rPr>
                <w:rFonts w:ascii="Times New Roman" w:hAnsi="Times New Roman"/>
                <w:sz w:val="24"/>
                <w:szCs w:val="24"/>
              </w:rPr>
              <w:t>bulimin e shpenzimeve e b</w:t>
            </w:r>
            <w:r w:rsidR="00174287">
              <w:rPr>
                <w:rFonts w:ascii="Times New Roman" w:hAnsi="Times New Roman"/>
                <w:sz w:val="24"/>
                <w:szCs w:val="24"/>
              </w:rPr>
              <w:t>ë</w:t>
            </w:r>
            <w:r w:rsidRPr="00583104">
              <w:rPr>
                <w:rFonts w:ascii="Times New Roman" w:hAnsi="Times New Roman"/>
                <w:sz w:val="24"/>
                <w:szCs w:val="24"/>
              </w:rPr>
              <w:t>n MPB-ja.</w:t>
            </w:r>
          </w:p>
          <w:p w:rsidR="00B10A37" w:rsidRPr="005242AA" w:rsidRDefault="00B10A37" w:rsidP="00F665F7">
            <w:pPr>
              <w:spacing w:after="0" w:line="240" w:lineRule="auto"/>
              <w:jc w:val="both"/>
              <w:rPr>
                <w:rFonts w:ascii="Times New Roman" w:hAnsi="Times New Roman"/>
                <w:sz w:val="24"/>
                <w:szCs w:val="24"/>
              </w:rPr>
            </w:pPr>
          </w:p>
          <w:p w:rsidR="00F665F7" w:rsidRPr="005242AA" w:rsidRDefault="00D129DC" w:rsidP="00B10A37">
            <w:pPr>
              <w:spacing w:after="0" w:line="240" w:lineRule="auto"/>
              <w:jc w:val="center"/>
              <w:rPr>
                <w:rFonts w:ascii="Times New Roman" w:hAnsi="Times New Roman"/>
                <w:b/>
                <w:sz w:val="24"/>
                <w:szCs w:val="24"/>
              </w:rPr>
            </w:pPr>
            <w:r>
              <w:rPr>
                <w:rFonts w:ascii="Times New Roman" w:hAnsi="Times New Roman"/>
                <w:b/>
                <w:sz w:val="24"/>
                <w:szCs w:val="24"/>
              </w:rPr>
              <w:t>Neni 42</w:t>
            </w:r>
          </w:p>
          <w:p w:rsidR="00F665F7" w:rsidRPr="005242AA" w:rsidRDefault="00F665F7" w:rsidP="00F665F7">
            <w:pPr>
              <w:spacing w:after="0" w:line="240" w:lineRule="auto"/>
              <w:jc w:val="both"/>
              <w:rPr>
                <w:rFonts w:ascii="Times New Roman" w:hAnsi="Times New Roman"/>
                <w:b/>
                <w:color w:val="000000"/>
                <w:sz w:val="24"/>
                <w:szCs w:val="24"/>
              </w:rPr>
            </w:pPr>
            <w:r w:rsidRPr="005242AA">
              <w:rPr>
                <w:rFonts w:ascii="Times New Roman" w:hAnsi="Times New Roman"/>
                <w:b/>
                <w:color w:val="000000"/>
                <w:sz w:val="24"/>
                <w:szCs w:val="24"/>
              </w:rPr>
              <w:t>Kthimi i asistuar vullnetar dhe riintegrimi</w:t>
            </w:r>
          </w:p>
          <w:p w:rsidR="00F665F7" w:rsidRPr="005242AA" w:rsidRDefault="00F665F7" w:rsidP="00F665F7">
            <w:pPr>
              <w:spacing w:after="0" w:line="240" w:lineRule="auto"/>
              <w:jc w:val="both"/>
              <w:rPr>
                <w:rFonts w:ascii="Times New Roman" w:hAnsi="Times New Roman"/>
                <w:color w:val="FF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1. KAVR</w:t>
            </w:r>
            <w:r w:rsidR="00CB42C5">
              <w:rPr>
                <w:rFonts w:ascii="Times New Roman" w:hAnsi="Times New Roman"/>
                <w:color w:val="000000"/>
                <w:sz w:val="24"/>
                <w:szCs w:val="24"/>
              </w:rPr>
              <w:t xml:space="preserve"> zbatohet p</w:t>
            </w:r>
            <w:r w:rsidR="00174287">
              <w:rPr>
                <w:rFonts w:ascii="Times New Roman" w:hAnsi="Times New Roman"/>
                <w:sz w:val="24"/>
                <w:szCs w:val="24"/>
              </w:rPr>
              <w:t>ë</w:t>
            </w:r>
            <w:r w:rsidR="00CB42C5">
              <w:rPr>
                <w:rFonts w:ascii="Times New Roman" w:hAnsi="Times New Roman"/>
                <w:color w:val="000000"/>
                <w:sz w:val="24"/>
                <w:szCs w:val="24"/>
              </w:rPr>
              <w:t>r</w:t>
            </w:r>
            <w:r w:rsidRPr="005242AA">
              <w:rPr>
                <w:rFonts w:ascii="Times New Roman" w:hAnsi="Times New Roman"/>
                <w:color w:val="000000"/>
                <w:sz w:val="24"/>
                <w:szCs w:val="24"/>
              </w:rPr>
              <w:t xml:space="preserve"> migrant</w:t>
            </w:r>
            <w:r w:rsidR="00174287">
              <w:rPr>
                <w:rFonts w:ascii="Times New Roman" w:hAnsi="Times New Roman"/>
                <w:sz w:val="24"/>
                <w:szCs w:val="24"/>
              </w:rPr>
              <w:t>ë</w:t>
            </w:r>
            <w:r w:rsidRPr="005242AA">
              <w:rPr>
                <w:rFonts w:ascii="Times New Roman" w:hAnsi="Times New Roman"/>
                <w:color w:val="000000"/>
                <w:sz w:val="24"/>
                <w:szCs w:val="24"/>
              </w:rPr>
              <w:t xml:space="preserve">t të </w:t>
            </w:r>
            <w:r w:rsidR="00CD0BC8">
              <w:rPr>
                <w:rFonts w:ascii="Times New Roman" w:hAnsi="Times New Roman"/>
                <w:color w:val="000000"/>
                <w:sz w:val="24"/>
                <w:szCs w:val="24"/>
              </w:rPr>
              <w:t>cil</w:t>
            </w:r>
            <w:r w:rsidR="00174287">
              <w:rPr>
                <w:rFonts w:ascii="Times New Roman" w:hAnsi="Times New Roman"/>
                <w:sz w:val="24"/>
                <w:szCs w:val="24"/>
              </w:rPr>
              <w:t>ë</w:t>
            </w:r>
            <w:r w:rsidR="00CD0BC8">
              <w:rPr>
                <w:rFonts w:ascii="Times New Roman" w:hAnsi="Times New Roman"/>
                <w:color w:val="000000"/>
                <w:sz w:val="24"/>
                <w:szCs w:val="24"/>
              </w:rPr>
              <w:t xml:space="preserve">t </w:t>
            </w:r>
            <w:r w:rsidR="00FA11D0">
              <w:rPr>
                <w:rFonts w:ascii="Times New Roman" w:hAnsi="Times New Roman"/>
                <w:color w:val="000000"/>
                <w:sz w:val="24"/>
                <w:szCs w:val="24"/>
              </w:rPr>
              <w:t>d</w:t>
            </w:r>
            <w:r w:rsidR="00174287">
              <w:rPr>
                <w:rFonts w:ascii="Times New Roman" w:hAnsi="Times New Roman"/>
                <w:sz w:val="24"/>
                <w:szCs w:val="24"/>
              </w:rPr>
              <w:t>ë</w:t>
            </w:r>
            <w:r w:rsidR="00FA11D0">
              <w:rPr>
                <w:rFonts w:ascii="Times New Roman" w:hAnsi="Times New Roman"/>
                <w:color w:val="000000"/>
                <w:sz w:val="24"/>
                <w:szCs w:val="24"/>
              </w:rPr>
              <w:t>shirojn</w:t>
            </w:r>
            <w:r w:rsidR="00174287">
              <w:rPr>
                <w:rFonts w:ascii="Times New Roman" w:hAnsi="Times New Roman"/>
                <w:sz w:val="24"/>
                <w:szCs w:val="24"/>
              </w:rPr>
              <w:t>ë</w:t>
            </w:r>
            <w:r w:rsidR="00FA11D0">
              <w:rPr>
                <w:rFonts w:ascii="Times New Roman" w:hAnsi="Times New Roman"/>
                <w:color w:val="000000"/>
                <w:sz w:val="24"/>
                <w:szCs w:val="24"/>
              </w:rPr>
              <w:t xml:space="preserve"> t</w:t>
            </w:r>
            <w:r w:rsidR="00174287">
              <w:rPr>
                <w:rFonts w:ascii="Times New Roman" w:hAnsi="Times New Roman"/>
                <w:sz w:val="24"/>
                <w:szCs w:val="24"/>
              </w:rPr>
              <w:t>ë</w:t>
            </w:r>
            <w:r w:rsidRPr="005242AA">
              <w:rPr>
                <w:rFonts w:ascii="Times New Roman" w:hAnsi="Times New Roman"/>
                <w:color w:val="000000"/>
                <w:sz w:val="24"/>
                <w:szCs w:val="24"/>
              </w:rPr>
              <w:t>kthehen n</w:t>
            </w:r>
            <w:r w:rsidR="00174287">
              <w:rPr>
                <w:rFonts w:ascii="Times New Roman" w:hAnsi="Times New Roman"/>
                <w:sz w:val="24"/>
                <w:szCs w:val="24"/>
              </w:rPr>
              <w:t>ë</w:t>
            </w:r>
            <w:r w:rsidRPr="005242AA">
              <w:rPr>
                <w:rFonts w:ascii="Times New Roman" w:hAnsi="Times New Roman"/>
                <w:color w:val="000000"/>
                <w:sz w:val="24"/>
                <w:szCs w:val="24"/>
              </w:rPr>
              <w:t xml:space="preserve"> vendet e tyre të origjinës </w:t>
            </w:r>
            <w:r w:rsidR="00B95513">
              <w:rPr>
                <w:rFonts w:ascii="Times New Roman" w:hAnsi="Times New Roman"/>
                <w:color w:val="000000"/>
                <w:sz w:val="24"/>
                <w:szCs w:val="24"/>
              </w:rPr>
              <w:t>por</w:t>
            </w:r>
            <w:r w:rsidRPr="005242AA">
              <w:rPr>
                <w:rFonts w:ascii="Times New Roman" w:hAnsi="Times New Roman"/>
                <w:color w:val="000000"/>
                <w:sz w:val="24"/>
                <w:szCs w:val="24"/>
              </w:rPr>
              <w:t xml:space="preserve"> nuk munden dhe nuk dëshirojnë të qëndrojnë në Republikën e Kosovës dhe nuk kanë mjete </w:t>
            </w:r>
            <w:r w:rsidR="00CB42C5">
              <w:rPr>
                <w:rFonts w:ascii="Times New Roman" w:hAnsi="Times New Roman"/>
                <w:color w:val="000000"/>
                <w:sz w:val="24"/>
                <w:szCs w:val="24"/>
              </w:rPr>
              <w:t xml:space="preserve">financiare </w:t>
            </w:r>
            <w:r w:rsidRPr="005242AA">
              <w:rPr>
                <w:rFonts w:ascii="Times New Roman" w:hAnsi="Times New Roman"/>
                <w:color w:val="000000"/>
                <w:sz w:val="24"/>
                <w:szCs w:val="24"/>
              </w:rPr>
              <w:t>për kthim në vendin e origjinës. KAVR përmbushë një nevojë specifike humanitare kur</w:t>
            </w:r>
            <w:r w:rsidR="00B95513">
              <w:rPr>
                <w:rFonts w:ascii="Times New Roman" w:hAnsi="Times New Roman"/>
                <w:color w:val="000000"/>
                <w:sz w:val="24"/>
                <w:szCs w:val="24"/>
              </w:rPr>
              <w:t xml:space="preserve"> aplikuesit</w:t>
            </w:r>
            <w:r w:rsidRPr="005242AA">
              <w:rPr>
                <w:rFonts w:ascii="Times New Roman" w:hAnsi="Times New Roman"/>
                <w:color w:val="000000"/>
                <w:sz w:val="24"/>
                <w:szCs w:val="24"/>
              </w:rPr>
              <w:t xml:space="preserve"> nuk i është aprovuar mbrojtja ndërkombëtare dhe janë të detyruar të kthehen në</w:t>
            </w:r>
            <w:r w:rsidR="00A9177E">
              <w:rPr>
                <w:rFonts w:ascii="Times New Roman" w:hAnsi="Times New Roman"/>
                <w:color w:val="000000"/>
                <w:sz w:val="24"/>
                <w:szCs w:val="24"/>
              </w:rPr>
              <w:t xml:space="preserve"> vendin e origjin</w:t>
            </w:r>
            <w:r w:rsidR="00174287">
              <w:rPr>
                <w:rFonts w:ascii="Times New Roman" w:hAnsi="Times New Roman"/>
                <w:sz w:val="24"/>
                <w:szCs w:val="24"/>
              </w:rPr>
              <w:t>ë</w:t>
            </w:r>
            <w:r w:rsidR="00A9177E">
              <w:rPr>
                <w:rFonts w:ascii="Times New Roman" w:hAnsi="Times New Roman"/>
                <w:color w:val="000000"/>
                <w:sz w:val="24"/>
                <w:szCs w:val="24"/>
              </w:rPr>
              <w:t>s</w:t>
            </w:r>
            <w:r w:rsidRPr="005242AA">
              <w:rPr>
                <w:rFonts w:ascii="Times New Roman" w:hAnsi="Times New Roman"/>
                <w:color w:val="000000"/>
                <w:sz w:val="24"/>
                <w:szCs w:val="24"/>
              </w:rPr>
              <w:t xml:space="preserve"> apo kur migrantët kanë ngecur gjatë rrugëtimit të tyre drejt destinacionit të synuar. </w:t>
            </w:r>
          </w:p>
          <w:p w:rsidR="00F665F7" w:rsidRPr="005242AA" w:rsidRDefault="00F665F7" w:rsidP="00F665F7">
            <w:pPr>
              <w:spacing w:after="0" w:line="240" w:lineRule="auto"/>
              <w:jc w:val="both"/>
              <w:rPr>
                <w:rFonts w:ascii="Times New Roman" w:hAnsi="Times New Roman"/>
                <w:color w:val="000000"/>
                <w:sz w:val="24"/>
                <w:szCs w:val="24"/>
              </w:rPr>
            </w:pPr>
          </w:p>
          <w:p w:rsidR="00F665F7" w:rsidRPr="005242AA" w:rsidRDefault="00F665F7" w:rsidP="00F665F7">
            <w:pPr>
              <w:spacing w:after="0" w:line="240" w:lineRule="auto"/>
              <w:jc w:val="both"/>
              <w:rPr>
                <w:rFonts w:ascii="Times New Roman" w:hAnsi="Times New Roman"/>
                <w:color w:val="000000"/>
                <w:sz w:val="24"/>
                <w:szCs w:val="24"/>
              </w:rPr>
            </w:pPr>
            <w:r w:rsidRPr="005242AA">
              <w:rPr>
                <w:rFonts w:ascii="Times New Roman" w:hAnsi="Times New Roman"/>
                <w:color w:val="000000"/>
                <w:sz w:val="24"/>
                <w:szCs w:val="24"/>
              </w:rPr>
              <w:t xml:space="preserve">2. </w:t>
            </w:r>
            <w:r w:rsidR="002C0097">
              <w:rPr>
                <w:rFonts w:ascii="Times New Roman" w:hAnsi="Times New Roman"/>
                <w:color w:val="000000"/>
                <w:sz w:val="24"/>
                <w:szCs w:val="24"/>
              </w:rPr>
              <w:t xml:space="preserve">Programi </w:t>
            </w:r>
            <w:r w:rsidRPr="005242AA">
              <w:rPr>
                <w:rFonts w:ascii="Times New Roman" w:hAnsi="Times New Roman"/>
                <w:color w:val="000000"/>
                <w:sz w:val="24"/>
                <w:szCs w:val="24"/>
              </w:rPr>
              <w:t>KAVR përfshinë:</w:t>
            </w:r>
          </w:p>
          <w:p w:rsidR="00F665F7" w:rsidRPr="005242AA" w:rsidRDefault="00F665F7" w:rsidP="00F665F7">
            <w:pPr>
              <w:spacing w:after="0" w:line="240" w:lineRule="auto"/>
              <w:jc w:val="both"/>
              <w:rPr>
                <w:rFonts w:ascii="Times New Roman" w:hAnsi="Times New Roman"/>
                <w:color w:val="000000"/>
                <w:sz w:val="24"/>
                <w:szCs w:val="24"/>
                <w:highlight w:val="yellow"/>
              </w:rPr>
            </w:pPr>
          </w:p>
          <w:p w:rsidR="00F665F7" w:rsidRPr="005242AA" w:rsidRDefault="00F665F7" w:rsidP="009F62F9">
            <w:pPr>
              <w:spacing w:after="0" w:line="240" w:lineRule="auto"/>
              <w:ind w:left="360"/>
              <w:jc w:val="both"/>
              <w:rPr>
                <w:rFonts w:ascii="Times New Roman" w:hAnsi="Times New Roman"/>
                <w:color w:val="000000"/>
                <w:sz w:val="24"/>
                <w:szCs w:val="24"/>
              </w:rPr>
            </w:pPr>
            <w:r w:rsidRPr="005242AA">
              <w:rPr>
                <w:rFonts w:ascii="Times New Roman" w:hAnsi="Times New Roman"/>
                <w:color w:val="000000"/>
                <w:sz w:val="24"/>
                <w:szCs w:val="24"/>
              </w:rPr>
              <w:t>2.1. Asistenc</w:t>
            </w:r>
            <w:r w:rsidR="00174287">
              <w:rPr>
                <w:rFonts w:ascii="Times New Roman" w:hAnsi="Times New Roman"/>
                <w:sz w:val="24"/>
                <w:szCs w:val="24"/>
              </w:rPr>
              <w:t>ë</w:t>
            </w:r>
            <w:r w:rsidRPr="005242AA">
              <w:rPr>
                <w:rFonts w:ascii="Times New Roman" w:hAnsi="Times New Roman"/>
                <w:color w:val="000000"/>
                <w:sz w:val="24"/>
                <w:szCs w:val="24"/>
              </w:rPr>
              <w:t>n para nisjes dhe p</w:t>
            </w:r>
            <w:r w:rsidR="00174287">
              <w:rPr>
                <w:rFonts w:ascii="Times New Roman" w:hAnsi="Times New Roman"/>
                <w:sz w:val="24"/>
                <w:szCs w:val="24"/>
              </w:rPr>
              <w:t>ë</w:t>
            </w:r>
            <w:r w:rsidRPr="005242AA">
              <w:rPr>
                <w:rFonts w:ascii="Times New Roman" w:hAnsi="Times New Roman"/>
                <w:color w:val="000000"/>
                <w:sz w:val="24"/>
                <w:szCs w:val="24"/>
              </w:rPr>
              <w:t xml:space="preserve">rgatitjet </w:t>
            </w:r>
            <w:r w:rsidRPr="005242AA">
              <w:rPr>
                <w:rFonts w:ascii="Times New Roman" w:hAnsi="Times New Roman"/>
                <w:color w:val="000000"/>
                <w:sz w:val="24"/>
                <w:szCs w:val="24"/>
              </w:rPr>
              <w:lastRenderedPageBreak/>
              <w:t>p</w:t>
            </w:r>
            <w:r w:rsidR="00174287">
              <w:rPr>
                <w:rFonts w:ascii="Times New Roman" w:hAnsi="Times New Roman"/>
                <w:sz w:val="24"/>
                <w:szCs w:val="24"/>
              </w:rPr>
              <w:t>ë</w:t>
            </w:r>
            <w:r w:rsidRPr="005242AA">
              <w:rPr>
                <w:rFonts w:ascii="Times New Roman" w:hAnsi="Times New Roman"/>
                <w:color w:val="000000"/>
                <w:sz w:val="24"/>
                <w:szCs w:val="24"/>
              </w:rPr>
              <w:t>r udh</w:t>
            </w:r>
            <w:r w:rsidR="00174287">
              <w:rPr>
                <w:rFonts w:ascii="Times New Roman" w:hAnsi="Times New Roman"/>
                <w:sz w:val="24"/>
                <w:szCs w:val="24"/>
              </w:rPr>
              <w:t>ë</w:t>
            </w:r>
            <w:r w:rsidRPr="005242AA">
              <w:rPr>
                <w:rFonts w:ascii="Times New Roman" w:hAnsi="Times New Roman"/>
                <w:color w:val="000000"/>
                <w:sz w:val="24"/>
                <w:szCs w:val="24"/>
              </w:rPr>
              <w:t>tim;</w:t>
            </w:r>
          </w:p>
          <w:p w:rsidR="00F665F7" w:rsidRPr="005242AA" w:rsidRDefault="00F665F7" w:rsidP="009F62F9">
            <w:pPr>
              <w:spacing w:after="0" w:line="240" w:lineRule="auto"/>
              <w:ind w:left="360"/>
              <w:jc w:val="both"/>
              <w:rPr>
                <w:rFonts w:ascii="Times New Roman" w:hAnsi="Times New Roman"/>
                <w:color w:val="000000"/>
                <w:sz w:val="24"/>
                <w:szCs w:val="24"/>
                <w:highlight w:val="yellow"/>
              </w:rPr>
            </w:pPr>
          </w:p>
          <w:p w:rsidR="00F665F7" w:rsidRPr="005242AA" w:rsidRDefault="00F665F7" w:rsidP="009F62F9">
            <w:pPr>
              <w:spacing w:after="0" w:line="240" w:lineRule="auto"/>
              <w:ind w:left="360"/>
              <w:jc w:val="both"/>
              <w:rPr>
                <w:rFonts w:ascii="Times New Roman" w:hAnsi="Times New Roman"/>
                <w:color w:val="000000"/>
                <w:sz w:val="24"/>
                <w:szCs w:val="24"/>
              </w:rPr>
            </w:pPr>
            <w:r w:rsidRPr="005242AA">
              <w:rPr>
                <w:rFonts w:ascii="Times New Roman" w:hAnsi="Times New Roman"/>
                <w:color w:val="000000"/>
                <w:sz w:val="24"/>
                <w:szCs w:val="24"/>
              </w:rPr>
              <w:t>2.2. Asistenca gjat</w:t>
            </w:r>
            <w:r w:rsidR="00174287">
              <w:rPr>
                <w:rFonts w:ascii="Times New Roman" w:hAnsi="Times New Roman"/>
                <w:sz w:val="24"/>
                <w:szCs w:val="24"/>
              </w:rPr>
              <w:t>ë</w:t>
            </w:r>
            <w:r w:rsidRPr="005242AA">
              <w:rPr>
                <w:rFonts w:ascii="Times New Roman" w:hAnsi="Times New Roman"/>
                <w:color w:val="000000"/>
                <w:sz w:val="24"/>
                <w:szCs w:val="24"/>
              </w:rPr>
              <w:t xml:space="preserve"> udh</w:t>
            </w:r>
            <w:r w:rsidR="00174287">
              <w:rPr>
                <w:rFonts w:ascii="Times New Roman" w:hAnsi="Times New Roman"/>
                <w:sz w:val="24"/>
                <w:szCs w:val="24"/>
              </w:rPr>
              <w:t>ë</w:t>
            </w:r>
            <w:r w:rsidRPr="005242AA">
              <w:rPr>
                <w:rFonts w:ascii="Times New Roman" w:hAnsi="Times New Roman"/>
                <w:color w:val="000000"/>
                <w:sz w:val="24"/>
                <w:szCs w:val="24"/>
              </w:rPr>
              <w:t>timit;</w:t>
            </w:r>
          </w:p>
          <w:p w:rsidR="00F665F7" w:rsidRPr="005242AA" w:rsidRDefault="00F665F7" w:rsidP="009F62F9">
            <w:pPr>
              <w:spacing w:after="0" w:line="240" w:lineRule="auto"/>
              <w:ind w:left="360"/>
              <w:jc w:val="both"/>
              <w:rPr>
                <w:rFonts w:ascii="Times New Roman" w:hAnsi="Times New Roman"/>
                <w:color w:val="000000"/>
                <w:sz w:val="24"/>
                <w:szCs w:val="24"/>
                <w:highlight w:val="yellow"/>
              </w:rPr>
            </w:pPr>
          </w:p>
          <w:p w:rsidR="00F665F7" w:rsidRPr="005242AA" w:rsidRDefault="00F665F7" w:rsidP="009F62F9">
            <w:pPr>
              <w:spacing w:after="0" w:line="240" w:lineRule="auto"/>
              <w:ind w:left="360"/>
              <w:jc w:val="both"/>
              <w:rPr>
                <w:rFonts w:ascii="Times New Roman" w:hAnsi="Times New Roman"/>
                <w:color w:val="000000"/>
                <w:sz w:val="24"/>
                <w:szCs w:val="24"/>
              </w:rPr>
            </w:pPr>
            <w:r w:rsidRPr="005242AA">
              <w:rPr>
                <w:rFonts w:ascii="Times New Roman" w:hAnsi="Times New Roman"/>
                <w:color w:val="000000"/>
                <w:sz w:val="24"/>
                <w:szCs w:val="24"/>
              </w:rPr>
              <w:t>2.3. Asistenca pas kthimit n</w:t>
            </w:r>
            <w:r w:rsidR="00174287">
              <w:rPr>
                <w:rFonts w:ascii="Times New Roman" w:hAnsi="Times New Roman"/>
                <w:sz w:val="24"/>
                <w:szCs w:val="24"/>
              </w:rPr>
              <w:t>ë</w:t>
            </w:r>
            <w:r w:rsidRPr="005242AA">
              <w:rPr>
                <w:rFonts w:ascii="Times New Roman" w:hAnsi="Times New Roman"/>
                <w:color w:val="000000"/>
                <w:sz w:val="24"/>
                <w:szCs w:val="24"/>
              </w:rPr>
              <w:t xml:space="preserve"> shtetin e origjin</w:t>
            </w:r>
            <w:r w:rsidR="00174287">
              <w:rPr>
                <w:rFonts w:ascii="Times New Roman" w:hAnsi="Times New Roman"/>
                <w:sz w:val="24"/>
                <w:szCs w:val="24"/>
              </w:rPr>
              <w:t>ë</w:t>
            </w:r>
            <w:r w:rsidRPr="005242AA">
              <w:rPr>
                <w:rFonts w:ascii="Times New Roman" w:hAnsi="Times New Roman"/>
                <w:color w:val="000000"/>
                <w:sz w:val="24"/>
                <w:szCs w:val="24"/>
              </w:rPr>
              <w:t>s p</w:t>
            </w:r>
            <w:r w:rsidR="00174287">
              <w:rPr>
                <w:rFonts w:ascii="Times New Roman" w:hAnsi="Times New Roman"/>
                <w:sz w:val="24"/>
                <w:szCs w:val="24"/>
              </w:rPr>
              <w:t>ë</w:t>
            </w:r>
            <w:r w:rsidRPr="005242AA">
              <w:rPr>
                <w:rFonts w:ascii="Times New Roman" w:hAnsi="Times New Roman"/>
                <w:color w:val="000000"/>
                <w:sz w:val="24"/>
                <w:szCs w:val="24"/>
              </w:rPr>
              <w:t>r ky</w:t>
            </w:r>
            <w:r w:rsidR="00174287">
              <w:rPr>
                <w:rFonts w:ascii="Times New Roman" w:hAnsi="Times New Roman"/>
                <w:color w:val="000000"/>
                <w:sz w:val="24"/>
                <w:szCs w:val="24"/>
              </w:rPr>
              <w:t>ç</w:t>
            </w:r>
            <w:r w:rsidRPr="005242AA">
              <w:rPr>
                <w:rFonts w:ascii="Times New Roman" w:hAnsi="Times New Roman"/>
                <w:color w:val="000000"/>
                <w:sz w:val="24"/>
                <w:szCs w:val="24"/>
              </w:rPr>
              <w:t>je n</w:t>
            </w:r>
            <w:r w:rsidR="00174287">
              <w:rPr>
                <w:rFonts w:ascii="Times New Roman" w:hAnsi="Times New Roman"/>
                <w:sz w:val="24"/>
                <w:szCs w:val="24"/>
              </w:rPr>
              <w:t>ë</w:t>
            </w:r>
            <w:r w:rsidRPr="005242AA">
              <w:rPr>
                <w:rFonts w:ascii="Times New Roman" w:hAnsi="Times New Roman"/>
                <w:color w:val="000000"/>
                <w:sz w:val="24"/>
                <w:szCs w:val="24"/>
              </w:rPr>
              <w:t xml:space="preserve"> skemat socio ekonomike dhe riintegrimin e t</w:t>
            </w:r>
            <w:r w:rsidR="00174287">
              <w:rPr>
                <w:rFonts w:ascii="Times New Roman" w:hAnsi="Times New Roman"/>
                <w:sz w:val="24"/>
                <w:szCs w:val="24"/>
              </w:rPr>
              <w:t>ë</w:t>
            </w:r>
            <w:r w:rsidRPr="005242AA">
              <w:rPr>
                <w:rFonts w:ascii="Times New Roman" w:hAnsi="Times New Roman"/>
                <w:color w:val="000000"/>
                <w:sz w:val="24"/>
                <w:szCs w:val="24"/>
              </w:rPr>
              <w:t xml:space="preserve"> kthyerve.</w:t>
            </w:r>
          </w:p>
          <w:p w:rsidR="00F665F7" w:rsidRPr="005242AA" w:rsidRDefault="00F665F7" w:rsidP="00F665F7">
            <w:pPr>
              <w:spacing w:after="0" w:line="240" w:lineRule="auto"/>
              <w:jc w:val="both"/>
              <w:rPr>
                <w:rFonts w:ascii="Times New Roman" w:hAnsi="Times New Roman"/>
                <w:color w:val="FF0000"/>
                <w:sz w:val="24"/>
                <w:szCs w:val="24"/>
              </w:rPr>
            </w:pPr>
          </w:p>
          <w:p w:rsidR="00F665F7" w:rsidRPr="005242AA" w:rsidRDefault="00F665F7" w:rsidP="00F665F7">
            <w:pPr>
              <w:spacing w:after="0" w:line="240" w:lineRule="auto"/>
              <w:jc w:val="both"/>
              <w:rPr>
                <w:rFonts w:ascii="Times New Roman" w:hAnsi="Times New Roman"/>
                <w:color w:val="FF0000"/>
                <w:sz w:val="24"/>
                <w:szCs w:val="24"/>
              </w:rPr>
            </w:pPr>
          </w:p>
          <w:p w:rsidR="00F665F7" w:rsidRPr="005242AA" w:rsidRDefault="00F665F7" w:rsidP="00F665F7">
            <w:pPr>
              <w:jc w:val="both"/>
              <w:rPr>
                <w:rFonts w:ascii="Times New Roman" w:hAnsi="Times New Roman"/>
                <w:color w:val="000000"/>
                <w:sz w:val="24"/>
                <w:szCs w:val="24"/>
              </w:rPr>
            </w:pPr>
            <w:r w:rsidRPr="005242AA">
              <w:rPr>
                <w:rFonts w:ascii="Times New Roman" w:hAnsi="Times New Roman"/>
                <w:color w:val="000000"/>
                <w:sz w:val="24"/>
                <w:szCs w:val="24"/>
              </w:rPr>
              <w:t>3. Implementimi i KAVR p</w:t>
            </w:r>
            <w:r w:rsidR="00174287">
              <w:rPr>
                <w:rFonts w:ascii="Times New Roman" w:hAnsi="Times New Roman"/>
                <w:sz w:val="24"/>
                <w:szCs w:val="24"/>
              </w:rPr>
              <w:t>ë</w:t>
            </w:r>
            <w:r w:rsidRPr="005242AA">
              <w:rPr>
                <w:rFonts w:ascii="Times New Roman" w:hAnsi="Times New Roman"/>
                <w:color w:val="000000"/>
                <w:sz w:val="24"/>
                <w:szCs w:val="24"/>
              </w:rPr>
              <w:t>rkrahet nga Organizata Ndërkombëtare për Migrim (IOM Kosovo) në bashkëpunim të ngusht</w:t>
            </w:r>
            <w:r w:rsidR="00174287">
              <w:rPr>
                <w:rFonts w:ascii="Times New Roman" w:hAnsi="Times New Roman"/>
                <w:sz w:val="24"/>
                <w:szCs w:val="24"/>
              </w:rPr>
              <w:t>ë</w:t>
            </w:r>
            <w:r w:rsidRPr="005242AA">
              <w:rPr>
                <w:rFonts w:ascii="Times New Roman" w:hAnsi="Times New Roman"/>
                <w:color w:val="000000"/>
                <w:sz w:val="24"/>
                <w:szCs w:val="24"/>
              </w:rPr>
              <w:t xml:space="preserve"> me DSHAM dhe  të gjitha palët e interesit, përfshirë këtu (por jo të kufizuar në) institucionet shtetërore dhe jo-qeveritare të Republikës së Kosovës</w:t>
            </w:r>
            <w:r w:rsidR="00174287">
              <w:rPr>
                <w:rFonts w:ascii="Times New Roman" w:hAnsi="Times New Roman"/>
                <w:color w:val="000000"/>
                <w:sz w:val="24"/>
                <w:szCs w:val="24"/>
              </w:rPr>
              <w:t>,</w:t>
            </w:r>
            <w:r w:rsidRPr="005242AA">
              <w:rPr>
                <w:rFonts w:ascii="Times New Roman" w:hAnsi="Times New Roman"/>
                <w:color w:val="000000"/>
                <w:sz w:val="24"/>
                <w:szCs w:val="24"/>
              </w:rPr>
              <w:t xml:space="preserve"> si dhe ato ndërkombëtare.</w:t>
            </w:r>
          </w:p>
          <w:p w:rsidR="00F665F7" w:rsidRPr="00B910B1" w:rsidRDefault="00F665F7" w:rsidP="00B910B1">
            <w:pPr>
              <w:jc w:val="both"/>
              <w:rPr>
                <w:rFonts w:ascii="Times New Roman" w:hAnsi="Times New Roman"/>
                <w:color w:val="000000"/>
                <w:sz w:val="24"/>
                <w:szCs w:val="24"/>
              </w:rPr>
            </w:pPr>
            <w:r w:rsidRPr="005242AA">
              <w:rPr>
                <w:rFonts w:ascii="Times New Roman" w:hAnsi="Times New Roman"/>
                <w:color w:val="000000"/>
                <w:sz w:val="24"/>
                <w:szCs w:val="24"/>
              </w:rPr>
              <w:t>4. Detyrat, përgjegjësitë dhe mënyra e bashkëpunimit rreth programit të KAVR do të definohen me një memorandum të mirëkuptimit ndërmjet Organizatës Ndërkombëtare për Migrim, Misioni në Kosovë dhe Ministrisë së Punëve të Brendshme (MPB) të Republikës së Kosovës.</w:t>
            </w:r>
          </w:p>
          <w:p w:rsidR="00F665F7" w:rsidRPr="005242AA" w:rsidRDefault="00F665F7" w:rsidP="00F665F7">
            <w:pPr>
              <w:jc w:val="both"/>
              <w:rPr>
                <w:rFonts w:ascii="Times New Roman" w:hAnsi="Times New Roman"/>
                <w:sz w:val="24"/>
                <w:szCs w:val="24"/>
              </w:rPr>
            </w:pPr>
            <w:r w:rsidRPr="005242AA">
              <w:rPr>
                <w:rFonts w:ascii="Times New Roman" w:hAnsi="Times New Roman"/>
                <w:sz w:val="24"/>
                <w:szCs w:val="24"/>
              </w:rPr>
              <w:lastRenderedPageBreak/>
              <w:t>5. Me tu dhënë vendimi për largim vullnetar, DHM-ja informon të huajt për mundësinë e kthimit të asistuar vullnetar dhe riintegrim si dhe i referojnë të interesuarit tek Organizata Ndërkombëtare për Migrim (IOM).</w:t>
            </w:r>
          </w:p>
          <w:p w:rsidR="00F35D51" w:rsidRDefault="00F665F7" w:rsidP="00F665F7">
            <w:pPr>
              <w:jc w:val="both"/>
              <w:rPr>
                <w:rFonts w:ascii="Times New Roman" w:hAnsi="Times New Roman"/>
                <w:sz w:val="24"/>
                <w:szCs w:val="24"/>
              </w:rPr>
            </w:pPr>
            <w:r w:rsidRPr="005242AA">
              <w:rPr>
                <w:rFonts w:ascii="Times New Roman" w:hAnsi="Times New Roman"/>
                <w:sz w:val="24"/>
                <w:szCs w:val="24"/>
              </w:rPr>
              <w:t>6. Personat që vendosin për kthim të asistuar vullnetar dhe riintegrim, e bëjnë këtë në bazë të vendimit të lirë dhe të mirë informuar të tyre.</w:t>
            </w:r>
          </w:p>
          <w:p w:rsidR="00F665F7" w:rsidRPr="005242AA" w:rsidRDefault="00F665F7" w:rsidP="00F665F7">
            <w:pPr>
              <w:jc w:val="both"/>
              <w:rPr>
                <w:rFonts w:ascii="Times New Roman" w:hAnsi="Times New Roman"/>
                <w:sz w:val="24"/>
                <w:szCs w:val="24"/>
              </w:rPr>
            </w:pPr>
            <w:r w:rsidRPr="005242AA">
              <w:rPr>
                <w:rFonts w:ascii="Times New Roman" w:hAnsi="Times New Roman"/>
                <w:sz w:val="24"/>
                <w:szCs w:val="24"/>
              </w:rPr>
              <w:t>7. Procesi i kthimit të asistuar vullnetar dhe riintegrimi nënkupton këto faza:</w:t>
            </w:r>
          </w:p>
          <w:p w:rsidR="00F665F7" w:rsidRPr="005242AA" w:rsidRDefault="00F665F7" w:rsidP="00B910B1">
            <w:pPr>
              <w:ind w:left="360"/>
              <w:jc w:val="both"/>
              <w:rPr>
                <w:rFonts w:ascii="Times New Roman" w:hAnsi="Times New Roman"/>
                <w:sz w:val="24"/>
                <w:szCs w:val="24"/>
              </w:rPr>
            </w:pPr>
            <w:r w:rsidRPr="005242AA">
              <w:rPr>
                <w:rFonts w:ascii="Times New Roman" w:hAnsi="Times New Roman"/>
                <w:sz w:val="24"/>
                <w:szCs w:val="24"/>
              </w:rPr>
              <w:t>7.1.  Shpërndarja e informatave në lidhje me programin tek të gjithë palët e interesuara, po</w:t>
            </w:r>
            <w:r w:rsidR="005C0F52">
              <w:rPr>
                <w:rFonts w:ascii="Times New Roman" w:hAnsi="Times New Roman"/>
                <w:sz w:val="24"/>
                <w:szCs w:val="24"/>
              </w:rPr>
              <w:t>s</w:t>
            </w:r>
            <w:r w:rsidRPr="005242AA">
              <w:rPr>
                <w:rFonts w:ascii="Times New Roman" w:hAnsi="Times New Roman"/>
                <w:sz w:val="24"/>
                <w:szCs w:val="24"/>
              </w:rPr>
              <w:t>açërisht tek autoritetet dhe organizatat që drejtpërsëdrejti punojnë me migrantë dhe të huajit, si dhe hap</w:t>
            </w:r>
            <w:r w:rsidR="00174287">
              <w:rPr>
                <w:rFonts w:ascii="Times New Roman" w:hAnsi="Times New Roman"/>
                <w:sz w:val="24"/>
                <w:szCs w:val="24"/>
              </w:rPr>
              <w:t>ë</w:t>
            </w:r>
            <w:r w:rsidRPr="005242AA">
              <w:rPr>
                <w:rFonts w:ascii="Times New Roman" w:hAnsi="Times New Roman"/>
                <w:sz w:val="24"/>
                <w:szCs w:val="24"/>
              </w:rPr>
              <w:t>sirat ku këta të fundit frekuentojnë.</w:t>
            </w:r>
          </w:p>
          <w:p w:rsidR="00F665F7" w:rsidRPr="005242AA" w:rsidRDefault="00F665F7" w:rsidP="00B910B1">
            <w:pPr>
              <w:ind w:left="360"/>
              <w:jc w:val="both"/>
              <w:rPr>
                <w:rFonts w:ascii="Times New Roman" w:hAnsi="Times New Roman"/>
                <w:sz w:val="24"/>
                <w:szCs w:val="24"/>
              </w:rPr>
            </w:pPr>
            <w:r w:rsidRPr="005242AA">
              <w:rPr>
                <w:rFonts w:ascii="Times New Roman" w:hAnsi="Times New Roman"/>
                <w:sz w:val="24"/>
                <w:szCs w:val="24"/>
              </w:rPr>
              <w:t>7.2. Informimi dhe këshillimi i të huajit në lidhje me mundësitë e kthimit të asistuar vullnetar dhe riintegrimit</w:t>
            </w:r>
            <w:r w:rsidR="00EB41D8">
              <w:rPr>
                <w:rFonts w:ascii="Times New Roman" w:hAnsi="Times New Roman"/>
                <w:sz w:val="24"/>
                <w:szCs w:val="24"/>
              </w:rPr>
              <w:t>,</w:t>
            </w:r>
            <w:r w:rsidRPr="005242AA">
              <w:rPr>
                <w:rFonts w:ascii="Times New Roman" w:hAnsi="Times New Roman"/>
                <w:sz w:val="24"/>
                <w:szCs w:val="24"/>
              </w:rPr>
              <w:t xml:space="preserve"> realizohen në gjuhë të cilën i huaji e kupton. Gjatë këshillimit identifikohen nevojat e përfituesit dhe përpilohet programi </w:t>
            </w:r>
            <w:r w:rsidRPr="005242AA">
              <w:rPr>
                <w:rFonts w:ascii="Times New Roman" w:hAnsi="Times New Roman"/>
                <w:sz w:val="24"/>
                <w:szCs w:val="24"/>
              </w:rPr>
              <w:lastRenderedPageBreak/>
              <w:t xml:space="preserve">individual për kthim dhe riintegrim. </w:t>
            </w:r>
          </w:p>
          <w:p w:rsidR="00F665F7" w:rsidRPr="005242AA" w:rsidRDefault="00F665F7" w:rsidP="00B910B1">
            <w:pPr>
              <w:ind w:left="360"/>
              <w:jc w:val="both"/>
              <w:rPr>
                <w:rFonts w:ascii="Times New Roman" w:hAnsi="Times New Roman"/>
                <w:sz w:val="24"/>
                <w:szCs w:val="24"/>
              </w:rPr>
            </w:pPr>
            <w:r w:rsidRPr="005242AA">
              <w:rPr>
                <w:rFonts w:ascii="Times New Roman" w:hAnsi="Times New Roman"/>
                <w:sz w:val="24"/>
                <w:szCs w:val="24"/>
              </w:rPr>
              <w:t xml:space="preserve">7.3. Aplikimi dhe përpilimi i dokumentacionit për kthim të asistuar vullnetar dhe riintegrim </w:t>
            </w:r>
            <w:r w:rsidR="00FC5462">
              <w:rPr>
                <w:rFonts w:ascii="Times New Roman" w:hAnsi="Times New Roman"/>
                <w:sz w:val="24"/>
                <w:szCs w:val="24"/>
              </w:rPr>
              <w:t>b</w:t>
            </w:r>
            <w:r w:rsidR="00174287">
              <w:rPr>
                <w:rFonts w:ascii="Times New Roman" w:hAnsi="Times New Roman"/>
                <w:sz w:val="24"/>
                <w:szCs w:val="24"/>
              </w:rPr>
              <w:t>ë</w:t>
            </w:r>
            <w:r w:rsidR="00FC5462">
              <w:rPr>
                <w:rFonts w:ascii="Times New Roman" w:hAnsi="Times New Roman"/>
                <w:sz w:val="24"/>
                <w:szCs w:val="24"/>
              </w:rPr>
              <w:t xml:space="preserve">het </w:t>
            </w:r>
            <w:r w:rsidRPr="005242AA">
              <w:rPr>
                <w:rFonts w:ascii="Times New Roman" w:hAnsi="Times New Roman"/>
                <w:sz w:val="24"/>
                <w:szCs w:val="24"/>
              </w:rPr>
              <w:t>duke marrë aprovim nga autoritetet relevante për fillimin e procesit në fjalë.</w:t>
            </w:r>
          </w:p>
          <w:p w:rsidR="00F665F7" w:rsidRPr="005242AA" w:rsidRDefault="00F665F7" w:rsidP="00B910B1">
            <w:pPr>
              <w:ind w:left="360"/>
              <w:jc w:val="both"/>
              <w:rPr>
                <w:rFonts w:ascii="Times New Roman" w:hAnsi="Times New Roman"/>
                <w:sz w:val="24"/>
                <w:szCs w:val="24"/>
              </w:rPr>
            </w:pPr>
            <w:r w:rsidRPr="005242AA">
              <w:rPr>
                <w:rFonts w:ascii="Times New Roman" w:hAnsi="Times New Roman"/>
                <w:sz w:val="24"/>
                <w:szCs w:val="24"/>
              </w:rPr>
              <w:t>7.4. Përgaditjet për kthim dhe riintegrim nëpërmjet sigurimit të dokumentacionit dhe lejeve të nevojshëme për udhëtim.</w:t>
            </w:r>
          </w:p>
          <w:p w:rsidR="00F665F7" w:rsidRPr="005242AA" w:rsidRDefault="00F665F7" w:rsidP="00B910B1">
            <w:pPr>
              <w:ind w:left="360"/>
              <w:jc w:val="both"/>
              <w:rPr>
                <w:rFonts w:ascii="Times New Roman" w:hAnsi="Times New Roman"/>
                <w:sz w:val="24"/>
                <w:szCs w:val="24"/>
              </w:rPr>
            </w:pPr>
            <w:r w:rsidRPr="005242AA">
              <w:rPr>
                <w:rFonts w:ascii="Times New Roman" w:hAnsi="Times New Roman"/>
                <w:sz w:val="24"/>
                <w:szCs w:val="24"/>
              </w:rPr>
              <w:t>7.5.Ndihmesë rreth udhëtimit nëpërmjet organizimit logjistik, eskortimit, ndihmesës financiare dhe përcjell</w:t>
            </w:r>
            <w:r w:rsidR="00174287">
              <w:rPr>
                <w:rFonts w:ascii="Times New Roman" w:hAnsi="Times New Roman"/>
                <w:sz w:val="24"/>
                <w:szCs w:val="24"/>
              </w:rPr>
              <w:t>je</w:t>
            </w:r>
            <w:r w:rsidRPr="005242AA">
              <w:rPr>
                <w:rFonts w:ascii="Times New Roman" w:hAnsi="Times New Roman"/>
                <w:sz w:val="24"/>
                <w:szCs w:val="24"/>
              </w:rPr>
              <w:t>s së rastit tek autoritetet apo organizata në shtetin pranues.</w:t>
            </w:r>
          </w:p>
          <w:p w:rsidR="00F665F7" w:rsidRPr="005242AA" w:rsidRDefault="00F665F7" w:rsidP="00B910B1">
            <w:pPr>
              <w:ind w:left="360"/>
              <w:jc w:val="both"/>
              <w:rPr>
                <w:rFonts w:ascii="Times New Roman" w:hAnsi="Times New Roman"/>
                <w:sz w:val="24"/>
                <w:szCs w:val="24"/>
              </w:rPr>
            </w:pPr>
            <w:r w:rsidRPr="005242AA">
              <w:rPr>
                <w:rFonts w:ascii="Times New Roman" w:hAnsi="Times New Roman"/>
                <w:sz w:val="24"/>
                <w:szCs w:val="24"/>
              </w:rPr>
              <w:t>7.6. Monitorim i procesit të r</w:t>
            </w:r>
            <w:r w:rsidR="00174287">
              <w:rPr>
                <w:rFonts w:ascii="Times New Roman" w:hAnsi="Times New Roman"/>
                <w:sz w:val="24"/>
                <w:szCs w:val="24"/>
              </w:rPr>
              <w:t>i</w:t>
            </w:r>
            <w:r w:rsidRPr="005242AA">
              <w:rPr>
                <w:rFonts w:ascii="Times New Roman" w:hAnsi="Times New Roman"/>
                <w:sz w:val="24"/>
                <w:szCs w:val="24"/>
              </w:rPr>
              <w:t>integrimit në shtetin pranues.</w:t>
            </w:r>
          </w:p>
          <w:p w:rsidR="00F665F7" w:rsidRPr="005242AA" w:rsidRDefault="00F665F7" w:rsidP="00F665F7">
            <w:pPr>
              <w:jc w:val="both"/>
              <w:rPr>
                <w:rFonts w:ascii="Times New Roman" w:hAnsi="Times New Roman"/>
                <w:sz w:val="24"/>
                <w:szCs w:val="24"/>
              </w:rPr>
            </w:pPr>
            <w:r w:rsidRPr="005242AA">
              <w:rPr>
                <w:rFonts w:ascii="Times New Roman" w:hAnsi="Times New Roman"/>
                <w:sz w:val="24"/>
                <w:szCs w:val="24"/>
              </w:rPr>
              <w:t>8.Autoritetet revelante shtetërore mundësojnë hapësirë për zhvillimin e aktiviteteve  lidhur me asistimin vullnetar dhe riintegrim</w:t>
            </w:r>
            <w:r w:rsidR="00EB41D8">
              <w:rPr>
                <w:rFonts w:ascii="Times New Roman" w:hAnsi="Times New Roman"/>
                <w:sz w:val="24"/>
                <w:szCs w:val="24"/>
              </w:rPr>
              <w:t>in</w:t>
            </w:r>
            <w:r w:rsidRPr="005242AA">
              <w:rPr>
                <w:rFonts w:ascii="Times New Roman" w:hAnsi="Times New Roman"/>
                <w:sz w:val="24"/>
                <w:szCs w:val="24"/>
              </w:rPr>
              <w:t>.</w:t>
            </w:r>
          </w:p>
          <w:p w:rsidR="00F665F7" w:rsidRPr="005242AA"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9. Në rast të aplikimit të të huajit për KAVR, anulohen afatet kohore të theksuara në nenin 6, paragrafi 4 </w:t>
            </w:r>
            <w:r w:rsidR="00174287">
              <w:rPr>
                <w:rFonts w:ascii="Times New Roman" w:hAnsi="Times New Roman"/>
                <w:sz w:val="24"/>
                <w:szCs w:val="24"/>
              </w:rPr>
              <w:t>i</w:t>
            </w:r>
            <w:r w:rsidRPr="005242AA">
              <w:rPr>
                <w:rFonts w:ascii="Times New Roman" w:hAnsi="Times New Roman"/>
                <w:sz w:val="24"/>
                <w:szCs w:val="24"/>
              </w:rPr>
              <w:t xml:space="preserve"> këtij udhëzimi administrativ dhe </w:t>
            </w:r>
            <w:r w:rsidRPr="005242AA">
              <w:rPr>
                <w:rFonts w:ascii="Times New Roman" w:hAnsi="Times New Roman"/>
                <w:sz w:val="24"/>
                <w:szCs w:val="24"/>
              </w:rPr>
              <w:lastRenderedPageBreak/>
              <w:t>lejohet koha shtesë e arsyeshme për zbatimin e mirfilltë të procesit.</w:t>
            </w:r>
          </w:p>
          <w:p w:rsidR="00F665F7" w:rsidRPr="005242AA" w:rsidRDefault="00F665F7" w:rsidP="00F665F7">
            <w:pPr>
              <w:spacing w:after="0" w:line="240" w:lineRule="auto"/>
              <w:jc w:val="both"/>
              <w:rPr>
                <w:rFonts w:ascii="Times New Roman" w:hAnsi="Times New Roman"/>
                <w:sz w:val="24"/>
                <w:szCs w:val="24"/>
              </w:rPr>
            </w:pPr>
          </w:p>
          <w:p w:rsidR="00B10A37" w:rsidRPr="00FC3895" w:rsidRDefault="00174287" w:rsidP="00FC3895">
            <w:pPr>
              <w:spacing w:after="0" w:line="240" w:lineRule="auto"/>
              <w:jc w:val="both"/>
              <w:rPr>
                <w:rFonts w:ascii="Times New Roman" w:hAnsi="Times New Roman"/>
                <w:sz w:val="24"/>
                <w:szCs w:val="24"/>
              </w:rPr>
            </w:pPr>
            <w:r>
              <w:rPr>
                <w:rFonts w:ascii="Times New Roman" w:hAnsi="Times New Roman"/>
                <w:color w:val="000000"/>
                <w:sz w:val="24"/>
                <w:szCs w:val="24"/>
              </w:rPr>
              <w:t>10.Vendimi për kthim v</w:t>
            </w:r>
            <w:r w:rsidR="00F665F7" w:rsidRPr="005242AA">
              <w:rPr>
                <w:rFonts w:ascii="Times New Roman" w:hAnsi="Times New Roman"/>
                <w:color w:val="000000"/>
                <w:sz w:val="24"/>
                <w:szCs w:val="24"/>
              </w:rPr>
              <w:t>ullnetar i personave q</w:t>
            </w:r>
            <w:r>
              <w:rPr>
                <w:rFonts w:ascii="Times New Roman" w:hAnsi="Times New Roman"/>
                <w:sz w:val="24"/>
                <w:szCs w:val="24"/>
              </w:rPr>
              <w:t>ë</w:t>
            </w:r>
            <w:r w:rsidR="00F665F7" w:rsidRPr="005242AA">
              <w:rPr>
                <w:rFonts w:ascii="Times New Roman" w:hAnsi="Times New Roman"/>
                <w:color w:val="000000"/>
                <w:sz w:val="24"/>
                <w:szCs w:val="24"/>
              </w:rPr>
              <w:t xml:space="preserve"> kthehen p</w:t>
            </w:r>
            <w:r>
              <w:rPr>
                <w:rFonts w:ascii="Times New Roman" w:hAnsi="Times New Roman"/>
                <w:sz w:val="24"/>
                <w:szCs w:val="24"/>
              </w:rPr>
              <w:t>ë</w:t>
            </w:r>
            <w:r w:rsidR="00F665F7" w:rsidRPr="005242AA">
              <w:rPr>
                <w:rFonts w:ascii="Times New Roman" w:hAnsi="Times New Roman"/>
                <w:color w:val="000000"/>
                <w:sz w:val="24"/>
                <w:szCs w:val="24"/>
              </w:rPr>
              <w:t xml:space="preserve">rmes programit KAVR të mos përmbajë afatin e ndalimit të hyrjes në teritorin e Republikës së Kosovës. </w:t>
            </w:r>
          </w:p>
          <w:p w:rsidR="00B10A37" w:rsidRPr="005242AA" w:rsidRDefault="00B10A37" w:rsidP="00F665F7">
            <w:pPr>
              <w:spacing w:after="0" w:line="240" w:lineRule="auto"/>
              <w:jc w:val="center"/>
              <w:rPr>
                <w:rFonts w:ascii="Times New Roman" w:hAnsi="Times New Roman"/>
                <w:b/>
                <w:sz w:val="24"/>
                <w:szCs w:val="24"/>
              </w:rPr>
            </w:pPr>
          </w:p>
          <w:p w:rsidR="00F665F7" w:rsidRPr="005242AA" w:rsidRDefault="00D129DC" w:rsidP="00F665F7">
            <w:pPr>
              <w:spacing w:after="0" w:line="240" w:lineRule="auto"/>
              <w:jc w:val="center"/>
              <w:rPr>
                <w:rFonts w:ascii="Times New Roman" w:hAnsi="Times New Roman"/>
                <w:b/>
                <w:sz w:val="24"/>
                <w:szCs w:val="24"/>
              </w:rPr>
            </w:pPr>
            <w:r>
              <w:rPr>
                <w:rFonts w:ascii="Times New Roman" w:hAnsi="Times New Roman"/>
                <w:b/>
                <w:sz w:val="24"/>
                <w:szCs w:val="24"/>
              </w:rPr>
              <w:t>Neni 43</w:t>
            </w:r>
          </w:p>
          <w:p w:rsidR="00F665F7" w:rsidRPr="005242AA" w:rsidRDefault="00174287" w:rsidP="00F665F7">
            <w:pPr>
              <w:spacing w:after="0" w:line="240" w:lineRule="auto"/>
              <w:jc w:val="both"/>
              <w:rPr>
                <w:rFonts w:ascii="Times New Roman" w:hAnsi="Times New Roman"/>
                <w:b/>
                <w:sz w:val="24"/>
                <w:szCs w:val="24"/>
              </w:rPr>
            </w:pPr>
            <w:r>
              <w:rPr>
                <w:rFonts w:ascii="Times New Roman" w:hAnsi="Times New Roman"/>
                <w:b/>
                <w:sz w:val="24"/>
                <w:szCs w:val="24"/>
              </w:rPr>
              <w:t>Revokimi i v</w:t>
            </w:r>
            <w:r w:rsidR="00F665F7" w:rsidRPr="005242AA">
              <w:rPr>
                <w:rFonts w:ascii="Times New Roman" w:hAnsi="Times New Roman"/>
                <w:b/>
                <w:sz w:val="24"/>
                <w:szCs w:val="24"/>
              </w:rPr>
              <w:t>endimit për largim me forcë</w:t>
            </w:r>
          </w:p>
          <w:p w:rsidR="00F665F7" w:rsidRPr="005242AA" w:rsidRDefault="00F665F7"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5242AA">
              <w:rPr>
                <w:rFonts w:ascii="Times New Roman" w:hAnsi="Times New Roman"/>
                <w:sz w:val="24"/>
                <w:szCs w:val="24"/>
              </w:rPr>
              <w:t xml:space="preserve">Të huajve të cilëve </w:t>
            </w:r>
            <w:r w:rsidR="00174287">
              <w:rPr>
                <w:rFonts w:ascii="Times New Roman" w:hAnsi="Times New Roman"/>
                <w:sz w:val="24"/>
                <w:szCs w:val="24"/>
              </w:rPr>
              <w:t>i</w:t>
            </w:r>
            <w:r w:rsidRPr="005242AA">
              <w:rPr>
                <w:rFonts w:ascii="Times New Roman" w:hAnsi="Times New Roman"/>
                <w:sz w:val="24"/>
                <w:szCs w:val="24"/>
              </w:rPr>
              <w:t xml:space="preserve">u </w:t>
            </w:r>
            <w:r w:rsidR="00174287">
              <w:rPr>
                <w:rFonts w:ascii="Times New Roman" w:hAnsi="Times New Roman"/>
                <w:sz w:val="24"/>
                <w:szCs w:val="24"/>
              </w:rPr>
              <w:t>ë</w:t>
            </w:r>
            <w:r w:rsidRPr="005242AA">
              <w:rPr>
                <w:rFonts w:ascii="Times New Roman" w:hAnsi="Times New Roman"/>
                <w:sz w:val="24"/>
                <w:szCs w:val="24"/>
              </w:rPr>
              <w:t>sht</w:t>
            </w:r>
            <w:r w:rsidR="00174287">
              <w:rPr>
                <w:rFonts w:ascii="Times New Roman" w:hAnsi="Times New Roman"/>
                <w:sz w:val="24"/>
                <w:szCs w:val="24"/>
              </w:rPr>
              <w:t>ë</w:t>
            </w:r>
            <w:r w:rsidRPr="005242AA">
              <w:rPr>
                <w:rFonts w:ascii="Times New Roman" w:hAnsi="Times New Roman"/>
                <w:sz w:val="24"/>
                <w:szCs w:val="24"/>
              </w:rPr>
              <w:t xml:space="preserve"> dh</w:t>
            </w:r>
            <w:r w:rsidR="00174287">
              <w:rPr>
                <w:rFonts w:ascii="Times New Roman" w:hAnsi="Times New Roman"/>
                <w:sz w:val="24"/>
                <w:szCs w:val="24"/>
              </w:rPr>
              <w:t>ë</w:t>
            </w:r>
            <w:r w:rsidRPr="005242AA">
              <w:rPr>
                <w:rFonts w:ascii="Times New Roman" w:hAnsi="Times New Roman"/>
                <w:sz w:val="24"/>
                <w:szCs w:val="24"/>
              </w:rPr>
              <w:t>n</w:t>
            </w:r>
            <w:r w:rsidR="00174287">
              <w:rPr>
                <w:rFonts w:ascii="Times New Roman" w:hAnsi="Times New Roman"/>
                <w:sz w:val="24"/>
                <w:szCs w:val="24"/>
              </w:rPr>
              <w:t>ë</w:t>
            </w:r>
            <w:r w:rsidRPr="005242AA">
              <w:rPr>
                <w:rFonts w:ascii="Times New Roman" w:hAnsi="Times New Roman"/>
                <w:sz w:val="24"/>
                <w:szCs w:val="24"/>
              </w:rPr>
              <w:t xml:space="preserve"> vendim p</w:t>
            </w:r>
            <w:r w:rsidR="00174287">
              <w:rPr>
                <w:rFonts w:ascii="Times New Roman" w:hAnsi="Times New Roman"/>
                <w:sz w:val="24"/>
                <w:szCs w:val="24"/>
              </w:rPr>
              <w:t>ë</w:t>
            </w:r>
            <w:r w:rsidRPr="005242AA">
              <w:rPr>
                <w:rFonts w:ascii="Times New Roman" w:hAnsi="Times New Roman"/>
                <w:sz w:val="24"/>
                <w:szCs w:val="24"/>
              </w:rPr>
              <w:t>r largim me forc</w:t>
            </w:r>
            <w:r w:rsidR="00174287">
              <w:rPr>
                <w:rFonts w:ascii="Times New Roman" w:hAnsi="Times New Roman"/>
                <w:sz w:val="24"/>
                <w:szCs w:val="24"/>
              </w:rPr>
              <w:t>ë</w:t>
            </w:r>
            <w:r w:rsidRPr="005242AA">
              <w:rPr>
                <w:rFonts w:ascii="Times New Roman" w:hAnsi="Times New Roman"/>
                <w:sz w:val="24"/>
                <w:szCs w:val="24"/>
              </w:rPr>
              <w:t xml:space="preserve"> dhe jan</w:t>
            </w:r>
            <w:r w:rsidR="00174287">
              <w:rPr>
                <w:rFonts w:ascii="Times New Roman" w:hAnsi="Times New Roman"/>
                <w:sz w:val="24"/>
                <w:szCs w:val="24"/>
              </w:rPr>
              <w:t>ë</w:t>
            </w:r>
            <w:r w:rsidRPr="005242AA">
              <w:rPr>
                <w:rFonts w:ascii="Times New Roman" w:hAnsi="Times New Roman"/>
                <w:sz w:val="24"/>
                <w:szCs w:val="24"/>
              </w:rPr>
              <w:t xml:space="preserve"> ndaluar n</w:t>
            </w:r>
            <w:r w:rsidR="00174287">
              <w:rPr>
                <w:rFonts w:ascii="Times New Roman" w:hAnsi="Times New Roman"/>
                <w:sz w:val="24"/>
                <w:szCs w:val="24"/>
              </w:rPr>
              <w:t>ë Q</w:t>
            </w:r>
            <w:r w:rsidRPr="005242AA">
              <w:rPr>
                <w:rFonts w:ascii="Times New Roman" w:hAnsi="Times New Roman"/>
                <w:sz w:val="24"/>
                <w:szCs w:val="24"/>
              </w:rPr>
              <w:t>endr</w:t>
            </w:r>
            <w:r w:rsidR="00174287">
              <w:rPr>
                <w:rFonts w:ascii="Times New Roman" w:hAnsi="Times New Roman"/>
                <w:sz w:val="24"/>
                <w:szCs w:val="24"/>
              </w:rPr>
              <w:t>ë</w:t>
            </w:r>
            <w:r w:rsidRPr="005242AA">
              <w:rPr>
                <w:rFonts w:ascii="Times New Roman" w:hAnsi="Times New Roman"/>
                <w:sz w:val="24"/>
                <w:szCs w:val="24"/>
              </w:rPr>
              <w:t>n p</w:t>
            </w:r>
            <w:r w:rsidR="00174287">
              <w:rPr>
                <w:rFonts w:ascii="Times New Roman" w:hAnsi="Times New Roman"/>
                <w:sz w:val="24"/>
                <w:szCs w:val="24"/>
              </w:rPr>
              <w:t>ër M</w:t>
            </w:r>
            <w:r w:rsidRPr="005242AA">
              <w:rPr>
                <w:rFonts w:ascii="Times New Roman" w:hAnsi="Times New Roman"/>
                <w:sz w:val="24"/>
                <w:szCs w:val="24"/>
              </w:rPr>
              <w:t>bajtjen e t</w:t>
            </w:r>
            <w:r w:rsidR="00174287">
              <w:rPr>
                <w:rFonts w:ascii="Times New Roman" w:hAnsi="Times New Roman"/>
                <w:sz w:val="24"/>
                <w:szCs w:val="24"/>
              </w:rPr>
              <w:t>ë H</w:t>
            </w:r>
            <w:r w:rsidRPr="005242AA">
              <w:rPr>
                <w:rFonts w:ascii="Times New Roman" w:hAnsi="Times New Roman"/>
                <w:sz w:val="24"/>
                <w:szCs w:val="24"/>
              </w:rPr>
              <w:t>uajve, n</w:t>
            </w:r>
            <w:r w:rsidR="00174287">
              <w:rPr>
                <w:rFonts w:ascii="Times New Roman" w:hAnsi="Times New Roman"/>
                <w:sz w:val="24"/>
                <w:szCs w:val="24"/>
              </w:rPr>
              <w:t>ë</w:t>
            </w:r>
            <w:r w:rsidRPr="005242AA">
              <w:rPr>
                <w:rFonts w:ascii="Times New Roman" w:hAnsi="Times New Roman"/>
                <w:sz w:val="24"/>
                <w:szCs w:val="24"/>
              </w:rPr>
              <w:t xml:space="preserve"> rast se i plot</w:t>
            </w:r>
            <w:r w:rsidR="00174287">
              <w:rPr>
                <w:rFonts w:ascii="Times New Roman" w:hAnsi="Times New Roman"/>
                <w:sz w:val="24"/>
                <w:szCs w:val="24"/>
              </w:rPr>
              <w:t>ë</w:t>
            </w:r>
            <w:r w:rsidRPr="005242AA">
              <w:rPr>
                <w:rFonts w:ascii="Times New Roman" w:hAnsi="Times New Roman"/>
                <w:sz w:val="24"/>
                <w:szCs w:val="24"/>
              </w:rPr>
              <w:t>sojn</w:t>
            </w:r>
            <w:r w:rsidR="00174287">
              <w:rPr>
                <w:rFonts w:ascii="Times New Roman" w:hAnsi="Times New Roman"/>
                <w:sz w:val="24"/>
                <w:szCs w:val="24"/>
              </w:rPr>
              <w:t>ë</w:t>
            </w:r>
            <w:r w:rsidRPr="005242AA">
              <w:rPr>
                <w:rFonts w:ascii="Times New Roman" w:hAnsi="Times New Roman"/>
                <w:sz w:val="24"/>
                <w:szCs w:val="24"/>
              </w:rPr>
              <w:t xml:space="preserve"> kushtet p</w:t>
            </w:r>
            <w:r w:rsidR="00174287">
              <w:rPr>
                <w:rFonts w:ascii="Times New Roman" w:hAnsi="Times New Roman"/>
                <w:sz w:val="24"/>
                <w:szCs w:val="24"/>
              </w:rPr>
              <w:t>ër kthim vullnetar siçë</w:t>
            </w:r>
            <w:r w:rsidRPr="005242AA">
              <w:rPr>
                <w:rFonts w:ascii="Times New Roman" w:hAnsi="Times New Roman"/>
                <w:sz w:val="24"/>
                <w:szCs w:val="24"/>
              </w:rPr>
              <w:t>sht</w:t>
            </w:r>
            <w:r w:rsidR="00174287">
              <w:rPr>
                <w:rFonts w:ascii="Times New Roman" w:hAnsi="Times New Roman"/>
                <w:sz w:val="24"/>
                <w:szCs w:val="24"/>
              </w:rPr>
              <w:t>ë</w:t>
            </w:r>
            <w:r w:rsidRPr="005242AA">
              <w:rPr>
                <w:rFonts w:ascii="Times New Roman" w:hAnsi="Times New Roman"/>
                <w:sz w:val="24"/>
                <w:szCs w:val="24"/>
              </w:rPr>
              <w:t xml:space="preserve"> p</w:t>
            </w:r>
            <w:r w:rsidR="00174287">
              <w:rPr>
                <w:rFonts w:ascii="Times New Roman" w:hAnsi="Times New Roman"/>
                <w:sz w:val="24"/>
                <w:szCs w:val="24"/>
              </w:rPr>
              <w:t>ë</w:t>
            </w:r>
            <w:r w:rsidRPr="005242AA">
              <w:rPr>
                <w:rFonts w:ascii="Times New Roman" w:hAnsi="Times New Roman"/>
                <w:sz w:val="24"/>
                <w:szCs w:val="24"/>
              </w:rPr>
              <w:t>rcaktuar n</w:t>
            </w:r>
            <w:r w:rsidR="00174287">
              <w:rPr>
                <w:rFonts w:ascii="Times New Roman" w:hAnsi="Times New Roman"/>
                <w:sz w:val="24"/>
                <w:szCs w:val="24"/>
              </w:rPr>
              <w:t>ë</w:t>
            </w:r>
            <w:r w:rsidRPr="005242AA">
              <w:rPr>
                <w:rFonts w:ascii="Times New Roman" w:hAnsi="Times New Roman"/>
                <w:sz w:val="24"/>
                <w:szCs w:val="24"/>
              </w:rPr>
              <w:t xml:space="preserve"> nenin 32 dhe 39 të Ligjit Nr.06/L-036 për ndryshimin dhe plot</w:t>
            </w:r>
            <w:r w:rsidR="002B7E60">
              <w:rPr>
                <w:rFonts w:ascii="Times New Roman" w:hAnsi="Times New Roman"/>
                <w:sz w:val="24"/>
                <w:szCs w:val="24"/>
              </w:rPr>
              <w:t>ë</w:t>
            </w:r>
            <w:r w:rsidRPr="005242AA">
              <w:rPr>
                <w:rFonts w:ascii="Times New Roman" w:hAnsi="Times New Roman"/>
                <w:sz w:val="24"/>
                <w:szCs w:val="24"/>
              </w:rPr>
              <w:t>simin e Ligjit  Nr.04/L-219 për të Huaj</w:t>
            </w:r>
            <w:r w:rsidR="00174287">
              <w:rPr>
                <w:rFonts w:ascii="Times New Roman" w:hAnsi="Times New Roman"/>
                <w:sz w:val="24"/>
                <w:szCs w:val="24"/>
              </w:rPr>
              <w:t>,</w:t>
            </w:r>
            <w:r w:rsidRPr="005242AA">
              <w:rPr>
                <w:rFonts w:ascii="Times New Roman" w:hAnsi="Times New Roman"/>
                <w:sz w:val="24"/>
                <w:szCs w:val="24"/>
              </w:rPr>
              <w:t xml:space="preserve">  si dhe nenin 43 të k</w:t>
            </w:r>
            <w:r w:rsidR="00174287">
              <w:rPr>
                <w:rFonts w:ascii="Times New Roman" w:hAnsi="Times New Roman"/>
                <w:sz w:val="24"/>
                <w:szCs w:val="24"/>
              </w:rPr>
              <w:t>ë</w:t>
            </w:r>
            <w:r w:rsidRPr="005242AA">
              <w:rPr>
                <w:rFonts w:ascii="Times New Roman" w:hAnsi="Times New Roman"/>
                <w:sz w:val="24"/>
                <w:szCs w:val="24"/>
              </w:rPr>
              <w:t>tij Udh</w:t>
            </w:r>
            <w:r w:rsidR="00174287" w:rsidRPr="00174287">
              <w:rPr>
                <w:rFonts w:ascii="Times New Roman" w:hAnsi="Times New Roman"/>
                <w:sz w:val="24"/>
                <w:szCs w:val="24"/>
              </w:rPr>
              <w:t>ë</w:t>
            </w:r>
            <w:r w:rsidRPr="005242AA">
              <w:rPr>
                <w:rFonts w:ascii="Times New Roman" w:hAnsi="Times New Roman"/>
                <w:sz w:val="24"/>
                <w:szCs w:val="24"/>
              </w:rPr>
              <w:t>zimi Administrativ, at</w:t>
            </w:r>
            <w:r w:rsidR="00174287">
              <w:rPr>
                <w:rFonts w:ascii="Times New Roman" w:hAnsi="Times New Roman"/>
                <w:sz w:val="24"/>
                <w:szCs w:val="24"/>
              </w:rPr>
              <w:t>ë</w:t>
            </w:r>
            <w:r w:rsidRPr="005242AA">
              <w:rPr>
                <w:rFonts w:ascii="Times New Roman" w:hAnsi="Times New Roman"/>
                <w:sz w:val="24"/>
                <w:szCs w:val="24"/>
              </w:rPr>
              <w:t>her</w:t>
            </w:r>
            <w:r w:rsidR="00174287">
              <w:rPr>
                <w:rFonts w:ascii="Times New Roman" w:hAnsi="Times New Roman"/>
                <w:sz w:val="24"/>
                <w:szCs w:val="24"/>
              </w:rPr>
              <w:t>ë</w:t>
            </w:r>
            <w:r w:rsidR="002B7E60">
              <w:rPr>
                <w:rFonts w:ascii="Times New Roman" w:hAnsi="Times New Roman"/>
                <w:sz w:val="24"/>
                <w:szCs w:val="24"/>
              </w:rPr>
              <w:t xml:space="preserve"> DMH</w:t>
            </w:r>
            <w:r w:rsidRPr="005242AA">
              <w:rPr>
                <w:rFonts w:ascii="Times New Roman" w:hAnsi="Times New Roman"/>
                <w:sz w:val="24"/>
                <w:szCs w:val="24"/>
              </w:rPr>
              <w:t xml:space="preserve"> revokon </w:t>
            </w:r>
            <w:r w:rsidR="00174287">
              <w:rPr>
                <w:rFonts w:ascii="Times New Roman" w:hAnsi="Times New Roman"/>
                <w:sz w:val="24"/>
                <w:szCs w:val="24"/>
              </w:rPr>
              <w:t>v</w:t>
            </w:r>
            <w:r w:rsidRPr="005242AA">
              <w:rPr>
                <w:rFonts w:ascii="Times New Roman" w:hAnsi="Times New Roman"/>
                <w:sz w:val="24"/>
                <w:szCs w:val="24"/>
              </w:rPr>
              <w:t>endimin p</w:t>
            </w:r>
            <w:r w:rsidR="00174287">
              <w:rPr>
                <w:rFonts w:ascii="Times New Roman" w:hAnsi="Times New Roman"/>
                <w:sz w:val="24"/>
                <w:szCs w:val="24"/>
              </w:rPr>
              <w:t>ë</w:t>
            </w:r>
            <w:r w:rsidRPr="005242AA">
              <w:rPr>
                <w:rFonts w:ascii="Times New Roman" w:hAnsi="Times New Roman"/>
                <w:sz w:val="24"/>
                <w:szCs w:val="24"/>
              </w:rPr>
              <w:t>r largim me forcë dhe n</w:t>
            </w:r>
            <w:r w:rsidR="00174287">
              <w:rPr>
                <w:rFonts w:ascii="Times New Roman" w:hAnsi="Times New Roman"/>
                <w:sz w:val="24"/>
                <w:szCs w:val="24"/>
              </w:rPr>
              <w:t>xjerr v</w:t>
            </w:r>
            <w:r w:rsidRPr="005242AA">
              <w:rPr>
                <w:rFonts w:ascii="Times New Roman" w:hAnsi="Times New Roman"/>
                <w:sz w:val="24"/>
                <w:szCs w:val="24"/>
              </w:rPr>
              <w:t>endim p</w:t>
            </w:r>
            <w:r w:rsidR="00174287">
              <w:rPr>
                <w:rFonts w:ascii="Times New Roman" w:hAnsi="Times New Roman"/>
                <w:sz w:val="24"/>
                <w:szCs w:val="24"/>
              </w:rPr>
              <w:t>ë</w:t>
            </w:r>
            <w:r w:rsidRPr="005242AA">
              <w:rPr>
                <w:rFonts w:ascii="Times New Roman" w:hAnsi="Times New Roman"/>
                <w:sz w:val="24"/>
                <w:szCs w:val="24"/>
              </w:rPr>
              <w:t>r k</w:t>
            </w:r>
            <w:r w:rsidR="007913A7">
              <w:rPr>
                <w:rFonts w:ascii="Times New Roman" w:hAnsi="Times New Roman"/>
                <w:sz w:val="24"/>
                <w:szCs w:val="24"/>
              </w:rPr>
              <w:t xml:space="preserve">thim </w:t>
            </w:r>
            <w:r w:rsidR="00174287">
              <w:rPr>
                <w:rFonts w:ascii="Times New Roman" w:hAnsi="Times New Roman"/>
                <w:sz w:val="24"/>
                <w:szCs w:val="24"/>
              </w:rPr>
              <w:t>vullnetar.(S</w:t>
            </w:r>
            <w:r w:rsidR="007913A7">
              <w:rPr>
                <w:rFonts w:ascii="Times New Roman" w:hAnsi="Times New Roman"/>
                <w:sz w:val="24"/>
                <w:szCs w:val="24"/>
              </w:rPr>
              <w:t>hih shtojc</w:t>
            </w:r>
            <w:r w:rsidR="00174287">
              <w:rPr>
                <w:rFonts w:ascii="Times New Roman" w:hAnsi="Times New Roman"/>
                <w:sz w:val="24"/>
                <w:szCs w:val="24"/>
              </w:rPr>
              <w:t>ë</w:t>
            </w:r>
            <w:r w:rsidR="007913A7">
              <w:rPr>
                <w:rFonts w:ascii="Times New Roman" w:hAnsi="Times New Roman"/>
                <w:sz w:val="24"/>
                <w:szCs w:val="24"/>
              </w:rPr>
              <w:t>n  5</w:t>
            </w:r>
            <w:r w:rsidRPr="005242AA">
              <w:rPr>
                <w:rFonts w:ascii="Times New Roman" w:hAnsi="Times New Roman"/>
                <w:sz w:val="24"/>
                <w:szCs w:val="24"/>
              </w:rPr>
              <w:t xml:space="preserve"> të k</w:t>
            </w:r>
            <w:r w:rsidR="00174287">
              <w:rPr>
                <w:rFonts w:ascii="Times New Roman" w:hAnsi="Times New Roman"/>
                <w:sz w:val="24"/>
                <w:szCs w:val="24"/>
              </w:rPr>
              <w:t>ë</w:t>
            </w:r>
            <w:r w:rsidRPr="005242AA">
              <w:rPr>
                <w:rFonts w:ascii="Times New Roman" w:hAnsi="Times New Roman"/>
                <w:sz w:val="24"/>
                <w:szCs w:val="24"/>
              </w:rPr>
              <w:t>tij Udhëzimi Administrativ)</w:t>
            </w:r>
            <w:r w:rsidR="00174287">
              <w:rPr>
                <w:rFonts w:ascii="Times New Roman" w:hAnsi="Times New Roman"/>
                <w:sz w:val="24"/>
                <w:szCs w:val="24"/>
              </w:rPr>
              <w:t>.</w:t>
            </w:r>
          </w:p>
          <w:p w:rsidR="00897635" w:rsidRDefault="00897635" w:rsidP="00F665F7">
            <w:pPr>
              <w:spacing w:after="0" w:line="240" w:lineRule="auto"/>
              <w:jc w:val="both"/>
              <w:rPr>
                <w:rFonts w:ascii="Times New Roman" w:hAnsi="Times New Roman"/>
                <w:sz w:val="24"/>
                <w:szCs w:val="24"/>
              </w:rPr>
            </w:pPr>
          </w:p>
          <w:p w:rsidR="00B10A37" w:rsidRPr="005242AA" w:rsidRDefault="00B10A37" w:rsidP="00F665F7">
            <w:pPr>
              <w:spacing w:after="0" w:line="240" w:lineRule="auto"/>
              <w:jc w:val="both"/>
              <w:rPr>
                <w:rFonts w:ascii="Times New Roman" w:hAnsi="Times New Roman"/>
                <w:sz w:val="24"/>
                <w:szCs w:val="24"/>
              </w:rPr>
            </w:pPr>
          </w:p>
          <w:p w:rsidR="00F665F7" w:rsidRPr="005242AA" w:rsidRDefault="00D129DC" w:rsidP="00F665F7">
            <w:pPr>
              <w:spacing w:after="0" w:line="240" w:lineRule="auto"/>
              <w:jc w:val="center"/>
              <w:rPr>
                <w:rFonts w:ascii="Times New Roman" w:hAnsi="Times New Roman"/>
                <w:b/>
                <w:sz w:val="24"/>
                <w:szCs w:val="24"/>
              </w:rPr>
            </w:pPr>
            <w:r>
              <w:rPr>
                <w:rFonts w:ascii="Times New Roman" w:hAnsi="Times New Roman"/>
                <w:b/>
                <w:sz w:val="24"/>
                <w:szCs w:val="24"/>
              </w:rPr>
              <w:t>Neni  44</w:t>
            </w:r>
          </w:p>
          <w:p w:rsidR="00F665F7" w:rsidRPr="005242AA" w:rsidRDefault="00F665F7" w:rsidP="00F665F7">
            <w:pPr>
              <w:spacing w:after="0" w:line="240" w:lineRule="auto"/>
              <w:jc w:val="center"/>
              <w:rPr>
                <w:rFonts w:ascii="Times New Roman" w:hAnsi="Times New Roman"/>
                <w:b/>
                <w:color w:val="000000"/>
                <w:sz w:val="24"/>
                <w:szCs w:val="24"/>
              </w:rPr>
            </w:pPr>
            <w:r w:rsidRPr="005242AA">
              <w:rPr>
                <w:rFonts w:ascii="Times New Roman" w:hAnsi="Times New Roman"/>
                <w:b/>
                <w:color w:val="000000"/>
                <w:sz w:val="24"/>
                <w:szCs w:val="24"/>
              </w:rPr>
              <w:t>Hyrja në fuqi</w:t>
            </w:r>
          </w:p>
          <w:p w:rsidR="00F665F7" w:rsidRPr="005242AA" w:rsidRDefault="00F665F7" w:rsidP="00F665F7">
            <w:pPr>
              <w:spacing w:after="0" w:line="240" w:lineRule="auto"/>
              <w:jc w:val="both"/>
              <w:rPr>
                <w:rFonts w:ascii="Times New Roman" w:hAnsi="Times New Roman"/>
                <w:sz w:val="24"/>
                <w:szCs w:val="24"/>
              </w:rPr>
            </w:pPr>
          </w:p>
          <w:p w:rsidR="00F665F7" w:rsidRPr="005242AA" w:rsidRDefault="00F665F7" w:rsidP="00F665F7">
            <w:pPr>
              <w:autoSpaceDE w:val="0"/>
              <w:autoSpaceDN w:val="0"/>
              <w:adjustRightInd w:val="0"/>
              <w:spacing w:after="0" w:line="240" w:lineRule="auto"/>
              <w:jc w:val="both"/>
              <w:rPr>
                <w:rFonts w:ascii="Times New Roman" w:eastAsia="MS Mincho" w:hAnsi="Times New Roman"/>
                <w:bCs/>
                <w:sz w:val="24"/>
                <w:szCs w:val="24"/>
              </w:rPr>
            </w:pPr>
            <w:r w:rsidRPr="005242AA">
              <w:rPr>
                <w:rFonts w:ascii="Times New Roman" w:eastAsia="MS Mincho" w:hAnsi="Times New Roman"/>
                <w:bCs/>
                <w:sz w:val="24"/>
                <w:szCs w:val="24"/>
              </w:rPr>
              <w:t xml:space="preserve">Ky Udhëzim Administrativ hyn në fuqi shtatë </w:t>
            </w:r>
            <w:r w:rsidRPr="005242AA">
              <w:rPr>
                <w:rFonts w:ascii="Times New Roman" w:eastAsia="MS Mincho" w:hAnsi="Times New Roman"/>
                <w:bCs/>
                <w:sz w:val="24"/>
                <w:szCs w:val="24"/>
              </w:rPr>
              <w:lastRenderedPageBreak/>
              <w:t>(7) ditë pas nënshkrimit nga Ministri i Punëve të Brendshme.</w:t>
            </w:r>
          </w:p>
          <w:p w:rsidR="00F665F7" w:rsidRPr="005242AA" w:rsidRDefault="00F665F7" w:rsidP="00F665F7">
            <w:pPr>
              <w:autoSpaceDE w:val="0"/>
              <w:autoSpaceDN w:val="0"/>
              <w:adjustRightInd w:val="0"/>
              <w:spacing w:after="0" w:line="240" w:lineRule="auto"/>
              <w:jc w:val="both"/>
              <w:rPr>
                <w:rFonts w:ascii="Times New Roman" w:eastAsia="MS Mincho" w:hAnsi="Times New Roman"/>
                <w:bCs/>
                <w:sz w:val="24"/>
                <w:szCs w:val="24"/>
              </w:rPr>
            </w:pPr>
          </w:p>
          <w:p w:rsidR="00F665F7" w:rsidRPr="005242AA" w:rsidRDefault="00F665F7" w:rsidP="00F665F7">
            <w:pPr>
              <w:autoSpaceDE w:val="0"/>
              <w:autoSpaceDN w:val="0"/>
              <w:adjustRightInd w:val="0"/>
              <w:spacing w:after="0" w:line="240" w:lineRule="auto"/>
              <w:jc w:val="both"/>
              <w:rPr>
                <w:rFonts w:ascii="Times New Roman" w:eastAsia="MS Mincho" w:hAnsi="Times New Roman"/>
                <w:bCs/>
                <w:sz w:val="24"/>
                <w:szCs w:val="24"/>
              </w:rPr>
            </w:pPr>
          </w:p>
          <w:p w:rsidR="00F665F7" w:rsidRPr="005242AA" w:rsidRDefault="00F665F7" w:rsidP="00F665F7">
            <w:pPr>
              <w:autoSpaceDE w:val="0"/>
              <w:autoSpaceDN w:val="0"/>
              <w:adjustRightInd w:val="0"/>
              <w:spacing w:after="0" w:line="240" w:lineRule="auto"/>
              <w:jc w:val="both"/>
              <w:rPr>
                <w:rFonts w:ascii="Times New Roman" w:eastAsia="MS Mincho" w:hAnsi="Times New Roman"/>
                <w:bCs/>
                <w:sz w:val="24"/>
                <w:szCs w:val="24"/>
              </w:rPr>
            </w:pPr>
          </w:p>
          <w:p w:rsidR="00F665F7" w:rsidRPr="005242AA" w:rsidRDefault="00F665F7" w:rsidP="00F665F7">
            <w:pPr>
              <w:autoSpaceDE w:val="0"/>
              <w:autoSpaceDN w:val="0"/>
              <w:adjustRightInd w:val="0"/>
              <w:spacing w:after="0" w:line="240" w:lineRule="auto"/>
              <w:jc w:val="both"/>
              <w:rPr>
                <w:rFonts w:ascii="Times New Roman" w:eastAsia="MS Mincho" w:hAnsi="Times New Roman"/>
                <w:bCs/>
                <w:sz w:val="24"/>
                <w:szCs w:val="24"/>
              </w:rPr>
            </w:pPr>
          </w:p>
          <w:p w:rsidR="00F665F7" w:rsidRPr="005242AA" w:rsidRDefault="00F665F7" w:rsidP="00F665F7">
            <w:pPr>
              <w:autoSpaceDE w:val="0"/>
              <w:autoSpaceDN w:val="0"/>
              <w:adjustRightInd w:val="0"/>
              <w:spacing w:after="0" w:line="240" w:lineRule="auto"/>
              <w:jc w:val="right"/>
              <w:rPr>
                <w:rFonts w:ascii="Times New Roman" w:eastAsia="MS Mincho" w:hAnsi="Times New Roman"/>
                <w:bCs/>
                <w:sz w:val="24"/>
                <w:szCs w:val="24"/>
              </w:rPr>
            </w:pPr>
            <w:r w:rsidRPr="005242AA">
              <w:rPr>
                <w:rFonts w:ascii="Times New Roman" w:eastAsia="MS Mincho" w:hAnsi="Times New Roman"/>
                <w:bCs/>
                <w:sz w:val="24"/>
                <w:szCs w:val="24"/>
              </w:rPr>
              <w:t>Bejtush Gashi</w:t>
            </w:r>
          </w:p>
          <w:p w:rsidR="00F665F7" w:rsidRPr="005242AA" w:rsidRDefault="00F665F7" w:rsidP="00F665F7">
            <w:pPr>
              <w:autoSpaceDE w:val="0"/>
              <w:autoSpaceDN w:val="0"/>
              <w:adjustRightInd w:val="0"/>
              <w:spacing w:after="0" w:line="240" w:lineRule="auto"/>
              <w:jc w:val="right"/>
              <w:rPr>
                <w:rFonts w:ascii="Times New Roman" w:eastAsia="MS Mincho" w:hAnsi="Times New Roman"/>
                <w:bCs/>
                <w:sz w:val="24"/>
                <w:szCs w:val="24"/>
              </w:rPr>
            </w:pPr>
            <w:r w:rsidRPr="005242AA">
              <w:rPr>
                <w:rFonts w:ascii="Times New Roman" w:eastAsia="MS Mincho" w:hAnsi="Times New Roman"/>
                <w:bCs/>
                <w:sz w:val="24"/>
                <w:szCs w:val="24"/>
              </w:rPr>
              <w:t xml:space="preserve">________________ </w:t>
            </w:r>
          </w:p>
          <w:p w:rsidR="00F665F7" w:rsidRPr="005242AA" w:rsidRDefault="00F665F7" w:rsidP="00F665F7">
            <w:pPr>
              <w:autoSpaceDE w:val="0"/>
              <w:autoSpaceDN w:val="0"/>
              <w:adjustRightInd w:val="0"/>
              <w:spacing w:after="0" w:line="240" w:lineRule="auto"/>
              <w:jc w:val="right"/>
              <w:rPr>
                <w:rFonts w:ascii="Times New Roman" w:eastAsia="MS Mincho" w:hAnsi="Times New Roman"/>
                <w:bCs/>
                <w:sz w:val="24"/>
                <w:szCs w:val="24"/>
              </w:rPr>
            </w:pPr>
          </w:p>
          <w:p w:rsidR="00F665F7" w:rsidRPr="005242AA" w:rsidRDefault="00F665F7" w:rsidP="00F665F7">
            <w:pPr>
              <w:autoSpaceDE w:val="0"/>
              <w:autoSpaceDN w:val="0"/>
              <w:adjustRightInd w:val="0"/>
              <w:spacing w:after="0" w:line="240" w:lineRule="auto"/>
              <w:jc w:val="right"/>
              <w:rPr>
                <w:rFonts w:ascii="Times New Roman" w:eastAsia="MS Mincho" w:hAnsi="Times New Roman"/>
                <w:bCs/>
                <w:sz w:val="24"/>
                <w:szCs w:val="24"/>
              </w:rPr>
            </w:pPr>
            <w:r w:rsidRPr="005242AA">
              <w:rPr>
                <w:rFonts w:ascii="Times New Roman" w:eastAsia="MS Mincho" w:hAnsi="Times New Roman"/>
                <w:bCs/>
                <w:sz w:val="24"/>
                <w:szCs w:val="24"/>
              </w:rPr>
              <w:t>Ministër i Punëve të Brendshme</w:t>
            </w:r>
          </w:p>
          <w:p w:rsidR="00F665F7" w:rsidRPr="005242AA" w:rsidRDefault="00F665F7" w:rsidP="00F665F7">
            <w:pPr>
              <w:autoSpaceDE w:val="0"/>
              <w:autoSpaceDN w:val="0"/>
              <w:adjustRightInd w:val="0"/>
              <w:spacing w:after="0" w:line="240" w:lineRule="auto"/>
              <w:jc w:val="right"/>
              <w:rPr>
                <w:rFonts w:ascii="Times New Roman" w:eastAsia="MS Mincho" w:hAnsi="Times New Roman"/>
                <w:bCs/>
                <w:sz w:val="24"/>
                <w:szCs w:val="24"/>
              </w:rPr>
            </w:pPr>
          </w:p>
          <w:p w:rsidR="00F665F7" w:rsidRPr="005242AA" w:rsidRDefault="00F665F7" w:rsidP="00F665F7">
            <w:pPr>
              <w:spacing w:after="0" w:line="240" w:lineRule="auto"/>
              <w:jc w:val="right"/>
              <w:rPr>
                <w:rFonts w:ascii="Times New Roman" w:hAnsi="Times New Roman"/>
                <w:b/>
                <w:sz w:val="24"/>
                <w:szCs w:val="24"/>
              </w:rPr>
            </w:pPr>
            <w:r w:rsidRPr="005242AA">
              <w:rPr>
                <w:rFonts w:ascii="Times New Roman" w:eastAsia="MS Mincho" w:hAnsi="Times New Roman"/>
                <w:bCs/>
                <w:sz w:val="24"/>
                <w:szCs w:val="24"/>
              </w:rPr>
              <w:t xml:space="preserve">                                             _____._____._____</w:t>
            </w:r>
          </w:p>
          <w:p w:rsidR="00F665F7" w:rsidRPr="005242AA" w:rsidRDefault="00F665F7" w:rsidP="00F665F7">
            <w:pPr>
              <w:spacing w:after="0" w:line="240" w:lineRule="auto"/>
              <w:jc w:val="right"/>
              <w:rPr>
                <w:rFonts w:ascii="Times New Roman" w:hAnsi="Times New Roman"/>
                <w:b/>
                <w:sz w:val="24"/>
                <w:szCs w:val="24"/>
              </w:rPr>
            </w:pPr>
          </w:p>
          <w:p w:rsidR="00F665F7" w:rsidRPr="005242AA" w:rsidRDefault="00F665F7" w:rsidP="00F665F7">
            <w:pPr>
              <w:spacing w:after="0" w:line="240" w:lineRule="auto"/>
              <w:jc w:val="right"/>
              <w:rPr>
                <w:rFonts w:ascii="Times New Roman" w:hAnsi="Times New Roman"/>
                <w:b/>
                <w:sz w:val="24"/>
                <w:szCs w:val="24"/>
              </w:rPr>
            </w:pPr>
          </w:p>
          <w:p w:rsidR="00F665F7" w:rsidRPr="005242AA" w:rsidRDefault="00F665F7" w:rsidP="00F665F7">
            <w:pPr>
              <w:spacing w:after="0" w:line="240" w:lineRule="auto"/>
              <w:rPr>
                <w:rFonts w:ascii="Times New Roman" w:hAnsi="Times New Roman"/>
                <w:b/>
                <w:sz w:val="24"/>
                <w:szCs w:val="24"/>
              </w:rPr>
            </w:pPr>
          </w:p>
          <w:p w:rsidR="00F665F7" w:rsidRPr="005242AA" w:rsidRDefault="00F665F7" w:rsidP="00F665F7">
            <w:pPr>
              <w:spacing w:after="0" w:line="240" w:lineRule="auto"/>
              <w:rPr>
                <w:rFonts w:ascii="Times New Roman" w:hAnsi="Times New Roman"/>
                <w:b/>
                <w:sz w:val="24"/>
                <w:szCs w:val="24"/>
              </w:rPr>
            </w:pPr>
          </w:p>
          <w:p w:rsidR="00F665F7" w:rsidRPr="005242AA" w:rsidRDefault="00F665F7" w:rsidP="00F665F7">
            <w:pPr>
              <w:spacing w:after="0" w:line="240" w:lineRule="auto"/>
              <w:rPr>
                <w:rFonts w:ascii="Times New Roman" w:hAnsi="Times New Roman"/>
                <w:b/>
                <w:sz w:val="24"/>
                <w:szCs w:val="24"/>
              </w:rPr>
            </w:pPr>
          </w:p>
          <w:p w:rsidR="00F665F7" w:rsidRPr="005242AA" w:rsidRDefault="00F665F7" w:rsidP="00F665F7">
            <w:pPr>
              <w:spacing w:after="0" w:line="240" w:lineRule="auto"/>
              <w:rPr>
                <w:rFonts w:ascii="Times New Roman" w:hAnsi="Times New Roman"/>
                <w:b/>
                <w:sz w:val="24"/>
                <w:szCs w:val="24"/>
              </w:rPr>
            </w:pPr>
          </w:p>
          <w:p w:rsidR="00F665F7" w:rsidRPr="005242AA" w:rsidRDefault="00F665F7" w:rsidP="00F665F7">
            <w:pPr>
              <w:spacing w:after="0" w:line="240" w:lineRule="auto"/>
              <w:rPr>
                <w:rFonts w:ascii="Times New Roman" w:hAnsi="Times New Roman"/>
                <w:b/>
                <w:sz w:val="24"/>
                <w:szCs w:val="24"/>
              </w:rPr>
            </w:pPr>
          </w:p>
          <w:p w:rsidR="00F665F7" w:rsidRPr="005242AA" w:rsidRDefault="00F665F7" w:rsidP="00F665F7">
            <w:pPr>
              <w:spacing w:after="0" w:line="240" w:lineRule="auto"/>
              <w:rPr>
                <w:rFonts w:ascii="Times New Roman" w:hAnsi="Times New Roman"/>
                <w:b/>
                <w:sz w:val="24"/>
                <w:szCs w:val="24"/>
              </w:rPr>
            </w:pPr>
          </w:p>
        </w:tc>
        <w:tc>
          <w:tcPr>
            <w:tcW w:w="4872" w:type="dxa"/>
          </w:tcPr>
          <w:p w:rsidR="00B30AEB" w:rsidRPr="006543CC" w:rsidRDefault="00B30AEB" w:rsidP="00B30AEB">
            <w:pPr>
              <w:autoSpaceDE w:val="0"/>
              <w:autoSpaceDN w:val="0"/>
              <w:adjustRightInd w:val="0"/>
              <w:jc w:val="both"/>
              <w:rPr>
                <w:rFonts w:ascii="Times New Roman" w:eastAsia="MS Mincho" w:hAnsi="Times New Roman"/>
                <w:b/>
                <w:sz w:val="24"/>
                <w:szCs w:val="24"/>
                <w:lang w:val="en-GB"/>
              </w:rPr>
            </w:pPr>
            <w:r w:rsidRPr="006543CC">
              <w:rPr>
                <w:rFonts w:ascii="Times New Roman" w:eastAsia="MS Mincho" w:hAnsi="Times New Roman"/>
                <w:b/>
                <w:sz w:val="24"/>
                <w:szCs w:val="24"/>
                <w:lang w:val="en-GB"/>
              </w:rPr>
              <w:lastRenderedPageBreak/>
              <w:t>Minister of the Ministry of Internal Affairs,</w:t>
            </w:r>
          </w:p>
          <w:p w:rsidR="00B30AEB" w:rsidRPr="006543CC" w:rsidRDefault="00B30AEB" w:rsidP="00B30AEB">
            <w:pPr>
              <w:autoSpaceDE w:val="0"/>
              <w:autoSpaceDN w:val="0"/>
              <w:adjustRightInd w:val="0"/>
              <w:spacing w:after="0" w:line="240" w:lineRule="auto"/>
              <w:jc w:val="both"/>
              <w:rPr>
                <w:rFonts w:ascii="Times New Roman" w:hAnsi="Times New Roman"/>
                <w:sz w:val="24"/>
                <w:szCs w:val="24"/>
                <w:lang w:val="en-GB"/>
              </w:rPr>
            </w:pPr>
            <w:r w:rsidRPr="006543CC">
              <w:rPr>
                <w:rFonts w:ascii="Times New Roman" w:eastAsia="MS Mincho" w:hAnsi="Times New Roman"/>
                <w:sz w:val="24"/>
                <w:szCs w:val="24"/>
                <w:lang w:val="en-GB"/>
              </w:rPr>
              <w:t xml:space="preserve">                                                                              Pursuant to the Article 137, paragraph 1 sub-paragraph 1.5 and paragraph 5 of the Law No. 04/L-219 on Foreigners (Official Gazette No. 35, dated 05.09.2013) Article 8, sub-paragraph 1.4 of the Regulation No</w:t>
            </w:r>
            <w:r w:rsidRPr="006543CC">
              <w:rPr>
                <w:rFonts w:ascii="Times New Roman" w:eastAsia="MS Mincho" w:hAnsi="Times New Roman"/>
                <w:sz w:val="24"/>
                <w:szCs w:val="24"/>
                <w:lang w:val="en-GB" w:eastAsia="ja-JP"/>
              </w:rPr>
              <w:t xml:space="preserve">. </w:t>
            </w:r>
            <w:r w:rsidRPr="006543CC">
              <w:rPr>
                <w:rFonts w:ascii="Times New Roman" w:eastAsia="MS Mincho" w:hAnsi="Times New Roman"/>
                <w:bCs/>
                <w:sz w:val="24"/>
                <w:szCs w:val="24"/>
                <w:lang w:val="en-GB"/>
              </w:rPr>
              <w:t>02/2011 on Areas of Administrative Responsibility of the Office of Prime Minister and Ministries, as well as Article</w:t>
            </w:r>
            <w:r w:rsidRPr="006543CC">
              <w:rPr>
                <w:rFonts w:ascii="Times New Roman" w:eastAsia="MS Mincho" w:hAnsi="Times New Roman"/>
                <w:sz w:val="24"/>
                <w:szCs w:val="24"/>
                <w:lang w:val="en-GB" w:eastAsia="ja-JP"/>
              </w:rPr>
              <w:t xml:space="preserve"> 38, paragraph 6 of the Regulation No. 09/2011 on Rules and Procedure of the Government</w:t>
            </w:r>
            <w:r w:rsidRPr="006543CC">
              <w:rPr>
                <w:rFonts w:ascii="Times New Roman" w:eastAsia="MS Mincho" w:hAnsi="Times New Roman"/>
                <w:sz w:val="24"/>
                <w:szCs w:val="24"/>
                <w:lang w:val="en-GB"/>
              </w:rPr>
              <w:t xml:space="preserve"> (Official Gazette No. 15, 12.09.2011), issues</w:t>
            </w:r>
            <w:r w:rsidR="008700DD" w:rsidRPr="006543CC">
              <w:rPr>
                <w:rFonts w:ascii="Times New Roman" w:hAnsi="Times New Roman"/>
                <w:sz w:val="24"/>
                <w:szCs w:val="24"/>
                <w:lang w:val="en-GB"/>
              </w:rPr>
              <w:t>:</w:t>
            </w:r>
          </w:p>
          <w:p w:rsidR="00CC0C04" w:rsidRPr="00795793" w:rsidRDefault="00CC0C04" w:rsidP="00B30AEB">
            <w:pPr>
              <w:autoSpaceDE w:val="0"/>
              <w:autoSpaceDN w:val="0"/>
              <w:adjustRightInd w:val="0"/>
              <w:spacing w:after="0" w:line="240" w:lineRule="auto"/>
              <w:jc w:val="both"/>
              <w:rPr>
                <w:rFonts w:ascii="Times New Roman" w:eastAsia="MS Mincho" w:hAnsi="Times New Roman"/>
                <w:sz w:val="24"/>
                <w:szCs w:val="24"/>
                <w:lang w:val="en-GB"/>
              </w:rPr>
            </w:pPr>
          </w:p>
          <w:p w:rsidR="00B30AEB" w:rsidRPr="00795793" w:rsidRDefault="00B30AEB" w:rsidP="00B30AEB">
            <w:pPr>
              <w:spacing w:after="0" w:line="240" w:lineRule="auto"/>
              <w:jc w:val="center"/>
              <w:rPr>
                <w:rFonts w:ascii="Times New Roman" w:hAnsi="Times New Roman"/>
                <w:b/>
                <w:bCs/>
                <w:sz w:val="24"/>
                <w:szCs w:val="24"/>
                <w:lang w:val="en-GB"/>
              </w:rPr>
            </w:pPr>
            <w:r w:rsidRPr="00795793">
              <w:rPr>
                <w:rFonts w:ascii="Times New Roman" w:hAnsi="Times New Roman"/>
                <w:b/>
                <w:bCs/>
                <w:sz w:val="24"/>
                <w:szCs w:val="24"/>
                <w:lang w:val="en-GB"/>
              </w:rPr>
              <w:t>ADMINISTRATIVE INSTRUCTION</w:t>
            </w:r>
          </w:p>
          <w:p w:rsidR="00B30AEB" w:rsidRPr="00795793" w:rsidRDefault="00B30AEB" w:rsidP="00B30AEB">
            <w:pPr>
              <w:spacing w:after="0" w:line="240" w:lineRule="auto"/>
              <w:jc w:val="center"/>
              <w:rPr>
                <w:rFonts w:ascii="Times New Roman" w:hAnsi="Times New Roman"/>
                <w:b/>
                <w:bCs/>
                <w:sz w:val="24"/>
                <w:szCs w:val="24"/>
                <w:lang w:val="en-GB"/>
              </w:rPr>
            </w:pPr>
            <w:r w:rsidRPr="00795793">
              <w:rPr>
                <w:rFonts w:ascii="Times New Roman" w:hAnsi="Times New Roman"/>
                <w:b/>
                <w:bCs/>
                <w:sz w:val="24"/>
                <w:szCs w:val="24"/>
                <w:lang w:val="en-GB"/>
              </w:rPr>
              <w:t xml:space="preserve">            (MIA) NO. 00/2017</w:t>
            </w:r>
          </w:p>
          <w:p w:rsidR="00B30AEB" w:rsidRPr="00795793" w:rsidRDefault="00B30AEB" w:rsidP="00B30AEB">
            <w:pPr>
              <w:tabs>
                <w:tab w:val="left" w:pos="2268"/>
              </w:tabs>
              <w:spacing w:after="0" w:line="240" w:lineRule="auto"/>
              <w:jc w:val="center"/>
              <w:rPr>
                <w:rFonts w:ascii="Times New Roman" w:hAnsi="Times New Roman"/>
                <w:b/>
                <w:bCs/>
                <w:color w:val="000000"/>
                <w:sz w:val="28"/>
                <w:szCs w:val="28"/>
                <w:lang w:val="en-GB"/>
              </w:rPr>
            </w:pPr>
            <w:r w:rsidRPr="00795793">
              <w:rPr>
                <w:rFonts w:ascii="Times New Roman" w:hAnsi="Times New Roman"/>
                <w:b/>
                <w:bCs/>
                <w:color w:val="000000"/>
                <w:sz w:val="28"/>
                <w:szCs w:val="28"/>
                <w:lang w:val="en-GB"/>
              </w:rPr>
              <w:t>ON RETURN OF FOREIGNERS WITH ILLEGAL RESIDENCE IN THE REPUBLIC OF KOSOVO</w:t>
            </w:r>
          </w:p>
          <w:p w:rsidR="00B30AEB" w:rsidRPr="00795793" w:rsidRDefault="00B30AEB" w:rsidP="00B30AEB">
            <w:pPr>
              <w:tabs>
                <w:tab w:val="left" w:pos="2268"/>
              </w:tabs>
              <w:spacing w:after="0" w:line="240" w:lineRule="auto"/>
              <w:jc w:val="center"/>
              <w:rPr>
                <w:rFonts w:ascii="Times New Roman" w:hAnsi="Times New Roman"/>
                <w:b/>
                <w:bCs/>
                <w:color w:val="000000"/>
                <w:sz w:val="28"/>
                <w:szCs w:val="28"/>
                <w:lang w:val="en-GB"/>
              </w:rPr>
            </w:pPr>
          </w:p>
          <w:p w:rsidR="00B30AEB" w:rsidRPr="00795793" w:rsidRDefault="00B30AEB" w:rsidP="00B30AEB">
            <w:pPr>
              <w:tabs>
                <w:tab w:val="left" w:pos="2268"/>
              </w:tabs>
              <w:spacing w:after="0" w:line="240" w:lineRule="auto"/>
              <w:rPr>
                <w:rFonts w:ascii="Times New Roman" w:hAnsi="Times New Roman"/>
                <w:b/>
                <w:sz w:val="24"/>
                <w:szCs w:val="24"/>
                <w:lang w:val="en-GB"/>
              </w:rPr>
            </w:pPr>
            <w:r w:rsidRPr="00795793">
              <w:rPr>
                <w:rFonts w:ascii="Times New Roman" w:hAnsi="Times New Roman"/>
                <w:b/>
                <w:sz w:val="24"/>
                <w:szCs w:val="24"/>
                <w:lang w:val="en-GB"/>
              </w:rPr>
              <w:t>CHAPTER I</w:t>
            </w:r>
          </w:p>
          <w:p w:rsidR="00B30AEB" w:rsidRPr="00795793" w:rsidRDefault="00B30AEB" w:rsidP="00B30AEB">
            <w:pPr>
              <w:tabs>
                <w:tab w:val="left" w:pos="2268"/>
              </w:tabs>
              <w:spacing w:after="0" w:line="240" w:lineRule="auto"/>
              <w:rPr>
                <w:rFonts w:ascii="Times New Roman" w:hAnsi="Times New Roman"/>
                <w:b/>
                <w:sz w:val="24"/>
                <w:szCs w:val="24"/>
                <w:lang w:val="en-GB"/>
              </w:rPr>
            </w:pPr>
            <w:r w:rsidRPr="00795793">
              <w:rPr>
                <w:rFonts w:ascii="Times New Roman" w:hAnsi="Times New Roman"/>
                <w:b/>
                <w:sz w:val="24"/>
                <w:szCs w:val="24"/>
                <w:lang w:val="en-GB"/>
              </w:rPr>
              <w:t>GENERAL PROVISIONS</w:t>
            </w:r>
          </w:p>
          <w:p w:rsidR="00B30AEB" w:rsidRDefault="00B30AEB" w:rsidP="00B30AEB">
            <w:pPr>
              <w:tabs>
                <w:tab w:val="left" w:pos="2268"/>
              </w:tabs>
              <w:spacing w:after="0" w:line="240" w:lineRule="auto"/>
              <w:rPr>
                <w:rFonts w:ascii="Times New Roman" w:hAnsi="Times New Roman"/>
                <w:b/>
                <w:sz w:val="24"/>
                <w:szCs w:val="24"/>
                <w:lang w:val="en-GB"/>
              </w:rPr>
            </w:pPr>
          </w:p>
          <w:p w:rsidR="00A35840" w:rsidRDefault="00A35840" w:rsidP="00B30AEB">
            <w:pPr>
              <w:tabs>
                <w:tab w:val="left" w:pos="2268"/>
              </w:tabs>
              <w:spacing w:after="0" w:line="240" w:lineRule="auto"/>
              <w:rPr>
                <w:rFonts w:ascii="Times New Roman" w:hAnsi="Times New Roman"/>
                <w:b/>
                <w:sz w:val="24"/>
                <w:szCs w:val="24"/>
                <w:lang w:val="en-GB"/>
              </w:rPr>
            </w:pPr>
          </w:p>
          <w:p w:rsidR="00A35840" w:rsidRPr="00795793" w:rsidRDefault="00A35840" w:rsidP="00B30AEB">
            <w:pPr>
              <w:tabs>
                <w:tab w:val="left" w:pos="2268"/>
              </w:tabs>
              <w:spacing w:after="0" w:line="240" w:lineRule="auto"/>
              <w:rPr>
                <w:rFonts w:ascii="Times New Roman" w:hAnsi="Times New Roman"/>
                <w:b/>
                <w:sz w:val="24"/>
                <w:szCs w:val="24"/>
                <w:lang w:val="en-GB"/>
              </w:rPr>
            </w:pPr>
          </w:p>
          <w:p w:rsidR="00B30AEB" w:rsidRPr="00795793" w:rsidRDefault="00B30AEB" w:rsidP="00B30AEB">
            <w:pPr>
              <w:tabs>
                <w:tab w:val="left" w:pos="2268"/>
              </w:tabs>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lastRenderedPageBreak/>
              <w:t>Article 1</w:t>
            </w:r>
          </w:p>
          <w:p w:rsidR="00B30AEB" w:rsidRPr="00795793" w:rsidRDefault="00B30AEB" w:rsidP="00B30AEB">
            <w:pPr>
              <w:tabs>
                <w:tab w:val="left" w:pos="2268"/>
              </w:tabs>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Purpose</w:t>
            </w:r>
          </w:p>
          <w:p w:rsidR="00B30AEB" w:rsidRPr="00795793" w:rsidRDefault="00B30AEB" w:rsidP="00B30AEB">
            <w:pPr>
              <w:tabs>
                <w:tab w:val="left" w:pos="2268"/>
              </w:tabs>
              <w:spacing w:after="0" w:line="240" w:lineRule="auto"/>
              <w:jc w:val="center"/>
              <w:rPr>
                <w:rFonts w:ascii="Times New Roman" w:hAnsi="Times New Roman"/>
                <w:b/>
                <w:sz w:val="24"/>
                <w:szCs w:val="24"/>
                <w:lang w:val="en-GB"/>
              </w:rPr>
            </w:pPr>
          </w:p>
          <w:p w:rsidR="00B30AEB" w:rsidRPr="00795793" w:rsidRDefault="00B30AEB" w:rsidP="00B30AEB">
            <w:pPr>
              <w:tabs>
                <w:tab w:val="left" w:pos="2268"/>
              </w:tabs>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1. </w:t>
            </w:r>
            <w:r w:rsidR="004E196F" w:rsidRPr="00B31F80">
              <w:rPr>
                <w:rFonts w:ascii="Times New Roman" w:hAnsi="Times New Roman"/>
                <w:sz w:val="24"/>
                <w:szCs w:val="24"/>
                <w:lang w:val="en-US"/>
              </w:rPr>
              <w:t xml:space="preserve"> This Administrative Instruction regulates the standards and procedures for the return of foreign nationals and stateless persons who do not meet or no longer meet the legal requirements for staying in the territory of the Republic of Kosovo in accordance with the applicable law on foreigners and asylum, as well as facilitating voluntary return.</w:t>
            </w:r>
          </w:p>
          <w:p w:rsidR="00B30AEB" w:rsidRPr="00795793" w:rsidRDefault="00B30AEB" w:rsidP="00B30AEB">
            <w:pPr>
              <w:spacing w:after="0" w:line="240" w:lineRule="auto"/>
              <w:jc w:val="center"/>
              <w:rPr>
                <w:rFonts w:ascii="Times New Roman" w:hAnsi="Times New Roman"/>
                <w:b/>
                <w:color w:val="000000"/>
                <w:sz w:val="24"/>
                <w:szCs w:val="24"/>
                <w:lang w:val="en-GB"/>
              </w:rPr>
            </w:pP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Article 2</w:t>
            </w: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 xml:space="preserve"> Definitions</w:t>
            </w:r>
          </w:p>
          <w:p w:rsidR="00B30AEB" w:rsidRPr="00795793" w:rsidRDefault="00B30AEB" w:rsidP="00B30AEB">
            <w:pPr>
              <w:spacing w:after="0" w:line="240" w:lineRule="auto"/>
              <w:jc w:val="center"/>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color w:val="FF0000"/>
                <w:sz w:val="24"/>
                <w:szCs w:val="24"/>
                <w:lang w:val="en-GB"/>
              </w:rPr>
            </w:pPr>
            <w:r w:rsidRPr="00795793">
              <w:rPr>
                <w:rFonts w:ascii="Times New Roman" w:hAnsi="Times New Roman"/>
                <w:sz w:val="24"/>
                <w:szCs w:val="24"/>
                <w:lang w:val="en-GB"/>
              </w:rPr>
              <w:t>1. Definitions used in the Law No. 04/L-219 on Foreigners and Law No. 06/L-036 on amending and supplementing the Law No. 04/L-219 on Foreigners shall have the same meaning in the present Administrative Instruction as well.</w:t>
            </w:r>
          </w:p>
          <w:p w:rsidR="00B30AEB" w:rsidRPr="00795793" w:rsidRDefault="00B30AEB" w:rsidP="00B30AEB">
            <w:pPr>
              <w:spacing w:after="0" w:line="240" w:lineRule="auto"/>
              <w:jc w:val="both"/>
              <w:rPr>
                <w:rFonts w:ascii="Times New Roman" w:hAnsi="Times New Roman"/>
                <w:color w:val="FF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2. For purposes of the present Administrative Instruction, the following definitions shall be used as well:</w:t>
            </w: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2.1. </w:t>
            </w:r>
            <w:r w:rsidRPr="00795793">
              <w:rPr>
                <w:rFonts w:ascii="Times New Roman" w:hAnsi="Times New Roman"/>
                <w:b/>
                <w:sz w:val="24"/>
                <w:szCs w:val="24"/>
                <w:lang w:val="en-GB"/>
              </w:rPr>
              <w:t>“Requesting country”</w:t>
            </w:r>
            <w:r w:rsidRPr="00795793">
              <w:rPr>
                <w:rFonts w:ascii="Times New Roman" w:hAnsi="Times New Roman"/>
                <w:sz w:val="24"/>
                <w:szCs w:val="24"/>
                <w:lang w:val="en-GB"/>
              </w:rPr>
              <w:t xml:space="preserve"> shall mean the Republic of Kosovo submitting the request for readmission or transit to the requested country;</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2.2. </w:t>
            </w:r>
            <w:r w:rsidRPr="00795793">
              <w:rPr>
                <w:rFonts w:ascii="Times New Roman" w:hAnsi="Times New Roman"/>
                <w:b/>
                <w:sz w:val="24"/>
                <w:szCs w:val="24"/>
                <w:lang w:val="en-GB"/>
              </w:rPr>
              <w:t>“Requested country”</w:t>
            </w:r>
            <w:r w:rsidRPr="00795793">
              <w:rPr>
                <w:rFonts w:ascii="Times New Roman" w:hAnsi="Times New Roman"/>
                <w:sz w:val="24"/>
                <w:szCs w:val="24"/>
                <w:lang w:val="en-GB"/>
              </w:rPr>
              <w:t xml:space="preserve"> shall mean the country to which the Republic of Kosovo submits a request for readmission or transit;</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2.3. </w:t>
            </w:r>
            <w:r w:rsidRPr="00795793">
              <w:rPr>
                <w:rFonts w:ascii="Times New Roman" w:hAnsi="Times New Roman"/>
                <w:b/>
                <w:sz w:val="24"/>
                <w:szCs w:val="24"/>
                <w:lang w:val="en-GB"/>
              </w:rPr>
              <w:t>“Transit”</w:t>
            </w:r>
            <w:r w:rsidRPr="00795793">
              <w:rPr>
                <w:rFonts w:ascii="Times New Roman" w:hAnsi="Times New Roman"/>
                <w:sz w:val="24"/>
                <w:szCs w:val="24"/>
                <w:lang w:val="en-GB"/>
              </w:rPr>
              <w:t xml:space="preserve"> shall mean the transit of a foreigner or stateless person through the territory of requested country, from the territory of the requesting country to the country of destination;</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2.4. </w:t>
            </w:r>
            <w:r w:rsidRPr="00795793">
              <w:rPr>
                <w:rFonts w:ascii="Times New Roman" w:hAnsi="Times New Roman"/>
                <w:b/>
                <w:sz w:val="24"/>
                <w:szCs w:val="24"/>
                <w:lang w:val="en-GB"/>
              </w:rPr>
              <w:t>“Return decision”</w:t>
            </w:r>
            <w:r w:rsidRPr="00795793">
              <w:rPr>
                <w:rFonts w:ascii="Times New Roman" w:hAnsi="Times New Roman"/>
                <w:sz w:val="24"/>
                <w:szCs w:val="24"/>
                <w:lang w:val="en-GB"/>
              </w:rPr>
              <w:t xml:space="preserve"> shall mean an administrative act or court decision whereby confirming that the residence of the foreigner is illegal in the Republic of Kosovo and deciding that the same has to be returned;</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2.5. </w:t>
            </w:r>
            <w:r w:rsidRPr="00795793">
              <w:rPr>
                <w:rFonts w:ascii="Times New Roman" w:hAnsi="Times New Roman"/>
                <w:b/>
                <w:sz w:val="24"/>
                <w:szCs w:val="24"/>
                <w:lang w:val="en-GB"/>
              </w:rPr>
              <w:t>“Forced return”</w:t>
            </w:r>
            <w:r w:rsidRPr="00795793">
              <w:rPr>
                <w:rFonts w:ascii="Times New Roman" w:hAnsi="Times New Roman"/>
                <w:sz w:val="24"/>
                <w:szCs w:val="24"/>
                <w:lang w:val="en-GB"/>
              </w:rPr>
              <w:t xml:space="preserve"> shall mean the execution of return obligation, namely physical transport outside the Republic of Kosovo;</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2.6. </w:t>
            </w:r>
            <w:r w:rsidRPr="00795793">
              <w:rPr>
                <w:rFonts w:ascii="Times New Roman" w:hAnsi="Times New Roman"/>
                <w:b/>
                <w:sz w:val="24"/>
                <w:szCs w:val="24"/>
                <w:lang w:val="en-GB"/>
              </w:rPr>
              <w:t>“Entry ban”</w:t>
            </w:r>
            <w:r w:rsidRPr="00795793">
              <w:rPr>
                <w:rFonts w:ascii="Times New Roman" w:hAnsi="Times New Roman"/>
                <w:sz w:val="24"/>
                <w:szCs w:val="24"/>
                <w:lang w:val="en-GB"/>
              </w:rPr>
              <w:t xml:space="preserve"> shall mean an administrative act or court decision that bans the entrance and residence in the territory of the Republic of Kosovo for a specific time period which can be imposed simultaneously with the decision to </w:t>
            </w:r>
            <w:r w:rsidRPr="00795793">
              <w:rPr>
                <w:rFonts w:ascii="Times New Roman" w:hAnsi="Times New Roman"/>
                <w:sz w:val="24"/>
                <w:szCs w:val="24"/>
                <w:lang w:val="en-GB"/>
              </w:rPr>
              <w:lastRenderedPageBreak/>
              <w:t>return;</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2.7. </w:t>
            </w:r>
            <w:r w:rsidRPr="00795793">
              <w:rPr>
                <w:rFonts w:ascii="Times New Roman" w:hAnsi="Times New Roman"/>
                <w:b/>
                <w:sz w:val="24"/>
                <w:szCs w:val="24"/>
                <w:lang w:val="en-GB"/>
              </w:rPr>
              <w:t>“Risk of escape”</w:t>
            </w:r>
            <w:r w:rsidRPr="00795793">
              <w:rPr>
                <w:rFonts w:ascii="Times New Roman" w:hAnsi="Times New Roman"/>
                <w:sz w:val="24"/>
                <w:szCs w:val="24"/>
                <w:lang w:val="en-GB"/>
              </w:rPr>
              <w:t xml:space="preserve"> shall mean the existence of reasons in a special case based on the objective criteria determined by law, which make you believe that the foreigner who is a subject of return procedures will escape to avoid return;</w:t>
            </w:r>
          </w:p>
          <w:p w:rsidR="00B30AEB" w:rsidRPr="00795793" w:rsidRDefault="00B30AEB" w:rsidP="00B30AEB">
            <w:pPr>
              <w:spacing w:after="0" w:line="240" w:lineRule="auto"/>
              <w:jc w:val="both"/>
              <w:rPr>
                <w:rFonts w:ascii="Times New Roman" w:hAnsi="Times New Roman"/>
                <w:sz w:val="24"/>
                <w:szCs w:val="24"/>
                <w:lang w:val="en-GB"/>
              </w:rPr>
            </w:pPr>
          </w:p>
          <w:p w:rsidR="00CC0C04" w:rsidRPr="00795793" w:rsidRDefault="00B30AEB" w:rsidP="00B30AEB">
            <w:pPr>
              <w:pStyle w:val="ListParagraph"/>
              <w:spacing w:after="160" w:line="254" w:lineRule="auto"/>
              <w:ind w:left="0"/>
              <w:contextualSpacing/>
              <w:jc w:val="both"/>
              <w:rPr>
                <w:rFonts w:ascii="Times New Roman" w:eastAsia="MS Mincho" w:hAnsi="Times New Roman"/>
                <w:sz w:val="24"/>
                <w:szCs w:val="24"/>
                <w:lang w:val="en-GB"/>
              </w:rPr>
            </w:pPr>
            <w:r w:rsidRPr="00795793">
              <w:rPr>
                <w:rFonts w:ascii="Times New Roman" w:hAnsi="Times New Roman"/>
                <w:sz w:val="24"/>
                <w:szCs w:val="24"/>
                <w:lang w:val="en-GB"/>
              </w:rPr>
              <w:t xml:space="preserve">2.8. </w:t>
            </w:r>
            <w:r w:rsidRPr="00795793">
              <w:rPr>
                <w:rFonts w:ascii="Times New Roman" w:hAnsi="Times New Roman"/>
                <w:b/>
                <w:sz w:val="24"/>
                <w:szCs w:val="24"/>
                <w:lang w:val="en-GB"/>
              </w:rPr>
              <w:t>“Voluntary return”</w:t>
            </w:r>
            <w:r w:rsidRPr="00795793">
              <w:rPr>
                <w:rFonts w:ascii="Times New Roman" w:eastAsia="MS Mincho" w:hAnsi="Times New Roman"/>
                <w:sz w:val="24"/>
                <w:szCs w:val="24"/>
                <w:lang w:val="en-GB"/>
              </w:rPr>
              <w:t xml:space="preserve"> shall mean compliance with the obligation to return within the deadline set in the decision for return;</w:t>
            </w:r>
          </w:p>
          <w:p w:rsidR="00BE2C3A" w:rsidRDefault="00B30AEB" w:rsidP="00BE2C3A">
            <w:pPr>
              <w:jc w:val="both"/>
              <w:rPr>
                <w:rFonts w:ascii="Times New Roman" w:eastAsia="MS Mincho" w:hAnsi="Times New Roman"/>
                <w:color w:val="000000" w:themeColor="text1"/>
                <w:sz w:val="24"/>
                <w:szCs w:val="24"/>
              </w:rPr>
            </w:pPr>
            <w:r w:rsidRPr="00795793">
              <w:rPr>
                <w:rFonts w:ascii="Times New Roman" w:eastAsia="MS Mincho" w:hAnsi="Times New Roman"/>
                <w:sz w:val="24"/>
                <w:szCs w:val="24"/>
                <w:lang w:val="en-GB"/>
              </w:rPr>
              <w:t xml:space="preserve">2.9. </w:t>
            </w:r>
            <w:r w:rsidR="004E56C8" w:rsidRPr="004E56C8">
              <w:rPr>
                <w:rFonts w:ascii="Times New Roman" w:eastAsia="MS Mincho" w:hAnsi="Times New Roman"/>
                <w:b/>
                <w:color w:val="000000" w:themeColor="text1"/>
                <w:sz w:val="24"/>
                <w:szCs w:val="24"/>
              </w:rPr>
              <w:t>"Free decision"</w:t>
            </w:r>
            <w:r w:rsidR="004E56C8" w:rsidRPr="004E56C8">
              <w:rPr>
                <w:rFonts w:ascii="Times New Roman" w:eastAsia="MS Mincho" w:hAnsi="Times New Roman"/>
                <w:color w:val="000000" w:themeColor="text1"/>
                <w:sz w:val="24"/>
                <w:szCs w:val="24"/>
              </w:rPr>
              <w:t xml:space="preserve"> means expressing the willingness to return by a foreigner in the absence of any physical or psychological pressure and based on a sufficient readiness of the precise and objective information on which the decision is based.</w:t>
            </w:r>
          </w:p>
          <w:p w:rsidR="00D37459" w:rsidRDefault="00BE2C3A" w:rsidP="00BE2C3A">
            <w:pPr>
              <w:jc w:val="both"/>
              <w:rPr>
                <w:rFonts w:ascii="Times New Roman" w:eastAsia="MS Mincho" w:hAnsi="Times New Roman"/>
                <w:sz w:val="24"/>
                <w:szCs w:val="24"/>
                <w:lang w:val="en-GB"/>
              </w:rPr>
            </w:pPr>
            <w:r>
              <w:rPr>
                <w:rFonts w:ascii="Times New Roman" w:hAnsi="Times New Roman"/>
                <w:sz w:val="24"/>
                <w:szCs w:val="24"/>
                <w:lang w:val="en-GB"/>
              </w:rPr>
              <w:t>2.10.</w:t>
            </w:r>
            <w:r w:rsidR="00B30AEB" w:rsidRPr="00795793">
              <w:rPr>
                <w:rFonts w:ascii="Times New Roman" w:eastAsia="MS Mincho" w:hAnsi="Times New Roman"/>
                <w:sz w:val="24"/>
                <w:szCs w:val="24"/>
                <w:lang w:val="en-GB"/>
              </w:rPr>
              <w:t>“</w:t>
            </w:r>
            <w:r w:rsidR="00B30AEB" w:rsidRPr="00795793">
              <w:rPr>
                <w:rFonts w:ascii="Times New Roman" w:eastAsia="MS Mincho" w:hAnsi="Times New Roman"/>
                <w:b/>
                <w:sz w:val="24"/>
                <w:szCs w:val="24"/>
                <w:lang w:val="en-GB"/>
              </w:rPr>
              <w:t>Vulnerable persons”</w:t>
            </w:r>
            <w:r w:rsidR="00B30AEB" w:rsidRPr="00795793">
              <w:rPr>
                <w:rFonts w:ascii="Times New Roman" w:eastAsia="MS Mincho" w:hAnsi="Times New Roman"/>
                <w:sz w:val="24"/>
                <w:szCs w:val="24"/>
                <w:lang w:val="en-GB"/>
              </w:rPr>
              <w:t xml:space="preserve"> shall mean, but not limited to minors, unaccompanied minors, persons with disabilities, elderly people, pregnant women, single parents with minors, and persons subjected to torture, rape or other serious forms of psychological, physical or </w:t>
            </w:r>
            <w:r w:rsidR="00B30AEB" w:rsidRPr="00795793">
              <w:rPr>
                <w:rFonts w:ascii="Times New Roman" w:eastAsia="MS Mincho" w:hAnsi="Times New Roman"/>
                <w:sz w:val="24"/>
                <w:szCs w:val="24"/>
                <w:lang w:val="en-GB"/>
              </w:rPr>
              <w:lastRenderedPageBreak/>
              <w:t xml:space="preserve">sexual violence. </w:t>
            </w:r>
          </w:p>
          <w:p w:rsidR="00CC0C04" w:rsidRPr="00BE2C3A" w:rsidRDefault="00B30AEB" w:rsidP="00BE2C3A">
            <w:pPr>
              <w:jc w:val="both"/>
              <w:rPr>
                <w:rFonts w:ascii="Times New Roman" w:eastAsia="MS Mincho" w:hAnsi="Times New Roman"/>
                <w:sz w:val="24"/>
                <w:szCs w:val="24"/>
                <w:lang w:val="en-GB"/>
              </w:rPr>
            </w:pPr>
            <w:r w:rsidRPr="00795793">
              <w:rPr>
                <w:rFonts w:ascii="Times New Roman" w:eastAsia="MS Mincho" w:hAnsi="Times New Roman"/>
                <w:sz w:val="24"/>
                <w:szCs w:val="24"/>
                <w:lang w:val="en-GB"/>
              </w:rPr>
              <w:t xml:space="preserve">                                                                             2.11. </w:t>
            </w:r>
            <w:r w:rsidRPr="00795793">
              <w:rPr>
                <w:rFonts w:ascii="Times New Roman" w:eastAsia="MS Mincho" w:hAnsi="Times New Roman"/>
                <w:b/>
                <w:sz w:val="24"/>
                <w:szCs w:val="24"/>
                <w:lang w:val="en-GB"/>
              </w:rPr>
              <w:t>AVRR</w:t>
            </w:r>
            <w:r w:rsidRPr="00795793">
              <w:rPr>
                <w:rFonts w:ascii="Times New Roman" w:eastAsia="MS Mincho" w:hAnsi="Times New Roman"/>
                <w:sz w:val="24"/>
                <w:szCs w:val="24"/>
                <w:lang w:val="en-GB"/>
              </w:rPr>
              <w:t xml:space="preserve"> – shall mean Assisted Voluntary Return and Reintegration, which includes logistical and financial assistance for return, and reintegration measures provided to the individual for voluntary return, whenever possible.</w:t>
            </w:r>
          </w:p>
          <w:p w:rsidR="00B30AEB" w:rsidRPr="00795793" w:rsidRDefault="00B30AEB" w:rsidP="00B30AEB">
            <w:pPr>
              <w:pStyle w:val="ListParagraph"/>
              <w:spacing w:after="160" w:line="254" w:lineRule="auto"/>
              <w:ind w:left="0"/>
              <w:contextualSpacing/>
              <w:jc w:val="both"/>
              <w:rPr>
                <w:rFonts w:ascii="Times New Roman" w:eastAsia="MS Mincho" w:hAnsi="Times New Roman"/>
                <w:sz w:val="24"/>
                <w:szCs w:val="24"/>
                <w:lang w:val="en-GB"/>
              </w:rPr>
            </w:pPr>
            <w:r w:rsidRPr="00795793">
              <w:rPr>
                <w:rFonts w:ascii="Times New Roman" w:eastAsia="MS Mincho" w:hAnsi="Times New Roman"/>
                <w:sz w:val="24"/>
                <w:szCs w:val="24"/>
                <w:lang w:val="en-GB"/>
              </w:rPr>
              <w:t xml:space="preserve">2.12. </w:t>
            </w:r>
            <w:r w:rsidRPr="00795793">
              <w:rPr>
                <w:rFonts w:ascii="Times New Roman" w:eastAsia="MS Mincho" w:hAnsi="Times New Roman"/>
                <w:b/>
                <w:sz w:val="24"/>
                <w:szCs w:val="24"/>
                <w:lang w:val="en-GB"/>
              </w:rPr>
              <w:t>Assistance for reintegration</w:t>
            </w:r>
            <w:r w:rsidRPr="00795793">
              <w:rPr>
                <w:rFonts w:ascii="Times New Roman" w:eastAsia="MS Mincho" w:hAnsi="Times New Roman"/>
                <w:sz w:val="24"/>
                <w:szCs w:val="24"/>
                <w:lang w:val="en-GB"/>
              </w:rPr>
              <w:t xml:space="preserve"> – shall mean the assistance provided to the individual following his return to the country of origin.</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2.13. </w:t>
            </w:r>
            <w:r w:rsidRPr="00795793">
              <w:rPr>
                <w:rFonts w:ascii="Times New Roman" w:hAnsi="Times New Roman"/>
                <w:b/>
                <w:sz w:val="24"/>
                <w:szCs w:val="24"/>
                <w:lang w:val="en-GB"/>
              </w:rPr>
              <w:t>“DCAM”</w:t>
            </w:r>
            <w:r w:rsidRPr="00795793">
              <w:rPr>
                <w:rFonts w:ascii="Times New Roman" w:hAnsi="Times New Roman"/>
                <w:sz w:val="24"/>
                <w:szCs w:val="24"/>
                <w:lang w:val="en-GB"/>
              </w:rPr>
              <w:t xml:space="preserve"> - shall mean the Department for Citizenship, Asylum and Migration within the Ministry of Internal Affairs.</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2.14. </w:t>
            </w:r>
            <w:r w:rsidRPr="00795793">
              <w:rPr>
                <w:rFonts w:ascii="Times New Roman" w:hAnsi="Times New Roman"/>
                <w:b/>
                <w:sz w:val="24"/>
                <w:szCs w:val="24"/>
                <w:lang w:val="en-GB"/>
              </w:rPr>
              <w:t>“DRR”</w:t>
            </w:r>
            <w:r w:rsidRPr="00795793">
              <w:rPr>
                <w:rFonts w:ascii="Times New Roman" w:hAnsi="Times New Roman"/>
                <w:sz w:val="24"/>
                <w:szCs w:val="24"/>
                <w:lang w:val="en-GB"/>
              </w:rPr>
              <w:t xml:space="preserve"> - shall mean the Division for Readmission and Return;</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2.15. </w:t>
            </w:r>
            <w:r w:rsidRPr="00795793">
              <w:rPr>
                <w:rFonts w:ascii="Times New Roman" w:hAnsi="Times New Roman"/>
                <w:b/>
                <w:sz w:val="24"/>
                <w:szCs w:val="24"/>
                <w:lang w:val="en-GB"/>
              </w:rPr>
              <w:t xml:space="preserve">“DMF” – </w:t>
            </w:r>
            <w:r w:rsidRPr="00795793">
              <w:rPr>
                <w:rFonts w:ascii="Times New Roman" w:hAnsi="Times New Roman"/>
                <w:sz w:val="24"/>
                <w:szCs w:val="24"/>
                <w:lang w:val="en-GB"/>
              </w:rPr>
              <w:t>shall mean the Directory for Migration and Foreigners within Kosovo Police;</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 xml:space="preserve">2.16. </w:t>
            </w:r>
            <w:r w:rsidRPr="00795793">
              <w:rPr>
                <w:rFonts w:ascii="Times New Roman" w:hAnsi="Times New Roman"/>
                <w:b/>
                <w:color w:val="000000"/>
                <w:sz w:val="24"/>
                <w:szCs w:val="24"/>
                <w:lang w:val="en-GB"/>
              </w:rPr>
              <w:t>ILECU –</w:t>
            </w:r>
            <w:r w:rsidRPr="00795793">
              <w:rPr>
                <w:rFonts w:ascii="Times New Roman" w:hAnsi="Times New Roman"/>
                <w:color w:val="000000"/>
                <w:sz w:val="24"/>
                <w:szCs w:val="24"/>
                <w:lang w:val="en-GB"/>
              </w:rPr>
              <w:t xml:space="preserve"> shall mean the Directorate of International Cooperation in the Field of Law </w:t>
            </w:r>
            <w:r w:rsidRPr="00795793">
              <w:rPr>
                <w:rFonts w:ascii="Times New Roman" w:hAnsi="Times New Roman"/>
                <w:color w:val="000000"/>
                <w:sz w:val="24"/>
                <w:szCs w:val="24"/>
                <w:lang w:val="en-GB"/>
              </w:rPr>
              <w:lastRenderedPageBreak/>
              <w:t>Enforcement within Kosovo Police.</w:t>
            </w:r>
          </w:p>
          <w:p w:rsidR="00B30AEB" w:rsidRPr="00795793" w:rsidRDefault="00B30AEB" w:rsidP="00B30AEB">
            <w:pPr>
              <w:tabs>
                <w:tab w:val="left" w:pos="2268"/>
              </w:tabs>
              <w:spacing w:after="0" w:line="240" w:lineRule="auto"/>
              <w:jc w:val="both"/>
              <w:rPr>
                <w:rFonts w:ascii="Times New Roman" w:hAnsi="Times New Roman"/>
                <w:b/>
                <w:sz w:val="24"/>
                <w:szCs w:val="24"/>
                <w:lang w:val="en-GB"/>
              </w:rPr>
            </w:pPr>
          </w:p>
          <w:p w:rsidR="00B30AEB" w:rsidRPr="00795793" w:rsidRDefault="00B30AEB" w:rsidP="00B10A37">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Article 3</w:t>
            </w:r>
          </w:p>
          <w:p w:rsidR="00B30AEB" w:rsidRPr="00795793" w:rsidRDefault="00B30AEB" w:rsidP="00B10A37">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Scope</w:t>
            </w:r>
          </w:p>
          <w:p w:rsidR="00B30AEB" w:rsidRPr="00795793" w:rsidRDefault="00B30AEB" w:rsidP="00B30AEB">
            <w:pPr>
              <w:spacing w:after="0" w:line="240" w:lineRule="auto"/>
              <w:jc w:val="center"/>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The present Administrative Instruction shall apply to the categories of foreigners illegally residing in the territory of the Republic of Kosovo, as follows:</w:t>
            </w:r>
          </w:p>
          <w:p w:rsidR="00B30AEB" w:rsidRPr="00795793" w:rsidRDefault="00B30AEB" w:rsidP="00B30AEB">
            <w:pPr>
              <w:spacing w:after="0" w:line="240" w:lineRule="auto"/>
              <w:jc w:val="both"/>
              <w:rPr>
                <w:rFonts w:ascii="Times New Roman" w:hAnsi="Times New Roman"/>
                <w:sz w:val="24"/>
                <w:szCs w:val="24"/>
                <w:lang w:val="en-GB"/>
              </w:rPr>
            </w:pPr>
          </w:p>
          <w:p w:rsidR="00CC0C04" w:rsidRPr="00795793" w:rsidRDefault="00B30AEB" w:rsidP="00CC0C04">
            <w:pPr>
              <w:autoSpaceDE w:val="0"/>
              <w:autoSpaceDN w:val="0"/>
              <w:adjustRightInd w:val="0"/>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1.1. Foreigners who exceed the deadline of residence permit or whose residence permit has been refused or revoked according to the Law No. 04/L219 on Foreigners or Law No. 06/L-036 on amending and supplementing the Law No. 04/L-219 on Foreigners;</w:t>
            </w:r>
          </w:p>
          <w:p w:rsidR="00D06395" w:rsidRPr="00795793" w:rsidRDefault="00B30AEB" w:rsidP="00714EA0">
            <w:pPr>
              <w:autoSpaceDE w:val="0"/>
              <w:autoSpaceDN w:val="0"/>
              <w:adjustRightInd w:val="0"/>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1.2. Foreigners who do not fulfil conditions for residence, including suspension and cancellation of short-term residence, pursuant to the Law No. 04/L-219 on Foreigners and Law No. 06/L-036 on amending and supplementing the Law No. 04/L-219 on Foreigners;</w:t>
            </w:r>
          </w:p>
          <w:p w:rsidR="00B30AEB" w:rsidRDefault="00B30AEB" w:rsidP="00B30AEB">
            <w:pPr>
              <w:autoSpaceDE w:val="0"/>
              <w:autoSpaceDN w:val="0"/>
              <w:adjustRightInd w:val="0"/>
              <w:spacing w:after="0" w:line="240" w:lineRule="auto"/>
              <w:ind w:left="360"/>
              <w:jc w:val="both"/>
              <w:rPr>
                <w:rFonts w:ascii="Times New Roman" w:hAnsi="Times New Roman"/>
                <w:sz w:val="24"/>
                <w:szCs w:val="24"/>
                <w:lang w:val="en-US"/>
              </w:rPr>
            </w:pPr>
            <w:r w:rsidRPr="00795793">
              <w:rPr>
                <w:rFonts w:ascii="Times New Roman" w:hAnsi="Times New Roman"/>
                <w:sz w:val="24"/>
                <w:szCs w:val="24"/>
                <w:lang w:val="en-GB"/>
              </w:rPr>
              <w:t xml:space="preserve">1.3. </w:t>
            </w:r>
            <w:r w:rsidR="00D06395" w:rsidRPr="00B31F80">
              <w:rPr>
                <w:rFonts w:ascii="Times New Roman" w:hAnsi="Times New Roman"/>
                <w:sz w:val="24"/>
                <w:szCs w:val="24"/>
                <w:lang w:val="en-US"/>
              </w:rPr>
              <w:t xml:space="preserve"> Foreigners whose residence permit has expired in case of revocation of refugee status, subsidiary protection or status of a stateless person;</w:t>
            </w:r>
          </w:p>
          <w:p w:rsidR="00714EA0" w:rsidRPr="00795793" w:rsidRDefault="00714EA0" w:rsidP="00B30AEB">
            <w:pPr>
              <w:autoSpaceDE w:val="0"/>
              <w:autoSpaceDN w:val="0"/>
              <w:adjustRightInd w:val="0"/>
              <w:spacing w:after="0" w:line="240" w:lineRule="auto"/>
              <w:ind w:left="360"/>
              <w:jc w:val="both"/>
              <w:rPr>
                <w:rFonts w:ascii="Times New Roman" w:hAnsi="Times New Roman"/>
                <w:sz w:val="24"/>
                <w:szCs w:val="24"/>
                <w:lang w:val="en-GB"/>
              </w:rPr>
            </w:pPr>
          </w:p>
          <w:p w:rsidR="00B30AEB" w:rsidRPr="00795793" w:rsidRDefault="00B30AEB" w:rsidP="00B30AEB">
            <w:pPr>
              <w:tabs>
                <w:tab w:val="left" w:pos="4500"/>
              </w:tabs>
              <w:autoSpaceDE w:val="0"/>
              <w:autoSpaceDN w:val="0"/>
              <w:adjustRightInd w:val="0"/>
              <w:spacing w:after="0" w:line="240" w:lineRule="auto"/>
              <w:ind w:left="360" w:right="-24"/>
              <w:jc w:val="both"/>
              <w:rPr>
                <w:rFonts w:ascii="Times New Roman" w:hAnsi="Times New Roman"/>
                <w:sz w:val="24"/>
                <w:szCs w:val="24"/>
                <w:lang w:val="en-GB"/>
              </w:rPr>
            </w:pPr>
            <w:r w:rsidRPr="00795793">
              <w:rPr>
                <w:rFonts w:ascii="Times New Roman" w:hAnsi="Times New Roman"/>
                <w:sz w:val="24"/>
                <w:szCs w:val="24"/>
                <w:lang w:val="en-GB"/>
              </w:rPr>
              <w:t xml:space="preserve">1.4. </w:t>
            </w:r>
            <w:r w:rsidRPr="00795793">
              <w:rPr>
                <w:rFonts w:ascii="Times New Roman" w:hAnsi="Times New Roman"/>
                <w:color w:val="000000"/>
                <w:sz w:val="24"/>
                <w:szCs w:val="24"/>
                <w:lang w:val="en-GB"/>
              </w:rPr>
              <w:t>Applicants, whose procedure for determining the status of international protection is refused or terminated with a final decision</w:t>
            </w:r>
            <w:r w:rsidRPr="00795793">
              <w:rPr>
                <w:rFonts w:ascii="Times New Roman" w:hAnsi="Times New Roman"/>
                <w:sz w:val="24"/>
                <w:szCs w:val="24"/>
                <w:lang w:val="en-GB"/>
              </w:rPr>
              <w:t>.</w:t>
            </w:r>
          </w:p>
          <w:p w:rsidR="00B30AEB" w:rsidRPr="00795793" w:rsidRDefault="00B30AEB" w:rsidP="00714EA0">
            <w:pPr>
              <w:spacing w:after="0" w:line="240" w:lineRule="auto"/>
              <w:jc w:val="both"/>
              <w:rPr>
                <w:rFonts w:ascii="Times New Roman" w:hAnsi="Times New Roman"/>
                <w:sz w:val="24"/>
                <w:szCs w:val="24"/>
                <w:lang w:val="en-GB"/>
              </w:rPr>
            </w:pPr>
          </w:p>
          <w:p w:rsidR="00B30AEB" w:rsidRPr="00795793" w:rsidRDefault="00B30AEB" w:rsidP="00B30AEB">
            <w:pPr>
              <w:autoSpaceDE w:val="0"/>
              <w:autoSpaceDN w:val="0"/>
              <w:adjustRightInd w:val="0"/>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1.5.  Foreigners against whom a sentence for their departure from the Republic of Kosovo is imposed with a court decision;</w:t>
            </w:r>
          </w:p>
          <w:p w:rsidR="00B30AEB" w:rsidRPr="00795793" w:rsidRDefault="00B30AEB" w:rsidP="00B30AEB">
            <w:pPr>
              <w:autoSpaceDE w:val="0"/>
              <w:autoSpaceDN w:val="0"/>
              <w:adjustRightInd w:val="0"/>
              <w:spacing w:after="0" w:line="240" w:lineRule="auto"/>
              <w:ind w:left="360"/>
              <w:jc w:val="both"/>
              <w:rPr>
                <w:rFonts w:ascii="Times New Roman" w:hAnsi="Times New Roman"/>
                <w:sz w:val="24"/>
                <w:szCs w:val="24"/>
                <w:lang w:val="en-GB"/>
              </w:rPr>
            </w:pPr>
          </w:p>
          <w:p w:rsidR="00B30AEB" w:rsidRPr="00795793" w:rsidRDefault="00587F59" w:rsidP="00B30AEB">
            <w:pPr>
              <w:autoSpaceDE w:val="0"/>
              <w:autoSpaceDN w:val="0"/>
              <w:adjustRightInd w:val="0"/>
              <w:spacing w:after="0" w:line="240" w:lineRule="auto"/>
              <w:ind w:left="360"/>
              <w:jc w:val="both"/>
              <w:rPr>
                <w:rFonts w:ascii="Times New Roman" w:hAnsi="Times New Roman"/>
                <w:sz w:val="24"/>
                <w:szCs w:val="24"/>
                <w:lang w:val="en-GB"/>
              </w:rPr>
            </w:pPr>
            <w:r w:rsidRPr="00587F59">
              <w:rPr>
                <w:rFonts w:ascii="Times New Roman" w:hAnsi="Times New Roman"/>
                <w:sz w:val="24"/>
                <w:szCs w:val="24"/>
                <w:lang w:val="en-GB"/>
              </w:rPr>
              <w:t xml:space="preserve">1.6. Applicants for international protection and persons with the status of refugee, who decide to voluntarily return to the country of origin or any other third country in which they have citizenship. </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2. The present Administrative Instruction shall not apply to foreigners, who are:</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autoSpaceDE w:val="0"/>
              <w:autoSpaceDN w:val="0"/>
              <w:adjustRightInd w:val="0"/>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2.1. subject to rejection of entrance pursuant to Article 31 of the Law No. 04/L-219 on Foreigners and Article 4 of the Law No. 06//L-036 on amending and supplementing the Law No. 04/L-219 on Foreigners;</w:t>
            </w:r>
          </w:p>
          <w:p w:rsidR="00B30AEB" w:rsidRPr="00795793" w:rsidRDefault="00B30AEB" w:rsidP="00B30AEB">
            <w:pPr>
              <w:autoSpaceDE w:val="0"/>
              <w:autoSpaceDN w:val="0"/>
              <w:adjustRightInd w:val="0"/>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2.2. subject to the extradition procedure pursuant to the relevant legislation in force.</w:t>
            </w:r>
          </w:p>
          <w:p w:rsidR="00B30AEB" w:rsidRDefault="00B30AEB" w:rsidP="00BE2C3A">
            <w:pPr>
              <w:spacing w:after="0" w:line="240" w:lineRule="auto"/>
              <w:rPr>
                <w:rFonts w:ascii="Times New Roman" w:hAnsi="Times New Roman"/>
                <w:b/>
                <w:sz w:val="24"/>
                <w:szCs w:val="24"/>
                <w:lang w:val="en-GB"/>
              </w:rPr>
            </w:pPr>
          </w:p>
          <w:p w:rsidR="00B10A37" w:rsidRDefault="00B10A37" w:rsidP="00BE2C3A">
            <w:pPr>
              <w:spacing w:after="0" w:line="240" w:lineRule="auto"/>
              <w:rPr>
                <w:rFonts w:ascii="Times New Roman" w:hAnsi="Times New Roman"/>
                <w:b/>
                <w:sz w:val="24"/>
                <w:szCs w:val="24"/>
                <w:lang w:val="en-GB"/>
              </w:rPr>
            </w:pPr>
          </w:p>
          <w:p w:rsidR="00B10A37" w:rsidRPr="00795793" w:rsidRDefault="00B10A37" w:rsidP="00BE2C3A">
            <w:pPr>
              <w:spacing w:after="0" w:line="240" w:lineRule="auto"/>
              <w:rPr>
                <w:rFonts w:ascii="Times New Roman" w:hAnsi="Times New Roman"/>
                <w:b/>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 xml:space="preserve">Article 4 </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More favourable provisions</w:t>
            </w:r>
          </w:p>
          <w:p w:rsidR="00B30AEB" w:rsidRPr="00795793" w:rsidRDefault="00B30AEB" w:rsidP="00B30AEB">
            <w:pPr>
              <w:spacing w:after="0" w:line="240" w:lineRule="auto"/>
              <w:jc w:val="center"/>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This Administrative Instruction shall not forbid more favourable provisions provided for in the bilateral or multilateral agreements signed between the Republic of Kosovo and one or more other states.</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2. As to foreigners who do not fall under the scope of the present Administrative Instruction under paragraph 2, sub-paragraph 2.1 of Article 3 of the present Administrative Instruction, the competent authority shall ensure that:</w:t>
            </w:r>
          </w:p>
          <w:p w:rsidR="00B30AEB" w:rsidRPr="00795793" w:rsidRDefault="00B30AEB" w:rsidP="00B30AEB">
            <w:pPr>
              <w:spacing w:after="0" w:line="240" w:lineRule="auto"/>
              <w:jc w:val="both"/>
              <w:rPr>
                <w:rFonts w:ascii="Times New Roman" w:hAnsi="Times New Roman"/>
                <w:sz w:val="24"/>
                <w:szCs w:val="24"/>
                <w:lang w:val="en-GB"/>
              </w:rPr>
            </w:pPr>
          </w:p>
          <w:p w:rsidR="00B30AEB"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2.1. Treatment and level of protection is not less favourable than that provided for in paragraph 6, 8 and 9 of Article 94 of the Law No. 04/L-219 on Foreigners and Article 31 of the Law No. 06//L-036 on amending and supplementing the Law No. 04/L-219 on Foreigners, Article 107, 108, 112, 113 and 114 of the Law No. 04/L-219 on Foreigners and Article 38 and 39 Law No. 06//L-036 on amending and supplementing the Law No. 04/L-219 on </w:t>
            </w:r>
            <w:r w:rsidRPr="00795793">
              <w:rPr>
                <w:rFonts w:ascii="Times New Roman" w:hAnsi="Times New Roman"/>
                <w:sz w:val="24"/>
                <w:szCs w:val="24"/>
                <w:lang w:val="en-GB"/>
              </w:rPr>
              <w:lastRenderedPageBreak/>
              <w:t>Foreigners, as well as Article 7 paragraph 4, Article 8 and 9 of this Administrative Instruction;</w:t>
            </w:r>
          </w:p>
          <w:p w:rsidR="00D37459" w:rsidRPr="00795793" w:rsidRDefault="00D37459"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2.2. the principle of non-refoulement is observed.</w:t>
            </w:r>
          </w:p>
          <w:p w:rsidR="00B30AEB" w:rsidRPr="00795793" w:rsidRDefault="00B30AEB" w:rsidP="00B30AEB">
            <w:pPr>
              <w:spacing w:after="0" w:line="240" w:lineRule="auto"/>
              <w:rPr>
                <w:rFonts w:ascii="Times New Roman" w:hAnsi="Times New Roman"/>
                <w:b/>
                <w:sz w:val="24"/>
                <w:szCs w:val="24"/>
                <w:lang w:val="en-GB"/>
              </w:rPr>
            </w:pPr>
          </w:p>
          <w:p w:rsidR="00B30AEB" w:rsidRPr="00795793" w:rsidRDefault="00B30AEB" w:rsidP="00B30AEB">
            <w:pPr>
              <w:spacing w:after="0" w:line="240" w:lineRule="auto"/>
              <w:rPr>
                <w:rFonts w:ascii="Times New Roman" w:hAnsi="Times New Roman"/>
                <w:b/>
                <w:sz w:val="24"/>
                <w:szCs w:val="24"/>
                <w:lang w:val="en-GB"/>
              </w:rPr>
            </w:pPr>
            <w:r w:rsidRPr="00795793">
              <w:rPr>
                <w:rFonts w:ascii="Times New Roman" w:hAnsi="Times New Roman"/>
                <w:b/>
                <w:sz w:val="24"/>
                <w:szCs w:val="24"/>
                <w:lang w:val="en-GB"/>
              </w:rPr>
              <w:t>CHAPTER II</w:t>
            </w:r>
          </w:p>
          <w:p w:rsidR="00B30AEB" w:rsidRPr="00795793" w:rsidRDefault="00B30AEB" w:rsidP="00B30AEB">
            <w:pPr>
              <w:spacing w:after="0" w:line="240" w:lineRule="auto"/>
              <w:rPr>
                <w:b/>
                <w:lang w:val="en-GB"/>
              </w:rPr>
            </w:pPr>
            <w:r w:rsidRPr="00795793">
              <w:rPr>
                <w:rFonts w:ascii="Times New Roman" w:hAnsi="Times New Roman"/>
                <w:b/>
                <w:sz w:val="24"/>
                <w:szCs w:val="24"/>
                <w:lang w:val="en-GB"/>
              </w:rPr>
              <w:t>END OF ILLEGAL RESIDENCE</w:t>
            </w:r>
          </w:p>
          <w:p w:rsidR="00B30AEB" w:rsidRPr="00795793" w:rsidRDefault="00B30AEB" w:rsidP="00B30AEB">
            <w:pPr>
              <w:spacing w:after="0" w:line="240" w:lineRule="auto"/>
              <w:rPr>
                <w:lang w:val="en-GB"/>
              </w:rPr>
            </w:pPr>
          </w:p>
          <w:p w:rsidR="00B30AEB" w:rsidRPr="00795793" w:rsidRDefault="00B30AEB" w:rsidP="00B30AEB">
            <w:pPr>
              <w:spacing w:after="0" w:line="240" w:lineRule="auto"/>
              <w:rPr>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 xml:space="preserve">Article 5  </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Decisions for return</w:t>
            </w:r>
          </w:p>
          <w:p w:rsidR="00B30AEB" w:rsidRPr="00795793" w:rsidRDefault="00B30AEB" w:rsidP="00B30AEB">
            <w:pPr>
              <w:spacing w:after="0" w:line="240" w:lineRule="auto"/>
              <w:jc w:val="center"/>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The decision for voluntary departure or decision for forced departure shall be taken for each foreigner illegally residing in the territory of the Republic of Kosovo, without infringing the right provided for in paragraphs 2 and 3 of this Article.</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2. Division for Foreigners may grant to a foreigner illegally residing in the territory of the Republic of Kosovo a residence permit whereby permitting the residence for humanitarian reasons. In case a decision for voluntary or forced departure has been taken, the same shall be revoked or suspended in compliance with the validity period of residence permit.</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tabs>
                <w:tab w:val="left" w:pos="2268"/>
              </w:tabs>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3. If a foreigner illegally residing in the territory of the Republic of Kosovo is subject to a procedure for extending the residence permit or that gives the right to stay in the territory of the Republic of Kosovo, the Division for Foreigners determines whether it is possible not to decide on the voluntary departure until completion of the abovementioned procedure.</w:t>
            </w:r>
          </w:p>
          <w:p w:rsidR="00B30AEB" w:rsidRPr="00795793" w:rsidRDefault="00B30AEB" w:rsidP="00B30AEB">
            <w:pPr>
              <w:tabs>
                <w:tab w:val="left" w:pos="2268"/>
              </w:tabs>
              <w:spacing w:after="0" w:line="240" w:lineRule="auto"/>
              <w:jc w:val="both"/>
              <w:rPr>
                <w:rFonts w:ascii="Times New Roman" w:hAnsi="Times New Roman"/>
                <w:b/>
                <w:sz w:val="24"/>
                <w:szCs w:val="24"/>
                <w:lang w:val="en-GB"/>
              </w:rPr>
            </w:pPr>
          </w:p>
          <w:p w:rsidR="00B30AEB" w:rsidRPr="00795793" w:rsidRDefault="00B30AEB" w:rsidP="00B30AEB">
            <w:pPr>
              <w:tabs>
                <w:tab w:val="left" w:pos="2268"/>
              </w:tabs>
              <w:spacing w:after="0" w:line="240" w:lineRule="auto"/>
              <w:jc w:val="both"/>
              <w:rPr>
                <w:rFonts w:ascii="Times New Roman" w:hAnsi="Times New Roman"/>
                <w:b/>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 xml:space="preserve">Article 6 </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Voluntary return</w:t>
            </w:r>
          </w:p>
          <w:p w:rsidR="00B30AEB" w:rsidRPr="00795793" w:rsidRDefault="00B30AEB" w:rsidP="00B30AEB">
            <w:pPr>
              <w:spacing w:after="0" w:line="240" w:lineRule="auto"/>
              <w:jc w:val="center"/>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The Decision for voluntary return shall be issued by the Division for Foreigners in the following cases:</w:t>
            </w: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1.1. Refusal of request for residence permit;</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1.2. Revocation of residence permit.</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2. The Decision for voluntary return shall be issued by DMF, except in cases set out in paragraph one (1) of this article. In case the Decision for voluntary decision is not complied with, DMF shall issue a Decision for forced return.</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3. Division for Foreigners and DMF provide for </w:t>
            </w:r>
            <w:r w:rsidRPr="00795793">
              <w:rPr>
                <w:rFonts w:ascii="Times New Roman" w:hAnsi="Times New Roman"/>
                <w:sz w:val="24"/>
                <w:szCs w:val="24"/>
                <w:lang w:val="en-GB"/>
              </w:rPr>
              <w:lastRenderedPageBreak/>
              <w:t>a certain time period appropriate for voluntary return of the foreigner seven (7) to thirty (30) days, without infringing the provisions contained in paragraph four (4) and six (6) of this article. Division for Foreigners shall immediately inform DMF for supervising the enforcement of the Decision for voluntary return.</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4. Division for Foreigners may extend in the decision the time period for voluntary return provided for in paragraph 1 of this article, considering specific circumstances of the foreigner according to Article 94, paragraph 6 of the Law No. 04/L-219 on Foreigners. </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5. To reduce the risk of escape, DMF can ask the foreigner to appear regularly before it, deposit a certain amount of money, submit documents and oblige him to stay in a certain place for the period awaiting the voluntary return. </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6. If there is a risk of escape, if the request for permission was rejected as manifestly unfounded or made with intent to defraud, or if the foreigner constitutes a threat to public order and internal security, the foreigner shall not be </w:t>
            </w:r>
            <w:r w:rsidRPr="00795793">
              <w:rPr>
                <w:rFonts w:ascii="Times New Roman" w:hAnsi="Times New Roman"/>
                <w:sz w:val="24"/>
                <w:szCs w:val="24"/>
                <w:lang w:val="en-GB"/>
              </w:rPr>
              <w:lastRenderedPageBreak/>
              <w:t>granted a deadline for voluntary return referred to in paragraph three (3) of this article or may be granted a time period shorter than seven (7) days as foreseen in paragraph three (3) of this article.</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tabs>
                <w:tab w:val="left" w:pos="2268"/>
              </w:tabs>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7. The Decision for voluntary return may impose the entry ban for the period of one (1) month up to five (5) years.</w:t>
            </w:r>
          </w:p>
          <w:p w:rsidR="00B30AEB" w:rsidRPr="00795793" w:rsidRDefault="00B30AEB" w:rsidP="00B30AEB">
            <w:pPr>
              <w:tabs>
                <w:tab w:val="left" w:pos="2268"/>
              </w:tabs>
              <w:spacing w:after="0" w:line="240" w:lineRule="auto"/>
              <w:jc w:val="both"/>
              <w:rPr>
                <w:rFonts w:ascii="Times New Roman" w:hAnsi="Times New Roman"/>
                <w:sz w:val="24"/>
                <w:szCs w:val="24"/>
                <w:lang w:val="en-GB"/>
              </w:rPr>
            </w:pPr>
          </w:p>
          <w:p w:rsidR="00B30AEB" w:rsidRPr="00795793" w:rsidRDefault="00B30AEB" w:rsidP="00B30AEB">
            <w:pPr>
              <w:tabs>
                <w:tab w:val="left" w:pos="2268"/>
              </w:tabs>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Article 7</w:t>
            </w:r>
          </w:p>
          <w:p w:rsidR="00B30AEB" w:rsidRPr="00795793" w:rsidRDefault="00B30AEB" w:rsidP="00B30AEB">
            <w:pPr>
              <w:tabs>
                <w:tab w:val="left" w:pos="2268"/>
              </w:tabs>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Forced return</w:t>
            </w:r>
          </w:p>
          <w:p w:rsidR="00B30AEB" w:rsidRPr="00795793" w:rsidRDefault="00B30AEB" w:rsidP="00B30AEB">
            <w:pPr>
              <w:tabs>
                <w:tab w:val="left" w:pos="2268"/>
              </w:tabs>
              <w:spacing w:after="0" w:line="240" w:lineRule="auto"/>
              <w:jc w:val="both"/>
              <w:rPr>
                <w:rFonts w:ascii="Times New Roman" w:hAnsi="Times New Roman"/>
                <w:sz w:val="24"/>
                <w:szCs w:val="24"/>
                <w:lang w:val="en-GB"/>
              </w:rPr>
            </w:pPr>
          </w:p>
          <w:p w:rsidR="00B30AEB" w:rsidRPr="00795793" w:rsidRDefault="00B30AEB" w:rsidP="00B30AEB">
            <w:pPr>
              <w:tabs>
                <w:tab w:val="left" w:pos="2268"/>
              </w:tabs>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The decision for forced departure shall be issued by DMF.</w:t>
            </w:r>
          </w:p>
          <w:p w:rsidR="00B30AEB" w:rsidRPr="00795793" w:rsidRDefault="00B30AEB" w:rsidP="00B30AEB">
            <w:pPr>
              <w:tabs>
                <w:tab w:val="left" w:pos="2268"/>
              </w:tabs>
              <w:spacing w:after="0" w:line="240" w:lineRule="auto"/>
              <w:jc w:val="both"/>
              <w:rPr>
                <w:rFonts w:ascii="Times New Roman" w:hAnsi="Times New Roman"/>
                <w:sz w:val="24"/>
                <w:szCs w:val="24"/>
                <w:lang w:val="en-GB"/>
              </w:rPr>
            </w:pPr>
          </w:p>
          <w:p w:rsidR="00B30AEB" w:rsidRPr="00795793" w:rsidRDefault="00B30AEB" w:rsidP="00B30AEB">
            <w:pPr>
              <w:tabs>
                <w:tab w:val="left" w:pos="2268"/>
              </w:tabs>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2. In each case, the decision for forced departure shall also contain the period of entry ban in the territory of the Republic of Kosovo from one (1) month to five (5) years.</w:t>
            </w:r>
          </w:p>
          <w:p w:rsidR="00B30AEB" w:rsidRPr="00795793" w:rsidRDefault="00B30AEB" w:rsidP="00B30AEB">
            <w:pPr>
              <w:tabs>
                <w:tab w:val="left" w:pos="2268"/>
              </w:tabs>
              <w:spacing w:after="0" w:line="240" w:lineRule="auto"/>
              <w:jc w:val="both"/>
              <w:rPr>
                <w:rFonts w:ascii="Times New Roman" w:hAnsi="Times New Roman"/>
                <w:sz w:val="24"/>
                <w:szCs w:val="24"/>
                <w:lang w:val="en-GB"/>
              </w:rPr>
            </w:pPr>
          </w:p>
          <w:p w:rsidR="00B30AEB" w:rsidRPr="00795793" w:rsidRDefault="00CC0C04" w:rsidP="00B30AEB">
            <w:pPr>
              <w:tabs>
                <w:tab w:val="left" w:pos="2268"/>
              </w:tabs>
              <w:spacing w:after="0" w:line="240" w:lineRule="auto"/>
              <w:jc w:val="both"/>
              <w:rPr>
                <w:rFonts w:ascii="Times New Roman" w:hAnsi="Times New Roman"/>
                <w:sz w:val="24"/>
                <w:szCs w:val="24"/>
                <w:lang w:val="en-GB"/>
              </w:rPr>
            </w:pPr>
            <w:r>
              <w:rPr>
                <w:rFonts w:ascii="Times New Roman" w:hAnsi="Times New Roman"/>
                <w:sz w:val="24"/>
                <w:szCs w:val="24"/>
                <w:lang w:val="en-GB"/>
              </w:rPr>
              <w:t>3</w:t>
            </w:r>
            <w:r w:rsidR="00B30AEB" w:rsidRPr="00795793">
              <w:rPr>
                <w:rFonts w:ascii="Times New Roman" w:hAnsi="Times New Roman"/>
                <w:sz w:val="24"/>
                <w:szCs w:val="24"/>
                <w:lang w:val="en-GB"/>
              </w:rPr>
              <w:t>. DMF shall take necessary measures in order to guarantee the execution of the decision for forced departure in cases when the decision for voluntary return has not been complied with.</w:t>
            </w:r>
          </w:p>
          <w:p w:rsidR="00B30AEB" w:rsidRPr="00795793" w:rsidRDefault="00B30AEB" w:rsidP="00B30AEB">
            <w:pPr>
              <w:tabs>
                <w:tab w:val="left" w:pos="2268"/>
              </w:tabs>
              <w:spacing w:after="0" w:line="240" w:lineRule="auto"/>
              <w:jc w:val="both"/>
              <w:rPr>
                <w:rFonts w:ascii="Times New Roman" w:hAnsi="Times New Roman"/>
                <w:sz w:val="24"/>
                <w:szCs w:val="24"/>
                <w:lang w:val="en-GB"/>
              </w:rPr>
            </w:pPr>
          </w:p>
          <w:p w:rsidR="00B30AEB" w:rsidRPr="00795793" w:rsidRDefault="00B30AEB" w:rsidP="00B30AEB">
            <w:pPr>
              <w:tabs>
                <w:tab w:val="left" w:pos="2268"/>
              </w:tabs>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4.In cases of forced departure of a foreigner who does not want to return, DMF uses </w:t>
            </w:r>
            <w:r w:rsidRPr="00795793">
              <w:rPr>
                <w:rFonts w:ascii="Times New Roman" w:hAnsi="Times New Roman"/>
                <w:sz w:val="24"/>
                <w:szCs w:val="24"/>
                <w:lang w:val="en-GB"/>
              </w:rPr>
              <w:lastRenderedPageBreak/>
              <w:t>measures in proportional manner in order not to overuse force and in accordance with the legislation in force, as well as respecting fundamental rights, while giving adequate respect to the dignity and physical integrity of the foreigner.</w:t>
            </w:r>
          </w:p>
          <w:p w:rsidR="00B30AEB" w:rsidRPr="00795793" w:rsidRDefault="00B30AEB" w:rsidP="00B30AEB">
            <w:pPr>
              <w:tabs>
                <w:tab w:val="left" w:pos="2268"/>
              </w:tabs>
              <w:spacing w:after="0" w:line="240" w:lineRule="auto"/>
              <w:jc w:val="both"/>
              <w:rPr>
                <w:rFonts w:ascii="Times New Roman" w:hAnsi="Times New Roman"/>
                <w:sz w:val="24"/>
                <w:szCs w:val="24"/>
                <w:lang w:val="en-GB"/>
              </w:rPr>
            </w:pPr>
          </w:p>
          <w:p w:rsidR="00B30AEB" w:rsidRPr="00795793" w:rsidRDefault="00CC0C04" w:rsidP="00B30AEB">
            <w:pPr>
              <w:tabs>
                <w:tab w:val="left" w:pos="2268"/>
              </w:tabs>
              <w:spacing w:after="0" w:line="240" w:lineRule="auto"/>
              <w:jc w:val="both"/>
              <w:rPr>
                <w:rFonts w:ascii="Times New Roman" w:hAnsi="Times New Roman"/>
                <w:sz w:val="24"/>
                <w:szCs w:val="24"/>
                <w:lang w:val="en-GB"/>
              </w:rPr>
            </w:pPr>
            <w:r>
              <w:rPr>
                <w:rFonts w:ascii="Times New Roman" w:hAnsi="Times New Roman"/>
                <w:sz w:val="24"/>
                <w:szCs w:val="24"/>
                <w:lang w:val="en-GB"/>
              </w:rPr>
              <w:t>5</w:t>
            </w:r>
            <w:r w:rsidR="00B30AEB" w:rsidRPr="00795793">
              <w:rPr>
                <w:rFonts w:ascii="Times New Roman" w:hAnsi="Times New Roman"/>
                <w:sz w:val="24"/>
                <w:szCs w:val="24"/>
                <w:lang w:val="en-GB"/>
              </w:rPr>
              <w:t>. Notwithstanding paragraph 2 of Article 6 of the present Administrative Instruction, in case of refusal or revocation of the residence permit for the foreigner who poses a risk to public order, state security or public health, DMF shall issue a decision for forced departure.</w:t>
            </w:r>
          </w:p>
          <w:p w:rsidR="00B30AEB" w:rsidRPr="00795793" w:rsidRDefault="00B30AEB" w:rsidP="00B30AEB">
            <w:pPr>
              <w:tabs>
                <w:tab w:val="left" w:pos="2268"/>
              </w:tabs>
              <w:spacing w:after="0" w:line="240" w:lineRule="auto"/>
              <w:jc w:val="both"/>
              <w:rPr>
                <w:rFonts w:ascii="Times New Roman" w:hAnsi="Times New Roman"/>
                <w:sz w:val="24"/>
                <w:szCs w:val="24"/>
                <w:lang w:val="en-GB"/>
              </w:rPr>
            </w:pPr>
          </w:p>
          <w:p w:rsidR="00B30AEB" w:rsidRPr="00795793" w:rsidRDefault="00B30AEB" w:rsidP="00B30AEB">
            <w:pPr>
              <w:tabs>
                <w:tab w:val="left" w:pos="2268"/>
              </w:tabs>
              <w:spacing w:after="0" w:line="240" w:lineRule="auto"/>
              <w:jc w:val="both"/>
              <w:rPr>
                <w:rFonts w:ascii="Times New Roman" w:hAnsi="Times New Roman"/>
                <w:b/>
                <w:sz w:val="24"/>
                <w:szCs w:val="24"/>
                <w:lang w:val="en-GB"/>
              </w:rPr>
            </w:pPr>
            <w:r w:rsidRPr="00795793">
              <w:rPr>
                <w:rFonts w:ascii="Times New Roman" w:hAnsi="Times New Roman"/>
                <w:sz w:val="24"/>
                <w:szCs w:val="24"/>
                <w:lang w:val="en-GB"/>
              </w:rPr>
              <w:t xml:space="preserve">6.Notwithstanding paragraph 2 of this article, in case when the foreigner have had residence permit on the basis of humanitarian grounds as victims of human trafficking, or smuggling of migrants, and who have cooperated with the competent authorities according to Article 41 on Law No. 04/L-219 on Foreigners and Article 7 of the Law No. 06/L-036 on amending and supplementing the Law No. 04/L-2019 on Foreigners, no entry ban shall be imposed in the decision for forced departure as a result of failure to comply with the deadline for voluntary return, provided for in paragraph 1 of Article 6 of the present Administrative </w:t>
            </w:r>
            <w:r w:rsidRPr="00795793">
              <w:rPr>
                <w:rFonts w:ascii="Times New Roman" w:hAnsi="Times New Roman"/>
                <w:sz w:val="24"/>
                <w:szCs w:val="24"/>
                <w:lang w:val="en-GB"/>
              </w:rPr>
              <w:lastRenderedPageBreak/>
              <w:t>Instruction.</w:t>
            </w:r>
          </w:p>
          <w:p w:rsidR="00B30AEB" w:rsidRPr="00795793" w:rsidRDefault="00B30AEB" w:rsidP="00B30AEB">
            <w:pPr>
              <w:jc w:val="both"/>
              <w:rPr>
                <w:rFonts w:ascii="Times New Roman" w:hAnsi="Times New Roman"/>
                <w:sz w:val="24"/>
                <w:szCs w:val="24"/>
                <w:lang w:val="en-GB"/>
              </w:rPr>
            </w:pPr>
            <w:r w:rsidRPr="00795793">
              <w:rPr>
                <w:rFonts w:ascii="Times New Roman" w:hAnsi="Times New Roman"/>
                <w:sz w:val="24"/>
                <w:szCs w:val="24"/>
                <w:lang w:val="en-GB"/>
              </w:rPr>
              <w:t>7. Institution of Ombudsperson shall be entitled to monitor forced return procedures. This monitoring by the Ombudsperson shall take place pursuant to the Law on Ombudsperson.</w:t>
            </w:r>
          </w:p>
          <w:p w:rsidR="00B30AEB" w:rsidRPr="00795793" w:rsidRDefault="00B30AEB" w:rsidP="00B30AEB">
            <w:pPr>
              <w:spacing w:after="0"/>
              <w:jc w:val="center"/>
              <w:rPr>
                <w:rFonts w:ascii="Times New Roman" w:hAnsi="Times New Roman"/>
                <w:b/>
                <w:sz w:val="24"/>
                <w:szCs w:val="24"/>
                <w:lang w:val="en-GB"/>
              </w:rPr>
            </w:pPr>
            <w:r w:rsidRPr="00795793">
              <w:rPr>
                <w:rFonts w:ascii="Times New Roman" w:hAnsi="Times New Roman"/>
                <w:b/>
                <w:sz w:val="24"/>
                <w:szCs w:val="24"/>
                <w:lang w:val="en-GB"/>
              </w:rPr>
              <w:t>Article 8</w:t>
            </w:r>
          </w:p>
          <w:p w:rsidR="003E1CB3" w:rsidRPr="00795793" w:rsidRDefault="00B30AEB" w:rsidP="003E1CB3">
            <w:pPr>
              <w:spacing w:after="0"/>
              <w:jc w:val="center"/>
              <w:rPr>
                <w:rFonts w:ascii="Times New Roman" w:hAnsi="Times New Roman"/>
                <w:b/>
                <w:sz w:val="24"/>
                <w:szCs w:val="24"/>
                <w:lang w:val="en-GB"/>
              </w:rPr>
            </w:pPr>
            <w:r w:rsidRPr="00795793">
              <w:rPr>
                <w:rFonts w:ascii="Times New Roman" w:hAnsi="Times New Roman"/>
                <w:b/>
                <w:sz w:val="24"/>
                <w:szCs w:val="24"/>
                <w:lang w:val="en-GB"/>
              </w:rPr>
              <w:t>Delaying forced departure</w:t>
            </w:r>
          </w:p>
          <w:p w:rsidR="00B30AEB" w:rsidRPr="003E1CB3" w:rsidRDefault="00B30AEB" w:rsidP="003E1CB3">
            <w:pPr>
              <w:spacing w:after="0"/>
              <w:jc w:val="both"/>
              <w:rPr>
                <w:rFonts w:ascii="Times New Roman" w:hAnsi="Times New Roman"/>
                <w:sz w:val="24"/>
                <w:szCs w:val="24"/>
                <w:lang w:val="en-GB"/>
              </w:rPr>
            </w:pPr>
            <w:r w:rsidRPr="00795793">
              <w:rPr>
                <w:rFonts w:ascii="Times New Roman" w:hAnsi="Times New Roman"/>
                <w:sz w:val="24"/>
                <w:szCs w:val="24"/>
                <w:lang w:val="en-GB"/>
              </w:rPr>
              <w:t>1. The enforcement of the decision for forced departure shall be delayed in the following cases:</w:t>
            </w:r>
          </w:p>
          <w:p w:rsidR="00B30AEB" w:rsidRPr="00795793" w:rsidRDefault="00B30AEB" w:rsidP="00B30AEB">
            <w:pPr>
              <w:spacing w:after="0" w:line="240" w:lineRule="auto"/>
              <w:ind w:left="450"/>
              <w:jc w:val="both"/>
              <w:rPr>
                <w:rFonts w:ascii="Times New Roman" w:hAnsi="Times New Roman"/>
                <w:color w:val="000000"/>
                <w:sz w:val="24"/>
                <w:szCs w:val="24"/>
                <w:lang w:val="en-GB"/>
              </w:rPr>
            </w:pPr>
            <w:r w:rsidRPr="00795793">
              <w:rPr>
                <w:rFonts w:ascii="Times New Roman" w:hAnsi="Times New Roman"/>
                <w:color w:val="000000"/>
                <w:sz w:val="24"/>
                <w:szCs w:val="24"/>
                <w:lang w:val="en-GB"/>
              </w:rPr>
              <w:t>1.1. where the principle of non-refoulement is violated or when the execution of departure is suspended in accordance with paragraph 1 and 2 of Article 12 of the present Administrative Instruction;</w:t>
            </w:r>
          </w:p>
          <w:p w:rsidR="00B30AEB" w:rsidRPr="00795793" w:rsidRDefault="00B30AEB" w:rsidP="00B30AEB">
            <w:pPr>
              <w:spacing w:after="0" w:line="240" w:lineRule="auto"/>
              <w:ind w:left="450"/>
              <w:jc w:val="both"/>
              <w:rPr>
                <w:rFonts w:ascii="Times New Roman" w:hAnsi="Times New Roman"/>
                <w:color w:val="000000"/>
                <w:sz w:val="24"/>
                <w:szCs w:val="24"/>
                <w:lang w:val="en-GB"/>
              </w:rPr>
            </w:pPr>
            <w:r w:rsidRPr="00795793">
              <w:rPr>
                <w:rFonts w:ascii="Times New Roman" w:hAnsi="Times New Roman"/>
                <w:color w:val="000000"/>
                <w:sz w:val="24"/>
                <w:szCs w:val="24"/>
                <w:lang w:val="en-GB"/>
              </w:rPr>
              <w:t>1.2. where the mental or physical condition of the foreigner makes his departure    impossible;</w:t>
            </w:r>
          </w:p>
          <w:p w:rsidR="00B30AEB" w:rsidRPr="00795793" w:rsidRDefault="00B30AEB" w:rsidP="00B30AEB">
            <w:pPr>
              <w:spacing w:after="0" w:line="240" w:lineRule="auto"/>
              <w:ind w:left="450"/>
              <w:jc w:val="both"/>
              <w:rPr>
                <w:rFonts w:ascii="Times New Roman" w:hAnsi="Times New Roman"/>
                <w:color w:val="000000"/>
                <w:sz w:val="24"/>
                <w:szCs w:val="24"/>
                <w:lang w:val="en-GB"/>
              </w:rPr>
            </w:pPr>
            <w:r w:rsidRPr="00795793">
              <w:rPr>
                <w:rFonts w:ascii="Times New Roman" w:hAnsi="Times New Roman"/>
                <w:color w:val="000000"/>
                <w:sz w:val="24"/>
                <w:szCs w:val="24"/>
                <w:lang w:val="en-GB"/>
              </w:rPr>
              <w:t>1.3. for technical reasons, such as lack of transportation or inability to verify the identity of the foreigner.</w:t>
            </w:r>
          </w:p>
          <w:p w:rsidR="00B30AEB" w:rsidRPr="00795793" w:rsidRDefault="00B30AEB" w:rsidP="00B30AEB">
            <w:pPr>
              <w:spacing w:after="0" w:line="240" w:lineRule="auto"/>
              <w:ind w:left="450"/>
              <w:jc w:val="both"/>
              <w:rPr>
                <w:rFonts w:ascii="Times New Roman" w:hAnsi="Times New Roman"/>
                <w:color w:val="000000"/>
                <w:sz w:val="24"/>
                <w:szCs w:val="24"/>
                <w:lang w:val="en-GB"/>
              </w:rPr>
            </w:pPr>
          </w:p>
          <w:p w:rsidR="003E1CB3" w:rsidRDefault="00B30AEB" w:rsidP="003E1CB3">
            <w:pPr>
              <w:pStyle w:val="ListParagraph"/>
              <w:numPr>
                <w:ilvl w:val="0"/>
                <w:numId w:val="20"/>
              </w:numPr>
              <w:spacing w:after="0"/>
              <w:jc w:val="both"/>
              <w:rPr>
                <w:rFonts w:ascii="Times New Roman" w:hAnsi="Times New Roman"/>
                <w:sz w:val="24"/>
                <w:szCs w:val="24"/>
                <w:lang w:val="en-GB"/>
              </w:rPr>
            </w:pPr>
            <w:r w:rsidRPr="003E1CB3">
              <w:rPr>
                <w:rFonts w:ascii="Times New Roman" w:hAnsi="Times New Roman"/>
                <w:sz w:val="24"/>
                <w:szCs w:val="24"/>
                <w:lang w:val="en-GB"/>
              </w:rPr>
              <w:t xml:space="preserve">In case of a delay of execution of a decision for forced departure, obligations determined in paragraph 5 of Article 6 of </w:t>
            </w:r>
            <w:r w:rsidRPr="003E1CB3">
              <w:rPr>
                <w:rFonts w:ascii="Times New Roman" w:hAnsi="Times New Roman"/>
                <w:sz w:val="24"/>
                <w:szCs w:val="24"/>
                <w:lang w:val="en-GB"/>
              </w:rPr>
              <w:lastRenderedPageBreak/>
              <w:t>the present Administrative Instruction shall apply.</w:t>
            </w:r>
          </w:p>
          <w:p w:rsidR="00A35840" w:rsidRPr="003E1CB3" w:rsidRDefault="00A35840" w:rsidP="00A35840">
            <w:pPr>
              <w:pStyle w:val="ListParagraph"/>
              <w:spacing w:after="0"/>
              <w:ind w:left="420"/>
              <w:jc w:val="both"/>
              <w:rPr>
                <w:rFonts w:ascii="Times New Roman" w:hAnsi="Times New Roman"/>
                <w:sz w:val="24"/>
                <w:szCs w:val="24"/>
                <w:lang w:val="en-GB"/>
              </w:rPr>
            </w:pPr>
          </w:p>
          <w:p w:rsidR="00B30AEB" w:rsidRPr="00795793" w:rsidRDefault="00B30AEB" w:rsidP="00B30AEB">
            <w:pPr>
              <w:spacing w:after="0"/>
              <w:jc w:val="center"/>
              <w:rPr>
                <w:rFonts w:ascii="Times New Roman" w:hAnsi="Times New Roman"/>
                <w:b/>
                <w:sz w:val="24"/>
                <w:szCs w:val="24"/>
                <w:lang w:val="en-GB"/>
              </w:rPr>
            </w:pPr>
            <w:r w:rsidRPr="00795793">
              <w:rPr>
                <w:rFonts w:ascii="Times New Roman" w:hAnsi="Times New Roman"/>
                <w:b/>
                <w:sz w:val="24"/>
                <w:szCs w:val="24"/>
                <w:lang w:val="en-GB"/>
              </w:rPr>
              <w:t>Article 9</w:t>
            </w:r>
          </w:p>
          <w:p w:rsidR="00B30AEB" w:rsidRPr="00795793" w:rsidRDefault="00B30AEB" w:rsidP="003E1CB3">
            <w:pPr>
              <w:spacing w:after="0"/>
              <w:jc w:val="center"/>
              <w:rPr>
                <w:rFonts w:ascii="Times New Roman" w:hAnsi="Times New Roman"/>
                <w:b/>
                <w:sz w:val="24"/>
                <w:szCs w:val="24"/>
                <w:lang w:val="en-GB"/>
              </w:rPr>
            </w:pPr>
            <w:r w:rsidRPr="00795793">
              <w:rPr>
                <w:rFonts w:ascii="Times New Roman" w:hAnsi="Times New Roman"/>
                <w:b/>
                <w:sz w:val="24"/>
                <w:szCs w:val="24"/>
                <w:lang w:val="en-GB"/>
              </w:rPr>
              <w:t>Voluntary return or forced return of an unaccompanied child</w:t>
            </w:r>
          </w:p>
          <w:p w:rsidR="00B30AEB" w:rsidRPr="00795793" w:rsidRDefault="00B30AEB" w:rsidP="00B30AEB">
            <w:pPr>
              <w:spacing w:after="0"/>
              <w:jc w:val="both"/>
              <w:rPr>
                <w:rFonts w:ascii="Times New Roman" w:hAnsi="Times New Roman"/>
                <w:sz w:val="24"/>
                <w:szCs w:val="24"/>
                <w:lang w:val="en-GB"/>
              </w:rPr>
            </w:pPr>
            <w:r w:rsidRPr="00795793">
              <w:rPr>
                <w:rFonts w:ascii="Times New Roman" w:hAnsi="Times New Roman"/>
                <w:sz w:val="24"/>
                <w:szCs w:val="24"/>
                <w:lang w:val="en-GB"/>
              </w:rPr>
              <w:t xml:space="preserve">1. </w:t>
            </w:r>
            <w:r w:rsidRPr="00795793">
              <w:rPr>
                <w:rFonts w:ascii="Times New Roman" w:hAnsi="Times New Roman"/>
                <w:color w:val="000000"/>
                <w:sz w:val="24"/>
                <w:szCs w:val="24"/>
                <w:lang w:val="en-GB"/>
              </w:rPr>
              <w:t xml:space="preserve">Before taking the decision for voluntary return, DMF shall request from the Centre for Social Work (CSW) of the relevant municipality to determine the legal guardian, who will represent and accompany the juvenile in his return to the country of origin. </w:t>
            </w:r>
          </w:p>
          <w:p w:rsidR="00B30AEB" w:rsidRPr="00795793" w:rsidRDefault="00B30AEB" w:rsidP="00B30AEB">
            <w:pPr>
              <w:spacing w:after="0"/>
              <w:jc w:val="both"/>
              <w:rPr>
                <w:rFonts w:ascii="Times New Roman" w:hAnsi="Times New Roman"/>
                <w:sz w:val="24"/>
                <w:szCs w:val="24"/>
                <w:lang w:val="en-GB"/>
              </w:rPr>
            </w:pPr>
          </w:p>
          <w:p w:rsidR="00B30AEB" w:rsidRDefault="00B30AEB" w:rsidP="00B30AEB">
            <w:pPr>
              <w:spacing w:after="0"/>
              <w:jc w:val="both"/>
              <w:rPr>
                <w:rFonts w:ascii="Times New Roman" w:hAnsi="Times New Roman"/>
                <w:sz w:val="24"/>
                <w:szCs w:val="24"/>
                <w:lang w:val="en-GB"/>
              </w:rPr>
            </w:pPr>
            <w:r w:rsidRPr="00795793">
              <w:rPr>
                <w:rFonts w:ascii="Times New Roman" w:hAnsi="Times New Roman"/>
                <w:sz w:val="24"/>
                <w:szCs w:val="24"/>
                <w:lang w:val="en-GB"/>
              </w:rPr>
              <w:t>2. Before taking the decision for return of unaccompanied children, DCAM must verify and ensure that the child is handed over to his/her parents, legal guardian or competent structures in the country where the unaccompanied child is to be returned.</w:t>
            </w:r>
          </w:p>
          <w:p w:rsidR="00A35840" w:rsidRDefault="00A35840" w:rsidP="00B30AEB">
            <w:pPr>
              <w:spacing w:after="0"/>
              <w:jc w:val="both"/>
              <w:rPr>
                <w:rFonts w:ascii="Times New Roman" w:hAnsi="Times New Roman"/>
                <w:sz w:val="24"/>
                <w:szCs w:val="24"/>
                <w:lang w:val="en-GB"/>
              </w:rPr>
            </w:pPr>
          </w:p>
          <w:p w:rsidR="00411C5A" w:rsidRDefault="00411C5A" w:rsidP="00B30AEB">
            <w:pPr>
              <w:spacing w:after="0"/>
              <w:jc w:val="both"/>
              <w:rPr>
                <w:rFonts w:ascii="Times New Roman" w:hAnsi="Times New Roman"/>
                <w:sz w:val="24"/>
                <w:szCs w:val="24"/>
                <w:lang w:val="en-GB"/>
              </w:rPr>
            </w:pPr>
          </w:p>
          <w:p w:rsidR="00411C5A" w:rsidRDefault="00411C5A" w:rsidP="00B30AEB">
            <w:pPr>
              <w:spacing w:after="0"/>
              <w:jc w:val="both"/>
              <w:rPr>
                <w:rFonts w:ascii="Times New Roman" w:hAnsi="Times New Roman"/>
                <w:sz w:val="24"/>
                <w:szCs w:val="24"/>
                <w:lang w:val="en-GB"/>
              </w:rPr>
            </w:pPr>
          </w:p>
          <w:p w:rsidR="00411C5A" w:rsidRDefault="00411C5A" w:rsidP="00B30AEB">
            <w:pPr>
              <w:spacing w:after="0"/>
              <w:jc w:val="both"/>
              <w:rPr>
                <w:rFonts w:ascii="Times New Roman" w:hAnsi="Times New Roman"/>
                <w:sz w:val="24"/>
                <w:szCs w:val="24"/>
                <w:lang w:val="en-GB"/>
              </w:rPr>
            </w:pPr>
          </w:p>
          <w:p w:rsidR="00411C5A" w:rsidRPr="00795793" w:rsidRDefault="00411C5A" w:rsidP="00B30AEB">
            <w:pPr>
              <w:spacing w:after="0"/>
              <w:jc w:val="both"/>
              <w:rPr>
                <w:rFonts w:ascii="Times New Roman" w:hAnsi="Times New Roman"/>
                <w:sz w:val="24"/>
                <w:szCs w:val="24"/>
                <w:lang w:val="en-GB"/>
              </w:rPr>
            </w:pPr>
          </w:p>
          <w:p w:rsidR="00B30AEB" w:rsidRPr="00795793" w:rsidRDefault="00B30AEB" w:rsidP="00B30AEB">
            <w:pPr>
              <w:spacing w:after="0"/>
              <w:rPr>
                <w:rFonts w:ascii="Times New Roman" w:hAnsi="Times New Roman"/>
                <w:b/>
                <w:sz w:val="24"/>
                <w:szCs w:val="24"/>
                <w:lang w:val="en-GB"/>
              </w:rPr>
            </w:pPr>
            <w:r w:rsidRPr="00795793">
              <w:rPr>
                <w:rFonts w:ascii="Times New Roman" w:hAnsi="Times New Roman"/>
                <w:b/>
                <w:sz w:val="24"/>
                <w:szCs w:val="24"/>
                <w:lang w:val="en-GB"/>
              </w:rPr>
              <w:lastRenderedPageBreak/>
              <w:t>CHAPTER III</w:t>
            </w:r>
          </w:p>
          <w:p w:rsidR="00B30AEB" w:rsidRDefault="00B30AEB" w:rsidP="00B30AEB">
            <w:pPr>
              <w:spacing w:after="0"/>
              <w:rPr>
                <w:rFonts w:ascii="Times New Roman" w:hAnsi="Times New Roman"/>
                <w:b/>
                <w:sz w:val="24"/>
                <w:szCs w:val="24"/>
                <w:lang w:val="en-GB"/>
              </w:rPr>
            </w:pPr>
            <w:r w:rsidRPr="00795793">
              <w:rPr>
                <w:rFonts w:ascii="Times New Roman" w:hAnsi="Times New Roman"/>
                <w:b/>
                <w:sz w:val="24"/>
                <w:szCs w:val="24"/>
                <w:lang w:val="en-GB"/>
              </w:rPr>
              <w:t>PROCEDURAL GUARANTEES</w:t>
            </w:r>
          </w:p>
          <w:p w:rsidR="003E1CB3" w:rsidRPr="00795793" w:rsidRDefault="003E1CB3" w:rsidP="00B30AEB">
            <w:pPr>
              <w:spacing w:after="0"/>
              <w:rPr>
                <w:rFonts w:ascii="Times New Roman" w:hAnsi="Times New Roman"/>
                <w:b/>
                <w:sz w:val="24"/>
                <w:szCs w:val="24"/>
                <w:lang w:val="en-GB"/>
              </w:rPr>
            </w:pPr>
          </w:p>
          <w:p w:rsidR="00B30AEB" w:rsidRPr="00795793" w:rsidRDefault="00B30AEB" w:rsidP="00B30AEB">
            <w:pPr>
              <w:spacing w:after="0"/>
              <w:jc w:val="center"/>
              <w:rPr>
                <w:rFonts w:ascii="Times New Roman" w:hAnsi="Times New Roman"/>
                <w:b/>
                <w:sz w:val="24"/>
                <w:szCs w:val="24"/>
                <w:lang w:val="en-GB"/>
              </w:rPr>
            </w:pPr>
            <w:r w:rsidRPr="00795793">
              <w:rPr>
                <w:rFonts w:ascii="Times New Roman" w:hAnsi="Times New Roman"/>
                <w:b/>
                <w:sz w:val="24"/>
                <w:szCs w:val="24"/>
                <w:lang w:val="en-GB"/>
              </w:rPr>
              <w:t>Article 10</w:t>
            </w:r>
          </w:p>
          <w:p w:rsidR="00B30AEB" w:rsidRPr="00795793" w:rsidRDefault="00B30AEB" w:rsidP="00CE543B">
            <w:pPr>
              <w:spacing w:after="0"/>
              <w:jc w:val="center"/>
              <w:rPr>
                <w:rFonts w:ascii="Times New Roman" w:hAnsi="Times New Roman"/>
                <w:b/>
                <w:sz w:val="24"/>
                <w:szCs w:val="24"/>
                <w:lang w:val="en-GB"/>
              </w:rPr>
            </w:pPr>
            <w:r w:rsidRPr="00795793">
              <w:rPr>
                <w:rFonts w:ascii="Times New Roman" w:hAnsi="Times New Roman"/>
                <w:b/>
                <w:sz w:val="24"/>
                <w:szCs w:val="24"/>
                <w:lang w:val="en-GB"/>
              </w:rPr>
              <w:t>Form of decision</w:t>
            </w:r>
          </w:p>
          <w:p w:rsidR="00B30AEB" w:rsidRPr="00795793" w:rsidRDefault="00B30AEB" w:rsidP="00B30AEB">
            <w:pPr>
              <w:jc w:val="both"/>
              <w:rPr>
                <w:rFonts w:ascii="Times New Roman" w:hAnsi="Times New Roman"/>
                <w:sz w:val="24"/>
                <w:szCs w:val="24"/>
                <w:lang w:val="en-GB"/>
              </w:rPr>
            </w:pPr>
            <w:r w:rsidRPr="00795793">
              <w:rPr>
                <w:rFonts w:ascii="Times New Roman" w:hAnsi="Times New Roman"/>
                <w:sz w:val="24"/>
                <w:szCs w:val="24"/>
                <w:lang w:val="en-GB"/>
              </w:rPr>
              <w:t>1. The decision for voluntary departure and forced departure order shall be issued in writing, citing the factual and legal reasons for their issuance and the legal advice for complaint and appealing procedure. Giving factual reasons may be limited in order to maintain security and public order, as well as for the prevention, investigation and detection of criminal offenses.</w:t>
            </w:r>
          </w:p>
          <w:p w:rsidR="00B30AEB" w:rsidRPr="00795793" w:rsidRDefault="00B30AEB" w:rsidP="00B30AEB">
            <w:pPr>
              <w:pStyle w:val="ListParagraph"/>
              <w:spacing w:after="160" w:line="259" w:lineRule="auto"/>
              <w:ind w:left="0"/>
              <w:contextualSpacing/>
              <w:jc w:val="both"/>
              <w:rPr>
                <w:rFonts w:ascii="Times New Roman" w:eastAsia="MS Mincho" w:hAnsi="Times New Roman"/>
                <w:sz w:val="24"/>
                <w:szCs w:val="24"/>
                <w:lang w:val="en-GB"/>
              </w:rPr>
            </w:pPr>
            <w:r w:rsidRPr="00795793">
              <w:rPr>
                <w:rFonts w:ascii="Times New Roman" w:eastAsia="MS Mincho" w:hAnsi="Times New Roman"/>
                <w:sz w:val="24"/>
                <w:szCs w:val="24"/>
                <w:lang w:val="en-GB"/>
              </w:rPr>
              <w:t>2. The competent body shall provide, upon the request of a foreigner, a written or verbal translation of main elements of the decision related to the return, as referred in paragraph 1 of this article, including information on legal remedies available in a language that a foreigner understands, or is reasonably presumed that understands.</w:t>
            </w:r>
          </w:p>
          <w:p w:rsidR="003E1CB3" w:rsidRDefault="00B30AEB" w:rsidP="00B30AEB">
            <w:pPr>
              <w:jc w:val="both"/>
              <w:rPr>
                <w:rFonts w:ascii="Times New Roman" w:hAnsi="Times New Roman"/>
                <w:sz w:val="24"/>
                <w:szCs w:val="24"/>
                <w:lang w:val="en-GB"/>
              </w:rPr>
            </w:pPr>
            <w:r w:rsidRPr="00795793">
              <w:rPr>
                <w:rFonts w:ascii="Times New Roman" w:hAnsi="Times New Roman"/>
                <w:sz w:val="24"/>
                <w:szCs w:val="24"/>
                <w:lang w:val="en-GB"/>
              </w:rPr>
              <w:t xml:space="preserve">3. The obligation provided for in paragraph 2 of this article shall not apply if the foreigner to be </w:t>
            </w:r>
            <w:r w:rsidRPr="00795793">
              <w:rPr>
                <w:rFonts w:ascii="Times New Roman" w:hAnsi="Times New Roman"/>
                <w:sz w:val="24"/>
                <w:szCs w:val="24"/>
                <w:lang w:val="en-GB"/>
              </w:rPr>
              <w:lastRenderedPageBreak/>
              <w:t xml:space="preserve">returned has entered illegally in the territory of the Republic of Kosovo and has not taken a residence permit. </w:t>
            </w:r>
          </w:p>
          <w:p w:rsidR="00B30AEB" w:rsidRPr="00795793" w:rsidRDefault="00B30AEB" w:rsidP="00B30AEB">
            <w:pPr>
              <w:jc w:val="both"/>
              <w:rPr>
                <w:rFonts w:ascii="Times New Roman" w:hAnsi="Times New Roman"/>
                <w:sz w:val="24"/>
                <w:szCs w:val="24"/>
                <w:lang w:val="en-GB"/>
              </w:rPr>
            </w:pPr>
            <w:r w:rsidRPr="00795793">
              <w:rPr>
                <w:rFonts w:ascii="Times New Roman" w:hAnsi="Times New Roman"/>
                <w:sz w:val="24"/>
                <w:szCs w:val="24"/>
                <w:lang w:val="en-GB"/>
              </w:rPr>
              <w:t>4. The decision for voluntary return issued by the Division for Foreigners, Directory for Migration and Foreigner, and the decision for forced departure, shall be issued in the standard form. (See Annex 1A, 1B and Annex 2 of the present Administrative Instruction).</w:t>
            </w:r>
          </w:p>
          <w:p w:rsidR="00B30AEB" w:rsidRPr="00795793" w:rsidRDefault="00B30AEB" w:rsidP="00B30AEB">
            <w:pPr>
              <w:spacing w:after="0"/>
              <w:jc w:val="center"/>
              <w:rPr>
                <w:rFonts w:ascii="Times New Roman" w:hAnsi="Times New Roman"/>
                <w:b/>
                <w:sz w:val="24"/>
                <w:szCs w:val="24"/>
                <w:lang w:val="en-GB"/>
              </w:rPr>
            </w:pPr>
            <w:r w:rsidRPr="00795793">
              <w:rPr>
                <w:rFonts w:ascii="Times New Roman" w:hAnsi="Times New Roman"/>
                <w:b/>
                <w:sz w:val="24"/>
                <w:szCs w:val="24"/>
                <w:lang w:val="en-GB"/>
              </w:rPr>
              <w:t>Article 11</w:t>
            </w:r>
          </w:p>
          <w:p w:rsidR="002A2348" w:rsidRPr="00B31F80" w:rsidRDefault="002A2348" w:rsidP="002A2348">
            <w:pPr>
              <w:autoSpaceDE w:val="0"/>
              <w:autoSpaceDN w:val="0"/>
              <w:adjustRightInd w:val="0"/>
              <w:spacing w:after="0" w:line="240" w:lineRule="auto"/>
              <w:jc w:val="center"/>
              <w:rPr>
                <w:rFonts w:ascii="Times New Roman" w:hAnsi="Times New Roman"/>
                <w:b/>
                <w:sz w:val="24"/>
                <w:szCs w:val="24"/>
                <w:lang w:val="en-US"/>
              </w:rPr>
            </w:pPr>
            <w:r w:rsidRPr="00B31F80">
              <w:rPr>
                <w:rFonts w:ascii="Times New Roman" w:hAnsi="Times New Roman"/>
                <w:b/>
                <w:sz w:val="24"/>
                <w:szCs w:val="24"/>
                <w:lang w:val="en-US"/>
              </w:rPr>
              <w:t>Right to appeal</w:t>
            </w:r>
          </w:p>
          <w:p w:rsidR="00B30AEB" w:rsidRDefault="00B30AEB" w:rsidP="00B30AEB">
            <w:pPr>
              <w:spacing w:after="0" w:line="240" w:lineRule="auto"/>
              <w:jc w:val="both"/>
              <w:rPr>
                <w:rFonts w:ascii="Times New Roman" w:hAnsi="Times New Roman"/>
                <w:color w:val="000000"/>
                <w:sz w:val="24"/>
                <w:szCs w:val="24"/>
                <w:lang w:val="en-US"/>
              </w:rPr>
            </w:pPr>
            <w:r w:rsidRPr="00795793">
              <w:rPr>
                <w:rFonts w:ascii="Times New Roman" w:hAnsi="Times New Roman"/>
                <w:color w:val="000000"/>
                <w:sz w:val="24"/>
                <w:szCs w:val="24"/>
                <w:lang w:val="en-GB"/>
              </w:rPr>
              <w:t xml:space="preserve">1. </w:t>
            </w:r>
            <w:r w:rsidR="002A2348" w:rsidRPr="00B31F80">
              <w:rPr>
                <w:rFonts w:ascii="Times New Roman" w:hAnsi="Times New Roman"/>
                <w:color w:val="000000"/>
                <w:sz w:val="24"/>
                <w:szCs w:val="24"/>
                <w:lang w:val="en-US"/>
              </w:rPr>
              <w:t xml:space="preserve"> A foreigner has the right to appeal against a decision on voluntary departure within eight (8) days from the day of acceptance of the voluntary departure decision to the Appeals Commission.</w:t>
            </w:r>
          </w:p>
          <w:p w:rsidR="002A2348" w:rsidRPr="00795793" w:rsidRDefault="002A2348" w:rsidP="00B30AEB">
            <w:pPr>
              <w:spacing w:after="0" w:line="240" w:lineRule="auto"/>
              <w:jc w:val="both"/>
              <w:rPr>
                <w:rFonts w:ascii="Times New Roman" w:hAnsi="Times New Roman"/>
                <w:color w:val="000000"/>
                <w:sz w:val="24"/>
                <w:szCs w:val="24"/>
                <w:lang w:val="en-GB"/>
              </w:rPr>
            </w:pPr>
          </w:p>
          <w:p w:rsidR="00AF1312"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2. The Appeals Commission shall examine the appeal within fifteen (15) days from the day of its acceptance. The appeal against the decision for voluntary departure shall suspend the enforcement of the decision.</w:t>
            </w:r>
          </w:p>
          <w:p w:rsidR="003E1CB3" w:rsidRDefault="00B30AEB" w:rsidP="00B30AEB">
            <w:pPr>
              <w:spacing w:after="0" w:line="240" w:lineRule="auto"/>
              <w:jc w:val="both"/>
              <w:rPr>
                <w:rFonts w:ascii="Times New Roman" w:hAnsi="Times New Roman"/>
                <w:color w:val="000000"/>
                <w:sz w:val="24"/>
                <w:szCs w:val="24"/>
                <w:lang w:val="en-US"/>
              </w:rPr>
            </w:pPr>
            <w:r w:rsidRPr="00795793">
              <w:rPr>
                <w:rFonts w:ascii="Times New Roman" w:hAnsi="Times New Roman"/>
                <w:color w:val="000000"/>
                <w:sz w:val="24"/>
                <w:szCs w:val="24"/>
                <w:lang w:val="en-GB"/>
              </w:rPr>
              <w:t xml:space="preserve">3. </w:t>
            </w:r>
            <w:r w:rsidR="002A2348" w:rsidRPr="00B31F80">
              <w:rPr>
                <w:rFonts w:ascii="Times New Roman" w:hAnsi="Times New Roman"/>
                <w:color w:val="000000"/>
                <w:sz w:val="24"/>
                <w:szCs w:val="24"/>
                <w:lang w:val="en-US"/>
              </w:rPr>
              <w:t xml:space="preserve"> The Commission shall resolve the case within the time limit of fifteen (15) days from the day of receipt of the appeal. An appeal </w:t>
            </w:r>
            <w:r w:rsidR="002A2348" w:rsidRPr="00B31F80">
              <w:rPr>
                <w:rFonts w:ascii="Times New Roman" w:hAnsi="Times New Roman"/>
                <w:color w:val="000000"/>
                <w:sz w:val="24"/>
                <w:szCs w:val="24"/>
                <w:lang w:val="en-US"/>
              </w:rPr>
              <w:lastRenderedPageBreak/>
              <w:t>against a decision on voluntary leave suspends the execution of a decision on voluntary departure.</w:t>
            </w:r>
          </w:p>
          <w:p w:rsidR="00CE543B" w:rsidRPr="00795793" w:rsidRDefault="00CE543B" w:rsidP="00B30AEB">
            <w:pPr>
              <w:spacing w:after="0" w:line="240" w:lineRule="auto"/>
              <w:jc w:val="both"/>
              <w:rPr>
                <w:rFonts w:ascii="Times New Roman" w:hAnsi="Times New Roman"/>
                <w:color w:val="000000"/>
                <w:sz w:val="24"/>
                <w:szCs w:val="24"/>
                <w:lang w:val="en-GB"/>
              </w:rPr>
            </w:pPr>
          </w:p>
          <w:p w:rsidR="00B30AEB"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4. Against the decision of the Appeals Commission, the foreigner may initiate an administrative conflict before the basic court within thirty (30) days from the issuance of the decision. The initiation of administrative conflict shall not suspend the enforcement of the decision for voluntary departure.</w:t>
            </w:r>
          </w:p>
          <w:p w:rsidR="00761E3D" w:rsidRPr="00795793" w:rsidRDefault="00761E3D"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 xml:space="preserve">5. </w:t>
            </w:r>
            <w:r w:rsidR="002A2348" w:rsidRPr="00B31F80">
              <w:rPr>
                <w:rFonts w:ascii="Times New Roman" w:hAnsi="Times New Roman"/>
                <w:color w:val="000000"/>
                <w:sz w:val="24"/>
                <w:szCs w:val="24"/>
                <w:lang w:val="en-US"/>
              </w:rPr>
              <w:t xml:space="preserve"> A foreigner has the right to appeal against a decision on forced departure within eight (8) days from the day of receipt of the decision on enforced removal to the Appeals Commission.</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6. The Commission shall examine the appeal within fifteen (15) days from the day of its acceptance. The appeal against the decision for forced departure shall suspend the execution of the decision, except cases that pose a risk to public order, state security or public health.</w:t>
            </w:r>
          </w:p>
          <w:p w:rsidR="00CE543B" w:rsidRDefault="00CE543B" w:rsidP="00B30AEB">
            <w:pPr>
              <w:spacing w:after="0" w:line="240" w:lineRule="auto"/>
              <w:jc w:val="both"/>
              <w:rPr>
                <w:rFonts w:ascii="Times New Roman" w:hAnsi="Times New Roman"/>
                <w:color w:val="000000"/>
                <w:sz w:val="24"/>
                <w:szCs w:val="24"/>
                <w:lang w:val="en-GB"/>
              </w:rPr>
            </w:pPr>
          </w:p>
          <w:p w:rsidR="00CE543B" w:rsidRPr="00795793" w:rsidRDefault="00CE543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color w:val="000000"/>
                <w:sz w:val="24"/>
                <w:szCs w:val="24"/>
                <w:lang w:val="en-GB"/>
              </w:rPr>
              <w:t xml:space="preserve">7. Against the decision of the Appeals Commission, the foreigner may initiate an administrative conflict within 30 days following </w:t>
            </w:r>
            <w:r w:rsidRPr="00795793">
              <w:rPr>
                <w:rFonts w:ascii="Times New Roman" w:hAnsi="Times New Roman"/>
                <w:color w:val="000000"/>
                <w:sz w:val="24"/>
                <w:szCs w:val="24"/>
                <w:lang w:val="en-GB"/>
              </w:rPr>
              <w:lastRenderedPageBreak/>
              <w:t>its acceptance. The initiation of administrative conflict shall not suspend the enforcement of the decision for forced departure.</w:t>
            </w:r>
          </w:p>
          <w:p w:rsidR="00B30AEB" w:rsidRPr="00795793" w:rsidRDefault="00B30AEB" w:rsidP="00B30AEB">
            <w:pPr>
              <w:rPr>
                <w:rFonts w:ascii="Times New Roman" w:hAnsi="Times New Roman"/>
                <w:sz w:val="24"/>
                <w:szCs w:val="24"/>
                <w:lang w:val="en-GB"/>
              </w:rPr>
            </w:pPr>
            <w:r w:rsidRPr="00795793">
              <w:rPr>
                <w:rFonts w:ascii="Times New Roman" w:hAnsi="Times New Roman"/>
                <w:sz w:val="24"/>
                <w:szCs w:val="24"/>
                <w:lang w:val="en-GB"/>
              </w:rPr>
              <w:t xml:space="preserve">                                                                                        8. The foreigner shall be provided free legal aid and advice throughout all procedure phases.</w:t>
            </w:r>
          </w:p>
          <w:p w:rsidR="00B30AEB"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9. The right referred to in paragraph 8 of this article shall be provided free of charge, as requested by the foreigner in accordance with the applicable law for free legal aid.</w:t>
            </w:r>
          </w:p>
          <w:p w:rsidR="003E1CB3" w:rsidRPr="00795793" w:rsidRDefault="003E1CB3"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Article 12</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The rights of foreigners awaiting</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return</w:t>
            </w: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During the period for enforcing the decision for voluntary return provided for in paragraph 1, 2, 3, 4, 5 and 6 of Article 6 of the present Administrative Instruction and during delay of the period for forced departure according to Article 8 of the present Administrative Instruction, the foreigner shall be guaranteed the rights determined in paragraph 8 of Article 94 of the Law No. 04/L-219 on Foreigners.</w:t>
            </w:r>
          </w:p>
          <w:p w:rsidR="003E1CB3" w:rsidRPr="00795793" w:rsidRDefault="003E1CB3" w:rsidP="00B30AEB">
            <w:pPr>
              <w:spacing w:after="0" w:line="240" w:lineRule="auto"/>
              <w:jc w:val="both"/>
              <w:rPr>
                <w:rFonts w:ascii="Times New Roman" w:hAnsi="Times New Roman"/>
                <w:color w:val="000000"/>
                <w:sz w:val="24"/>
                <w:szCs w:val="24"/>
                <w:lang w:val="en-GB"/>
              </w:rPr>
            </w:pPr>
          </w:p>
          <w:p w:rsidR="00B30AEB" w:rsidRPr="007D7F47" w:rsidRDefault="00B30AEB" w:rsidP="00B30AEB">
            <w:pPr>
              <w:spacing w:after="0" w:line="240" w:lineRule="auto"/>
              <w:jc w:val="center"/>
              <w:rPr>
                <w:rFonts w:ascii="Times New Roman" w:hAnsi="Times New Roman"/>
                <w:b/>
                <w:color w:val="000000"/>
                <w:sz w:val="24"/>
                <w:szCs w:val="24"/>
                <w:lang w:val="en-GB"/>
              </w:rPr>
            </w:pPr>
            <w:r w:rsidRPr="007D7F47">
              <w:rPr>
                <w:rFonts w:ascii="Times New Roman" w:hAnsi="Times New Roman"/>
                <w:b/>
                <w:color w:val="000000"/>
                <w:sz w:val="24"/>
                <w:szCs w:val="24"/>
                <w:lang w:val="en-GB"/>
              </w:rPr>
              <w:t>Article 13</w:t>
            </w:r>
          </w:p>
          <w:p w:rsidR="00B30AEB" w:rsidRDefault="00807A2B" w:rsidP="00807A2B">
            <w:pPr>
              <w:spacing w:after="0" w:line="240" w:lineRule="auto"/>
              <w:jc w:val="center"/>
              <w:rPr>
                <w:rFonts w:ascii="Times New Roman" w:hAnsi="Times New Roman"/>
                <w:b/>
                <w:color w:val="000000"/>
                <w:sz w:val="24"/>
                <w:szCs w:val="24"/>
                <w:lang w:val="en-US"/>
              </w:rPr>
            </w:pPr>
            <w:r w:rsidRPr="00B31F80">
              <w:rPr>
                <w:rFonts w:ascii="Times New Roman" w:hAnsi="Times New Roman"/>
                <w:b/>
                <w:color w:val="000000"/>
                <w:sz w:val="24"/>
                <w:szCs w:val="24"/>
                <w:lang w:val="en-US"/>
              </w:rPr>
              <w:t>Return of applicants for international protection</w:t>
            </w:r>
          </w:p>
          <w:p w:rsidR="0090500A" w:rsidRPr="007D7F47" w:rsidRDefault="0090500A" w:rsidP="00807A2B">
            <w:pPr>
              <w:spacing w:after="0" w:line="240" w:lineRule="auto"/>
              <w:jc w:val="center"/>
              <w:rPr>
                <w:rFonts w:ascii="Times New Roman" w:hAnsi="Times New Roman"/>
                <w:b/>
                <w:color w:val="000000"/>
                <w:sz w:val="24"/>
                <w:szCs w:val="24"/>
                <w:lang w:val="en-GB"/>
              </w:rPr>
            </w:pPr>
          </w:p>
          <w:p w:rsidR="00BF028C" w:rsidRDefault="00BF028C" w:rsidP="00BF028C">
            <w:pPr>
              <w:spacing w:after="0" w:line="240" w:lineRule="auto"/>
              <w:jc w:val="both"/>
              <w:rPr>
                <w:rFonts w:ascii="Times New Roman" w:hAnsi="Times New Roman"/>
                <w:sz w:val="24"/>
                <w:szCs w:val="24"/>
              </w:rPr>
            </w:pPr>
            <w:r>
              <w:rPr>
                <w:rFonts w:ascii="Times New Roman" w:hAnsi="Times New Roman"/>
                <w:sz w:val="24"/>
                <w:szCs w:val="24"/>
              </w:rPr>
              <w:t xml:space="preserve">1. </w:t>
            </w:r>
            <w:r w:rsidRPr="002B1483">
              <w:rPr>
                <w:rFonts w:ascii="Times New Roman" w:hAnsi="Times New Roman"/>
                <w:sz w:val="24"/>
                <w:szCs w:val="24"/>
              </w:rPr>
              <w:t>In cases when the application for international protecti</w:t>
            </w:r>
            <w:r>
              <w:rPr>
                <w:rFonts w:ascii="Times New Roman" w:hAnsi="Times New Roman"/>
                <w:sz w:val="24"/>
                <w:szCs w:val="24"/>
              </w:rPr>
              <w:t xml:space="preserve">on is refused and takes </w:t>
            </w:r>
            <w:r w:rsidRPr="00871D49">
              <w:rPr>
                <w:rFonts w:ascii="Times New Roman" w:hAnsi="Times New Roman"/>
                <w:sz w:val="24"/>
                <w:szCs w:val="24"/>
              </w:rPr>
              <w:t>the final decision</w:t>
            </w:r>
            <w:r w:rsidRPr="002B1483">
              <w:rPr>
                <w:rFonts w:ascii="Times New Roman" w:hAnsi="Times New Roman"/>
                <w:sz w:val="24"/>
                <w:szCs w:val="24"/>
              </w:rPr>
              <w:t xml:space="preserve"> and the applicant does not respect the deadline for voluntary return, then the Asylum Division notifies the DMF, the Asylum Center and the Division</w:t>
            </w:r>
            <w:r>
              <w:rPr>
                <w:rFonts w:ascii="Times New Roman" w:hAnsi="Times New Roman"/>
                <w:sz w:val="24"/>
                <w:szCs w:val="24"/>
              </w:rPr>
              <w:t xml:space="preserve"> for</w:t>
            </w:r>
            <w:r w:rsidRPr="002B1483">
              <w:rPr>
                <w:rFonts w:ascii="Times New Roman" w:hAnsi="Times New Roman"/>
                <w:sz w:val="24"/>
                <w:szCs w:val="24"/>
              </w:rPr>
              <w:t xml:space="preserve"> Readmission and Return regarding the </w:t>
            </w:r>
            <w:r>
              <w:rPr>
                <w:rFonts w:ascii="Times New Roman" w:hAnsi="Times New Roman"/>
                <w:sz w:val="24"/>
                <w:szCs w:val="24"/>
              </w:rPr>
              <w:t>final decision.</w:t>
            </w:r>
          </w:p>
          <w:p w:rsidR="00BF028C" w:rsidRPr="002B1483" w:rsidRDefault="00BF028C" w:rsidP="00BF028C">
            <w:pPr>
              <w:spacing w:after="0" w:line="240" w:lineRule="auto"/>
              <w:jc w:val="both"/>
              <w:rPr>
                <w:rFonts w:ascii="Times New Roman" w:hAnsi="Times New Roman"/>
                <w:sz w:val="24"/>
                <w:szCs w:val="24"/>
              </w:rPr>
            </w:pPr>
          </w:p>
          <w:p w:rsidR="00807A2B" w:rsidRPr="00B31F80" w:rsidRDefault="00807A2B" w:rsidP="00B10A37">
            <w:pPr>
              <w:jc w:val="both"/>
              <w:rPr>
                <w:rFonts w:ascii="Times New Roman" w:hAnsi="Times New Roman"/>
                <w:sz w:val="24"/>
                <w:szCs w:val="24"/>
                <w:lang w:val="en-US"/>
              </w:rPr>
            </w:pPr>
            <w:r w:rsidRPr="00B31F80">
              <w:rPr>
                <w:rFonts w:ascii="Times New Roman" w:hAnsi="Times New Roman"/>
                <w:sz w:val="24"/>
                <w:szCs w:val="24"/>
                <w:lang w:val="en-US"/>
              </w:rPr>
              <w:t>2. The DMF shall, upon notice, take all necessary measures to remove a foreigner from the territory of the Republic of Kosovo.</w:t>
            </w:r>
          </w:p>
          <w:p w:rsidR="00807A2B" w:rsidRPr="00B31F80" w:rsidRDefault="00807A2B" w:rsidP="00807A2B">
            <w:pPr>
              <w:spacing w:after="0" w:line="240" w:lineRule="auto"/>
              <w:jc w:val="both"/>
              <w:rPr>
                <w:rFonts w:ascii="Times New Roman" w:hAnsi="Times New Roman"/>
                <w:sz w:val="24"/>
                <w:szCs w:val="24"/>
                <w:lang w:val="en-US"/>
              </w:rPr>
            </w:pPr>
            <w:r w:rsidRPr="00B31F80">
              <w:rPr>
                <w:rFonts w:ascii="Times New Roman" w:hAnsi="Times New Roman"/>
                <w:sz w:val="24"/>
                <w:szCs w:val="24"/>
                <w:lang w:val="en-US"/>
              </w:rPr>
              <w:t>3. The DMF shall inform the Division for Readmission and Returns that the foreigner has left or that it has no information on his/her location.</w:t>
            </w:r>
          </w:p>
          <w:p w:rsidR="00807A2B" w:rsidRPr="00B31F80" w:rsidRDefault="00807A2B" w:rsidP="00807A2B">
            <w:pPr>
              <w:pStyle w:val="NoSpacing"/>
              <w:jc w:val="both"/>
              <w:rPr>
                <w:rFonts w:ascii="Times New Roman" w:hAnsi="Times New Roman"/>
                <w:sz w:val="24"/>
              </w:rPr>
            </w:pPr>
            <w:r w:rsidRPr="00B31F80">
              <w:rPr>
                <w:rFonts w:ascii="Times New Roman" w:hAnsi="Times New Roman"/>
                <w:sz w:val="24"/>
              </w:rPr>
              <w:t>4. In the event that the foreigner is unable to leave due to the lack of identification documents or for other objective reasons that prevent his return, then the DMF shall issue a Decision on Removal pursuant to Article 7 of this Administrative Instruction.</w:t>
            </w:r>
          </w:p>
          <w:p w:rsidR="00807A2B" w:rsidRPr="00B31F80" w:rsidRDefault="00807A2B" w:rsidP="00807A2B">
            <w:pPr>
              <w:pStyle w:val="NoSpacing"/>
              <w:jc w:val="both"/>
              <w:rPr>
                <w:rFonts w:ascii="Times New Roman" w:hAnsi="Times New Roman"/>
                <w:sz w:val="24"/>
              </w:rPr>
            </w:pPr>
          </w:p>
          <w:p w:rsidR="00807A2B" w:rsidRPr="00B31F80" w:rsidRDefault="00807A2B" w:rsidP="00807A2B">
            <w:pPr>
              <w:spacing w:after="0" w:line="240" w:lineRule="auto"/>
              <w:jc w:val="both"/>
              <w:rPr>
                <w:rFonts w:ascii="Times New Roman" w:hAnsi="Times New Roman"/>
                <w:sz w:val="24"/>
                <w:szCs w:val="24"/>
                <w:lang w:val="en-US"/>
              </w:rPr>
            </w:pPr>
            <w:r w:rsidRPr="00B31F80">
              <w:rPr>
                <w:rFonts w:ascii="Times New Roman" w:hAnsi="Times New Roman"/>
                <w:sz w:val="24"/>
                <w:szCs w:val="24"/>
                <w:lang w:val="en-US"/>
              </w:rPr>
              <w:t xml:space="preserve">5. The DMF shall, following the issue of the decision on removal by force or in case of a decision to keep the foreigner in the Detention Center for Foreigners, immediately notify the </w:t>
            </w:r>
            <w:r w:rsidRPr="00B31F80">
              <w:rPr>
                <w:rFonts w:ascii="Times New Roman" w:hAnsi="Times New Roman"/>
                <w:sz w:val="24"/>
                <w:szCs w:val="24"/>
                <w:lang w:val="en-US"/>
              </w:rPr>
              <w:lastRenderedPageBreak/>
              <w:t xml:space="preserve">Division for Refugees and Returns, the Asylum Division and the Asylum Center. </w:t>
            </w:r>
          </w:p>
          <w:p w:rsidR="00807A2B" w:rsidRPr="00B31F80" w:rsidRDefault="00807A2B" w:rsidP="00807A2B">
            <w:pPr>
              <w:spacing w:after="0" w:line="240" w:lineRule="auto"/>
              <w:jc w:val="both"/>
              <w:rPr>
                <w:rFonts w:ascii="Times New Roman" w:hAnsi="Times New Roman"/>
                <w:sz w:val="24"/>
                <w:szCs w:val="24"/>
                <w:lang w:val="en-US"/>
              </w:rPr>
            </w:pPr>
          </w:p>
          <w:p w:rsidR="00FF620F" w:rsidRDefault="00807A2B" w:rsidP="00807A2B">
            <w:pPr>
              <w:spacing w:after="0" w:line="240" w:lineRule="auto"/>
              <w:jc w:val="both"/>
              <w:rPr>
                <w:rFonts w:ascii="Times New Roman" w:hAnsi="Times New Roman"/>
                <w:sz w:val="24"/>
                <w:szCs w:val="24"/>
                <w:lang w:val="en-US"/>
              </w:rPr>
            </w:pPr>
            <w:r w:rsidRPr="00B31F80">
              <w:rPr>
                <w:rFonts w:ascii="Times New Roman" w:hAnsi="Times New Roman"/>
                <w:sz w:val="24"/>
                <w:szCs w:val="24"/>
                <w:lang w:val="en-US"/>
              </w:rPr>
              <w:t>6. The Asylum Center shall, upon receipt of a decision on removal by force or a decision to keep the foreigner in the Detention Center for Foreigners, prohibit the applicant from leaving the Asylum Center until he/she is taken from police officers of the DMF.</w:t>
            </w:r>
          </w:p>
          <w:p w:rsidR="00FF620F" w:rsidRPr="002B1483" w:rsidRDefault="00FF620F" w:rsidP="00FF620F">
            <w:pPr>
              <w:spacing w:after="0" w:line="240" w:lineRule="auto"/>
              <w:jc w:val="both"/>
              <w:rPr>
                <w:rFonts w:ascii="Times New Roman" w:hAnsi="Times New Roman"/>
                <w:sz w:val="24"/>
                <w:szCs w:val="24"/>
              </w:rPr>
            </w:pPr>
            <w:r w:rsidRPr="002B1483">
              <w:rPr>
                <w:rFonts w:ascii="Times New Roman" w:hAnsi="Times New Roman"/>
                <w:sz w:val="24"/>
                <w:szCs w:val="24"/>
              </w:rPr>
              <w:t xml:space="preserve">7. In cases when a foreigner is subject to a return procedure, </w:t>
            </w:r>
            <w:r>
              <w:rPr>
                <w:rFonts w:ascii="Times New Roman" w:hAnsi="Times New Roman"/>
                <w:sz w:val="24"/>
                <w:szCs w:val="24"/>
              </w:rPr>
              <w:t xml:space="preserve">then </w:t>
            </w:r>
            <w:r w:rsidRPr="002B1483">
              <w:rPr>
                <w:rFonts w:ascii="Times New Roman" w:hAnsi="Times New Roman"/>
                <w:sz w:val="24"/>
                <w:szCs w:val="24"/>
              </w:rPr>
              <w:t>the Division</w:t>
            </w:r>
            <w:r>
              <w:rPr>
                <w:rFonts w:ascii="Times New Roman" w:hAnsi="Times New Roman"/>
                <w:sz w:val="24"/>
                <w:szCs w:val="24"/>
              </w:rPr>
              <w:t xml:space="preserve">for </w:t>
            </w:r>
            <w:r w:rsidRPr="002B1483">
              <w:rPr>
                <w:rFonts w:ascii="Times New Roman" w:hAnsi="Times New Roman"/>
                <w:sz w:val="24"/>
                <w:szCs w:val="24"/>
              </w:rPr>
              <w:t xml:space="preserve">Asylum submits the Applicant's File </w:t>
            </w:r>
            <w:r>
              <w:rPr>
                <w:rFonts w:ascii="Times New Roman" w:hAnsi="Times New Roman"/>
                <w:sz w:val="24"/>
                <w:szCs w:val="24"/>
              </w:rPr>
              <w:t xml:space="preserve">to </w:t>
            </w:r>
            <w:r w:rsidRPr="002B1483">
              <w:rPr>
                <w:rFonts w:ascii="Times New Roman" w:hAnsi="Times New Roman"/>
                <w:sz w:val="24"/>
                <w:szCs w:val="24"/>
              </w:rPr>
              <w:t>Divisionfor Readmission and Return which serves for the safe return of the applicant to his or her country of origin or third country.</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Article 14</w:t>
            </w: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Decision for detainment in the Detention  Centre for Foreigners</w:t>
            </w:r>
          </w:p>
          <w:p w:rsidR="00B30AEB" w:rsidRPr="00795793" w:rsidRDefault="00B30AEB" w:rsidP="00B30AEB">
            <w:pPr>
              <w:spacing w:after="0" w:line="240" w:lineRule="auto"/>
              <w:jc w:val="both"/>
              <w:rPr>
                <w:rFonts w:ascii="Times New Roman" w:hAnsi="Times New Roman"/>
                <w:b/>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1. In case a decision for forced departure is issued, the DMF may issue a decision for detaining the foreigner in the Detention Centre for Foreigners in order to return the foreigner to the</w:t>
            </w:r>
            <w:r w:rsidR="004D5F85">
              <w:rPr>
                <w:rFonts w:ascii="Times New Roman" w:hAnsi="Times New Roman"/>
                <w:color w:val="000000"/>
                <w:sz w:val="24"/>
                <w:szCs w:val="24"/>
                <w:lang w:val="en-GB"/>
              </w:rPr>
              <w:t xml:space="preserve"> country of origin. (See Annex 3</w:t>
            </w:r>
            <w:r w:rsidRPr="00795793">
              <w:rPr>
                <w:rFonts w:ascii="Times New Roman" w:hAnsi="Times New Roman"/>
                <w:color w:val="000000"/>
                <w:sz w:val="24"/>
                <w:szCs w:val="24"/>
                <w:lang w:val="en-GB"/>
              </w:rPr>
              <w:t xml:space="preserve"> of the present Administrative Instruction).</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 xml:space="preserve">2. DMF shall submit the completed file of the </w:t>
            </w:r>
            <w:r w:rsidRPr="00795793">
              <w:rPr>
                <w:rFonts w:ascii="Times New Roman" w:hAnsi="Times New Roman"/>
                <w:color w:val="000000"/>
                <w:sz w:val="24"/>
                <w:szCs w:val="24"/>
                <w:lang w:val="en-GB"/>
              </w:rPr>
              <w:lastRenderedPageBreak/>
              <w:t>foreigner detained in the Detention Centre for Foreigners to the Detention Centre for Foreigners, and the latter shall submit the completed file to the Division for Readmission and Return in an electronic manner. Against the decision for detaining the foreigner in the Detention Centre for Foreigners the foreigner may file an indictment before the basic court within thirty (30) days after the acceptance of the decision for detention or extending the detention period. The indictment shall not suspend the enforcement of the decision.</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3. The foreigner, while in the Detention Centre for Foreigners, shall be informed of his right to be represented by a legal representative free of charge.</w:t>
            </w:r>
          </w:p>
          <w:p w:rsidR="00B30AEB" w:rsidRPr="00795793" w:rsidRDefault="00B30AEB" w:rsidP="00B30AEB">
            <w:pPr>
              <w:spacing w:after="0" w:line="240" w:lineRule="auto"/>
              <w:jc w:val="both"/>
              <w:rPr>
                <w:rFonts w:ascii="Times New Roman" w:hAnsi="Times New Roman"/>
                <w:color w:val="000000"/>
                <w:sz w:val="24"/>
                <w:szCs w:val="24"/>
                <w:lang w:val="en-GB"/>
              </w:rPr>
            </w:pPr>
          </w:p>
          <w:p w:rsidR="003E1CB3"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4. DMF may issue a decision for forced residence in a certain territory in compliance with Article 106 of the Law No. 04/</w:t>
            </w:r>
            <w:r w:rsidR="00982FC6">
              <w:rPr>
                <w:rFonts w:ascii="Times New Roman" w:hAnsi="Times New Roman"/>
                <w:color w:val="000000"/>
                <w:sz w:val="24"/>
                <w:szCs w:val="24"/>
                <w:lang w:val="en-GB"/>
              </w:rPr>
              <w:t>L-219 on Foreigners (See Annex 4</w:t>
            </w:r>
            <w:r w:rsidRPr="00795793">
              <w:rPr>
                <w:rFonts w:ascii="Times New Roman" w:hAnsi="Times New Roman"/>
                <w:color w:val="000000"/>
                <w:sz w:val="24"/>
                <w:szCs w:val="24"/>
                <w:lang w:val="en-GB"/>
              </w:rPr>
              <w:t xml:space="preserve"> of the present Administrative Instruction).</w:t>
            </w:r>
          </w:p>
          <w:p w:rsidR="00024011" w:rsidRDefault="00024011" w:rsidP="001B1771">
            <w:pPr>
              <w:spacing w:after="0" w:line="240" w:lineRule="auto"/>
              <w:rPr>
                <w:rFonts w:ascii="Times New Roman" w:hAnsi="Times New Roman"/>
                <w:b/>
                <w:color w:val="000000"/>
                <w:sz w:val="24"/>
                <w:szCs w:val="24"/>
                <w:lang w:val="en-GB"/>
              </w:rPr>
            </w:pP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Article 15</w:t>
            </w: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 xml:space="preserve">Acquisition of fingerprints, </w:t>
            </w: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photography and sequestration of documents</w:t>
            </w:r>
          </w:p>
          <w:p w:rsidR="00B30AEB" w:rsidRPr="00795793" w:rsidRDefault="00B30AEB" w:rsidP="00B30AEB">
            <w:pPr>
              <w:spacing w:after="0" w:line="240" w:lineRule="auto"/>
              <w:jc w:val="both"/>
              <w:rPr>
                <w:rFonts w:ascii="Times New Roman" w:hAnsi="Times New Roman"/>
                <w:b/>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lastRenderedPageBreak/>
              <w:t xml:space="preserve">1. </w:t>
            </w:r>
            <w:r w:rsidR="007A4DC7" w:rsidRPr="00B31F80">
              <w:rPr>
                <w:rFonts w:ascii="Times New Roman" w:hAnsi="Times New Roman"/>
                <w:sz w:val="24"/>
                <w:szCs w:val="24"/>
                <w:lang w:val="en-US"/>
              </w:rPr>
              <w:t xml:space="preserve"> The border police shall take the foreigner's finger and palm prints, photography and biometric signs in accordance with the Law on Foreigners.</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2. In case the foreigner is subject to a decision for departure, the travel documents shall be sequestrated in order to facilitate his return to the country of origin, except when there are no reasons to suspect that the foreigner is intentionally hiding or destroying documents, or has other reasons for which the documents cannot be sequestrated.</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024011" w:rsidP="00B30AEB">
            <w:p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3</w:t>
            </w:r>
            <w:r w:rsidR="00B30AEB" w:rsidRPr="00795793">
              <w:rPr>
                <w:rFonts w:ascii="Times New Roman" w:hAnsi="Times New Roman"/>
                <w:color w:val="000000"/>
                <w:sz w:val="24"/>
                <w:szCs w:val="24"/>
                <w:lang w:val="en-GB"/>
              </w:rPr>
              <w:t>. In cases of sequestration, the foreigner shall be issued a certificate for sequestration</w:t>
            </w:r>
            <w:r w:rsidR="00916257">
              <w:rPr>
                <w:rFonts w:ascii="Times New Roman" w:hAnsi="Times New Roman"/>
                <w:color w:val="000000"/>
                <w:sz w:val="24"/>
                <w:szCs w:val="24"/>
                <w:lang w:val="en-GB"/>
              </w:rPr>
              <w:t>.</w:t>
            </w:r>
          </w:p>
          <w:p w:rsidR="00B30AEB" w:rsidRDefault="00B30AEB" w:rsidP="00B30AEB">
            <w:pPr>
              <w:spacing w:after="0" w:line="240" w:lineRule="auto"/>
              <w:jc w:val="both"/>
              <w:rPr>
                <w:rFonts w:ascii="Times New Roman" w:hAnsi="Times New Roman"/>
                <w:color w:val="000000"/>
                <w:sz w:val="24"/>
                <w:szCs w:val="24"/>
                <w:lang w:val="en-GB"/>
              </w:rPr>
            </w:pPr>
          </w:p>
          <w:p w:rsidR="00964CB5" w:rsidRPr="00795793" w:rsidRDefault="00964CB5"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b/>
                <w:color w:val="000000"/>
                <w:sz w:val="24"/>
                <w:szCs w:val="24"/>
                <w:lang w:val="en-GB"/>
              </w:rPr>
            </w:pPr>
            <w:r w:rsidRPr="00795793">
              <w:rPr>
                <w:rFonts w:ascii="Times New Roman" w:hAnsi="Times New Roman"/>
                <w:b/>
                <w:color w:val="000000"/>
                <w:sz w:val="24"/>
                <w:szCs w:val="24"/>
                <w:lang w:val="en-GB"/>
              </w:rPr>
              <w:t>CHAPTER  IV</w:t>
            </w:r>
          </w:p>
          <w:p w:rsidR="00B30AEB" w:rsidRPr="00795793" w:rsidRDefault="00B30AEB" w:rsidP="00B30AEB">
            <w:pPr>
              <w:spacing w:after="0" w:line="240" w:lineRule="auto"/>
              <w:jc w:val="both"/>
              <w:rPr>
                <w:rFonts w:ascii="Times New Roman" w:hAnsi="Times New Roman"/>
                <w:b/>
                <w:color w:val="000000"/>
                <w:sz w:val="24"/>
                <w:szCs w:val="24"/>
                <w:lang w:val="en-GB"/>
              </w:rPr>
            </w:pPr>
            <w:r w:rsidRPr="00795793">
              <w:rPr>
                <w:rFonts w:ascii="Times New Roman" w:hAnsi="Times New Roman"/>
                <w:b/>
                <w:color w:val="000000"/>
                <w:sz w:val="24"/>
                <w:szCs w:val="24"/>
                <w:lang w:val="en-GB"/>
              </w:rPr>
              <w:t>RETURN PROCEDURE</w:t>
            </w:r>
          </w:p>
          <w:p w:rsidR="00B30AEB" w:rsidRPr="00795793" w:rsidRDefault="00B30AEB" w:rsidP="00B30AEB">
            <w:pPr>
              <w:spacing w:after="0" w:line="240" w:lineRule="auto"/>
              <w:jc w:val="both"/>
              <w:rPr>
                <w:rFonts w:ascii="Times New Roman" w:hAnsi="Times New Roman"/>
                <w:b/>
                <w:color w:val="000000"/>
                <w:sz w:val="24"/>
                <w:szCs w:val="24"/>
                <w:lang w:val="en-GB"/>
              </w:rPr>
            </w:pP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Article 16</w:t>
            </w: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Return of persons in the country of origin</w:t>
            </w:r>
          </w:p>
          <w:p w:rsidR="00B30AEB" w:rsidRPr="00795793" w:rsidRDefault="00B30AEB" w:rsidP="00B30AEB">
            <w:pPr>
              <w:spacing w:after="0" w:line="240" w:lineRule="auto"/>
              <w:jc w:val="both"/>
              <w:rPr>
                <w:rFonts w:ascii="Times New Roman" w:hAnsi="Times New Roman"/>
                <w:b/>
                <w:color w:val="000000"/>
                <w:sz w:val="24"/>
                <w:szCs w:val="24"/>
                <w:lang w:val="en-GB"/>
              </w:rPr>
            </w:pPr>
          </w:p>
          <w:p w:rsidR="00B30AEB" w:rsidRPr="00795793" w:rsidRDefault="00B30AEB" w:rsidP="00B30AEB">
            <w:pPr>
              <w:spacing w:after="0" w:line="240" w:lineRule="auto"/>
              <w:jc w:val="both"/>
              <w:rPr>
                <w:rFonts w:ascii="Times New Roman" w:hAnsi="Times New Roman"/>
                <w:b/>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 xml:space="preserve">1. The Republic of Kosovo shall return foreign citizens or stateless persons, who do not or no longer fulfil the conditions applicable for entry </w:t>
            </w:r>
            <w:r w:rsidRPr="00795793">
              <w:rPr>
                <w:rFonts w:ascii="Times New Roman" w:hAnsi="Times New Roman"/>
                <w:color w:val="000000"/>
                <w:sz w:val="24"/>
                <w:szCs w:val="24"/>
                <w:lang w:val="en-GB"/>
              </w:rPr>
              <w:lastRenderedPageBreak/>
              <w:t xml:space="preserve">or residence in the territory of the Republic of Kosovo, to their country of origin, if it is proved or presumed </w:t>
            </w:r>
            <w:r w:rsidRPr="00795793">
              <w:rPr>
                <w:rFonts w:ascii="Times New Roman" w:hAnsi="Times New Roman"/>
                <w:i/>
                <w:color w:val="000000"/>
                <w:sz w:val="24"/>
                <w:szCs w:val="24"/>
                <w:lang w:val="en-GB"/>
              </w:rPr>
              <w:t>prima facie</w:t>
            </w:r>
            <w:r w:rsidRPr="00795793">
              <w:rPr>
                <w:rFonts w:ascii="Times New Roman" w:hAnsi="Times New Roman"/>
                <w:color w:val="000000"/>
                <w:sz w:val="24"/>
                <w:szCs w:val="24"/>
                <w:lang w:val="en-GB"/>
              </w:rPr>
              <w:t xml:space="preserve"> that these persons:</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1.1. entered the territory of the Republic of Kosovo with a valid entry or transit visa issued by diplomatic or consular missions of the Republic of Kosovo, valid biometric residence permit issued by one of the Schengen states or hold a valid multiple-entry Schengen visa. </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1.2. </w:t>
            </w:r>
            <w:r w:rsidR="006B2D43" w:rsidRPr="00B31F80">
              <w:rPr>
                <w:rFonts w:ascii="Times New Roman" w:hAnsi="Times New Roman"/>
                <w:sz w:val="24"/>
                <w:szCs w:val="24"/>
                <w:lang w:val="en-US"/>
              </w:rPr>
              <w:t>They entered the territory of the Republic of Kosovo illegally through air, land, or transit through the territory of the country from which they came to the Republic of Kosovo.</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2. The responsible body shall return even the spouses or minors of a citizen mentioned in subparagraph 1.1 and who have the right to enter or to stay in the other state.</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 xml:space="preserve">3. The Republic of Kosovo shall also return persons who have lost citizenship from the </w:t>
            </w:r>
            <w:r w:rsidRPr="00795793">
              <w:rPr>
                <w:rFonts w:ascii="Times New Roman" w:hAnsi="Times New Roman"/>
                <w:color w:val="000000"/>
                <w:sz w:val="24"/>
                <w:szCs w:val="24"/>
                <w:lang w:val="en-GB"/>
              </w:rPr>
              <w:lastRenderedPageBreak/>
              <w:t>country from which they came from since the day of entry in the territory of the Republic of Kosovo, except if these persons have been promised citizenship from the competent authorities of the Republic of Kosovo.</w:t>
            </w:r>
          </w:p>
          <w:p w:rsidR="00964CB5" w:rsidRPr="00795793" w:rsidRDefault="00964CB5"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4. After the requested state gives positive response regarding the request for readmission submitted to the Division for Readmission and Return, the latter or the diplomatic or consular missions of the relevant state, where necessary, shall issue a travel document to the person to be returned, with a validity period of thirty (30) days.</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5. If due to legal or factual reasons the foreigner cannot be returned within the period of validity of the travel document for return, competent diplomatic or consular mission of the relevant state shall issue, within fourteen (14) days, a new travel document for return with the same period of validity.</w:t>
            </w:r>
          </w:p>
          <w:p w:rsidR="00B30AEB" w:rsidRPr="00795793" w:rsidRDefault="00B30AEB" w:rsidP="00B30AEB">
            <w:pPr>
              <w:spacing w:after="0" w:line="240" w:lineRule="auto"/>
              <w:jc w:val="both"/>
              <w:rPr>
                <w:rFonts w:ascii="Times New Roman" w:hAnsi="Times New Roman"/>
                <w:color w:val="000000"/>
                <w:sz w:val="24"/>
                <w:szCs w:val="24"/>
                <w:lang w:val="en-GB"/>
              </w:rPr>
            </w:pPr>
          </w:p>
          <w:p w:rsidR="0008310F"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 xml:space="preserve">6. If the person to be returned holds another citizenship or permit residence valid in another state except the one of the requested country, Division for Readmission and Return shall </w:t>
            </w:r>
            <w:r w:rsidRPr="00795793">
              <w:rPr>
                <w:rFonts w:ascii="Times New Roman" w:hAnsi="Times New Roman"/>
                <w:color w:val="000000"/>
                <w:sz w:val="24"/>
                <w:szCs w:val="24"/>
                <w:lang w:val="en-GB"/>
              </w:rPr>
              <w:lastRenderedPageBreak/>
              <w:t>consider his will to be returned to the country he wants. Extra expenses for return shall be borne by the person to be returned.</w:t>
            </w:r>
          </w:p>
          <w:p w:rsidR="0008310F" w:rsidRPr="00795793" w:rsidRDefault="0008310F"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Article 17</w:t>
            </w:r>
          </w:p>
          <w:p w:rsidR="00DB098B" w:rsidRPr="00DB098B" w:rsidRDefault="00DB098B" w:rsidP="00DB098B">
            <w:pPr>
              <w:jc w:val="center"/>
              <w:rPr>
                <w:rFonts w:ascii="Times New Roman" w:eastAsia="MS Mincho" w:hAnsi="Times New Roman"/>
                <w:b/>
                <w:sz w:val="24"/>
                <w:szCs w:val="24"/>
              </w:rPr>
            </w:pPr>
            <w:r>
              <w:rPr>
                <w:rFonts w:ascii="Times New Roman" w:eastAsia="MS Mincho" w:hAnsi="Times New Roman"/>
                <w:b/>
                <w:sz w:val="24"/>
                <w:szCs w:val="24"/>
              </w:rPr>
              <w:t>General Rules</w:t>
            </w:r>
          </w:p>
          <w:p w:rsidR="00B30AEB" w:rsidRPr="00795793" w:rsidRDefault="00B30AEB" w:rsidP="00B30AEB">
            <w:pPr>
              <w:spacing w:after="0" w:line="240" w:lineRule="auto"/>
              <w:jc w:val="both"/>
              <w:rPr>
                <w:rFonts w:ascii="Times New Roman" w:hAnsi="Times New Roman"/>
                <w:b/>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 xml:space="preserve">1. Except the cases provided for in paragraph two (2) of this article, every transfer of the person who needs to be returned according to obligations provided for in Article 7 of the present Administrative Instruction shall mean the submission of the request for readmission from the Republic of Kosovo to the competent authority of the requested country. </w:t>
            </w: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2. Request for readmission shall not be submitted if the person who has to be returned has a valid identity, travel document, visa or residence permit of the country where he has to be returned. In such cases, DMF shall immediately enforce the decision for forced return.</w:t>
            </w: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Article 18</w:t>
            </w: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Submitting the request for readmission</w:t>
            </w:r>
          </w:p>
          <w:p w:rsidR="00B30AEB" w:rsidRPr="00795793" w:rsidRDefault="00B30AEB" w:rsidP="00B30AEB">
            <w:pPr>
              <w:spacing w:after="0" w:line="240" w:lineRule="auto"/>
              <w:jc w:val="both"/>
              <w:rPr>
                <w:rFonts w:ascii="Times New Roman" w:hAnsi="Times New Roman"/>
                <w:b/>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 xml:space="preserve">1. Request for readmission shall be directly submitted by the Division for Readmission and </w:t>
            </w:r>
            <w:r w:rsidRPr="00795793">
              <w:rPr>
                <w:rFonts w:ascii="Times New Roman" w:hAnsi="Times New Roman"/>
                <w:color w:val="000000"/>
                <w:sz w:val="24"/>
                <w:szCs w:val="24"/>
                <w:lang w:val="en-GB"/>
              </w:rPr>
              <w:lastRenderedPageBreak/>
              <w:t>Return to the competent authority of the requested country when the agreement for readmission is in place, or through Ministry of Foreign Affairs/Department of Consular Affairs via secure e-mail or official post with countries with which no agreement for readmission is in place.</w:t>
            </w:r>
          </w:p>
          <w:p w:rsidR="00B30AEB" w:rsidRDefault="00B30AEB" w:rsidP="00B30AEB">
            <w:pPr>
              <w:spacing w:after="0" w:line="240" w:lineRule="auto"/>
              <w:jc w:val="both"/>
              <w:rPr>
                <w:rFonts w:ascii="Times New Roman" w:hAnsi="Times New Roman"/>
                <w:color w:val="000000"/>
                <w:sz w:val="24"/>
                <w:szCs w:val="24"/>
                <w:lang w:val="en-GB"/>
              </w:rPr>
            </w:pPr>
          </w:p>
          <w:p w:rsidR="001B1771" w:rsidRPr="00795793" w:rsidRDefault="001B1771"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2. In case of notification of new readmission request to the authority of the requested country through the Ministry of Foreign Affairs/Department of Consular Affairs, the latter shall return the response received in writing via secure e-mail or official post.</w:t>
            </w:r>
          </w:p>
          <w:p w:rsidR="00B30AEB" w:rsidRDefault="00B30AEB" w:rsidP="00B30AEB">
            <w:pPr>
              <w:spacing w:after="0" w:line="240" w:lineRule="auto"/>
              <w:jc w:val="both"/>
              <w:rPr>
                <w:rFonts w:ascii="Times New Roman" w:hAnsi="Times New Roman"/>
                <w:color w:val="000000"/>
                <w:sz w:val="24"/>
                <w:szCs w:val="24"/>
                <w:lang w:val="en-GB"/>
              </w:rPr>
            </w:pPr>
          </w:p>
          <w:p w:rsidR="001B1771" w:rsidRPr="00795793" w:rsidRDefault="001B1771"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3. Ministry of Foreign Affairs/Department of Consular Affairs shall inform in written the Division for Readmission and Return of the reception of the response for readmission.</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Article 19</w:t>
            </w: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Content of the request for readmission</w:t>
            </w:r>
          </w:p>
          <w:p w:rsidR="00B30AEB" w:rsidRPr="00795793" w:rsidRDefault="00B30AEB" w:rsidP="00B30AEB">
            <w:pPr>
              <w:spacing w:after="0" w:line="240" w:lineRule="auto"/>
              <w:jc w:val="both"/>
              <w:rPr>
                <w:rFonts w:ascii="Times New Roman" w:hAnsi="Times New Roman"/>
                <w:b/>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1. Any request for readmission shall include the following information:</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lastRenderedPageBreak/>
              <w:t>1.1. To the extent possible, detailed information of the foreigner to be returned (name, surname, parents’ names, date and place of birth, and also last residence);</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 xml:space="preserve">1.2. Information of the documents which serve as direct evidence or </w:t>
            </w:r>
            <w:r w:rsidRPr="00795793">
              <w:rPr>
                <w:rFonts w:ascii="Times New Roman" w:hAnsi="Times New Roman"/>
                <w:i/>
                <w:sz w:val="24"/>
                <w:szCs w:val="24"/>
                <w:lang w:val="en-GB"/>
              </w:rPr>
              <w:t>prima facie</w:t>
            </w:r>
            <w:r w:rsidRPr="00795793">
              <w:rPr>
                <w:rFonts w:ascii="Times New Roman" w:hAnsi="Times New Roman"/>
                <w:sz w:val="24"/>
                <w:szCs w:val="24"/>
                <w:lang w:val="en-GB"/>
              </w:rPr>
              <w:t xml:space="preserve"> for readmission of the person;</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1.3. Photography of the person to be returned;</w:t>
            </w:r>
          </w:p>
          <w:p w:rsidR="00B30AEB" w:rsidRPr="00795793" w:rsidRDefault="00B30AEB" w:rsidP="00B30AEB">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1.4. To the extent possible, biometric information such as finger prints, retina and iris of the eye, sound properties, facial features and hand dimensions.</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2. The form of the request for readmission and transit shall be determined based on the agreement for readmission with each state.</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33666F" w:rsidP="00B30AEB">
            <w:pPr>
              <w:spacing w:after="0" w:line="240" w:lineRule="auto"/>
              <w:jc w:val="center"/>
              <w:rPr>
                <w:rFonts w:ascii="Times New Roman" w:hAnsi="Times New Roman"/>
                <w:b/>
                <w:color w:val="000000"/>
                <w:sz w:val="24"/>
                <w:szCs w:val="24"/>
                <w:lang w:val="en-GB"/>
              </w:rPr>
            </w:pPr>
            <w:r>
              <w:rPr>
                <w:rFonts w:ascii="Times New Roman" w:hAnsi="Times New Roman"/>
                <w:b/>
                <w:color w:val="000000"/>
                <w:sz w:val="24"/>
                <w:szCs w:val="24"/>
                <w:lang w:val="en-GB"/>
              </w:rPr>
              <w:t>Article 20</w:t>
            </w:r>
          </w:p>
          <w:p w:rsidR="00B30AEB" w:rsidRPr="00795793" w:rsidRDefault="00B30AEB" w:rsidP="00B30AEB">
            <w:pPr>
              <w:spacing w:after="0" w:line="240" w:lineRule="auto"/>
              <w:jc w:val="center"/>
              <w:rPr>
                <w:rFonts w:ascii="Times New Roman" w:hAnsi="Times New Roman"/>
                <w:b/>
                <w:color w:val="000000"/>
                <w:sz w:val="24"/>
                <w:szCs w:val="24"/>
                <w:lang w:val="en-GB"/>
              </w:rPr>
            </w:pPr>
            <w:r w:rsidRPr="00795793">
              <w:rPr>
                <w:rFonts w:ascii="Times New Roman" w:hAnsi="Times New Roman"/>
                <w:b/>
                <w:color w:val="000000"/>
                <w:sz w:val="24"/>
                <w:szCs w:val="24"/>
                <w:lang w:val="en-GB"/>
              </w:rPr>
              <w:t>Reasons and evidence for return</w:t>
            </w:r>
          </w:p>
          <w:p w:rsidR="00B30AEB" w:rsidRPr="00795793" w:rsidRDefault="00B30AEB" w:rsidP="00B30AEB">
            <w:pPr>
              <w:spacing w:after="0" w:line="240" w:lineRule="auto"/>
              <w:jc w:val="center"/>
              <w:rPr>
                <w:rFonts w:ascii="Times New Roman" w:hAnsi="Times New Roman"/>
                <w:b/>
                <w:color w:val="000000"/>
                <w:sz w:val="24"/>
                <w:szCs w:val="24"/>
                <w:lang w:val="en-GB"/>
              </w:rPr>
            </w:pPr>
          </w:p>
          <w:p w:rsidR="00B30AEB" w:rsidRPr="00795793" w:rsidRDefault="00B30AEB" w:rsidP="00B30AEB">
            <w:pPr>
              <w:spacing w:after="0" w:line="240" w:lineRule="auto"/>
              <w:jc w:val="both"/>
              <w:rPr>
                <w:rFonts w:ascii="Times New Roman" w:hAnsi="Times New Roman"/>
                <w:color w:val="000000"/>
                <w:sz w:val="24"/>
                <w:szCs w:val="24"/>
                <w:lang w:val="en-GB"/>
              </w:rPr>
            </w:pPr>
            <w:r w:rsidRPr="00795793">
              <w:rPr>
                <w:rFonts w:ascii="Times New Roman" w:hAnsi="Times New Roman"/>
                <w:color w:val="000000"/>
                <w:sz w:val="24"/>
                <w:szCs w:val="24"/>
                <w:lang w:val="en-GB"/>
              </w:rPr>
              <w:t>1. The following are considered as evidence for expiration of the deadline to stay:</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1.1. Expiration of the deadline provided in </w:t>
            </w:r>
            <w:r w:rsidRPr="00795793">
              <w:rPr>
                <w:rFonts w:ascii="Times New Roman" w:hAnsi="Times New Roman"/>
                <w:sz w:val="24"/>
                <w:szCs w:val="24"/>
                <w:lang w:val="en-GB"/>
              </w:rPr>
              <w:lastRenderedPageBreak/>
              <w:t>the BMS data system (calculated from the date of entry);</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1.2. Expiration of the deadline calculated from the date of entry into the travel document (passport);</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1.3. Expiration of the deadline specified in the visa issued by the authorities of Kosovo;</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1.4. Where a person declares that is illegally</w:t>
            </w: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residing;</w:t>
            </w:r>
          </w:p>
          <w:p w:rsidR="00B30AEB" w:rsidRPr="00795793" w:rsidRDefault="00B30AEB" w:rsidP="00B30AEB">
            <w:pPr>
              <w:spacing w:after="0" w:line="240" w:lineRule="auto"/>
              <w:jc w:val="both"/>
              <w:rPr>
                <w:rFonts w:ascii="Times New Roman" w:hAnsi="Times New Roman"/>
                <w:color w:val="000000"/>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1.5. Where the person who had a permission</w:t>
            </w: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to enter as a visitor is found working without permission;</w:t>
            </w: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1.6. When the person is a family member of the person to be returned.</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center"/>
              <w:rPr>
                <w:rFonts w:ascii="Times New Roman" w:hAnsi="Times New Roman"/>
                <w:b/>
                <w:sz w:val="24"/>
                <w:szCs w:val="24"/>
                <w:lang w:val="en-GB"/>
              </w:rPr>
            </w:pPr>
            <w:r w:rsidRPr="00795793">
              <w:rPr>
                <w:rFonts w:ascii="Times New Roman" w:hAnsi="Times New Roman"/>
                <w:b/>
                <w:sz w:val="24"/>
                <w:szCs w:val="24"/>
                <w:lang w:val="en-GB"/>
              </w:rPr>
              <w:t>Article 21</w:t>
            </w:r>
          </w:p>
          <w:p w:rsidR="00B30AEB" w:rsidRPr="00795793" w:rsidRDefault="00B30AEB" w:rsidP="00B30AEB">
            <w:pPr>
              <w:spacing w:after="0" w:line="240" w:lineRule="auto"/>
              <w:ind w:left="360"/>
              <w:jc w:val="center"/>
              <w:rPr>
                <w:rFonts w:ascii="Times New Roman" w:hAnsi="Times New Roman"/>
                <w:b/>
                <w:sz w:val="24"/>
                <w:szCs w:val="24"/>
                <w:lang w:val="en-GB"/>
              </w:rPr>
            </w:pPr>
            <w:r w:rsidRPr="00795793">
              <w:rPr>
                <w:rFonts w:ascii="Times New Roman" w:hAnsi="Times New Roman"/>
                <w:b/>
                <w:sz w:val="24"/>
                <w:szCs w:val="24"/>
                <w:lang w:val="en-GB"/>
              </w:rPr>
              <w:t>Means of evidence in relation to the citizenship of the person to be returned</w:t>
            </w:r>
          </w:p>
          <w:p w:rsidR="00B30AEB" w:rsidRPr="00795793" w:rsidRDefault="00B30AEB" w:rsidP="00B30AEB">
            <w:pPr>
              <w:spacing w:after="0" w:line="240" w:lineRule="auto"/>
              <w:ind w:left="360"/>
              <w:jc w:val="both"/>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1. In case of return of a foreigner to the country of origin with which the Republic of Kosovo has agreement for readmission, means of evidence regarding the citizenship as well as </w:t>
            </w:r>
            <w:r w:rsidRPr="00795793">
              <w:rPr>
                <w:rFonts w:ascii="Times New Roman" w:hAnsi="Times New Roman"/>
                <w:i/>
                <w:sz w:val="24"/>
                <w:szCs w:val="24"/>
                <w:lang w:val="en-GB"/>
              </w:rPr>
              <w:t>prima facie</w:t>
            </w:r>
            <w:r w:rsidRPr="00795793">
              <w:rPr>
                <w:rFonts w:ascii="Times New Roman" w:hAnsi="Times New Roman"/>
                <w:sz w:val="24"/>
                <w:szCs w:val="24"/>
                <w:lang w:val="en-GB"/>
              </w:rPr>
              <w:t xml:space="preserve"> evidences shall be considered as </w:t>
            </w:r>
            <w:r w:rsidRPr="00795793">
              <w:rPr>
                <w:rFonts w:ascii="Times New Roman" w:hAnsi="Times New Roman"/>
                <w:sz w:val="24"/>
                <w:szCs w:val="24"/>
                <w:lang w:val="en-GB"/>
              </w:rPr>
              <w:lastRenderedPageBreak/>
              <w:t>means set out in the agreement for readmission and protocols of implementation.</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2. In case of return of a foreigner to the country of origin with which the Republic of Kosovo has no agreement for readmission, means of evidence regarding the citizenship shall be considered official documents of the requested state.</w:t>
            </w:r>
          </w:p>
          <w:p w:rsidR="00B30AEB" w:rsidRDefault="00B30AEB" w:rsidP="00B30AEB">
            <w:pPr>
              <w:spacing w:after="0" w:line="240" w:lineRule="auto"/>
              <w:ind w:left="360"/>
              <w:jc w:val="both"/>
              <w:rPr>
                <w:rFonts w:ascii="Times New Roman" w:hAnsi="Times New Roman"/>
                <w:sz w:val="24"/>
                <w:szCs w:val="24"/>
                <w:lang w:val="en-GB"/>
              </w:rPr>
            </w:pPr>
          </w:p>
          <w:p w:rsidR="00B10A37" w:rsidRDefault="00B10A37" w:rsidP="00B30AEB">
            <w:pPr>
              <w:spacing w:after="0" w:line="240" w:lineRule="auto"/>
              <w:ind w:left="360"/>
              <w:jc w:val="both"/>
              <w:rPr>
                <w:rFonts w:ascii="Times New Roman" w:hAnsi="Times New Roman"/>
                <w:sz w:val="24"/>
                <w:szCs w:val="24"/>
                <w:lang w:val="en-GB"/>
              </w:rPr>
            </w:pPr>
          </w:p>
          <w:p w:rsidR="00B10A37" w:rsidRPr="00795793" w:rsidRDefault="00B10A37"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 xml:space="preserve">Article 22 </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Deadlines for submitting the request for readmission</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In case of return of a foreigner to the country of origin with which the Republic of Kosovo has agreement for readmission, the deadlines provided for in the agreement for readmission and protocols of implementation shall apply.</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2. In case of return of a foreigner to the country of origin with which the Republic of Kosovo has agreement for readmission, Division for Readmission and Return shall submit the request for readmission at the competent authority of the requested country within a </w:t>
            </w:r>
            <w:r w:rsidRPr="00795793">
              <w:rPr>
                <w:rFonts w:ascii="Times New Roman" w:hAnsi="Times New Roman"/>
                <w:sz w:val="24"/>
                <w:szCs w:val="24"/>
                <w:lang w:val="en-GB"/>
              </w:rPr>
              <w:lastRenderedPageBreak/>
              <w:t xml:space="preserve">reasonable time period from the day of informing that the person to be returned does not or no longer fulfils the conditions of residence in the Republic of Kosovo. </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Article 23</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Transfer and transport modes</w:t>
            </w:r>
          </w:p>
          <w:p w:rsidR="00B30AEB" w:rsidRPr="00795793" w:rsidRDefault="00B30AEB" w:rsidP="00B30AEB">
            <w:pPr>
              <w:spacing w:after="0" w:line="240" w:lineRule="auto"/>
              <w:jc w:val="both"/>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Before the return of the foreigner to be returned, Division for Readmission and Return and competent authority of the requested country shall agree in advance in written about the details regarding the date of return, border crossing point, escorting if necessary, and every other important information for return.</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2. To the extent possible and if necessary, the agreement in written has to include the following information:</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2.1. A statement indicating that the foreigner to be returned may need help or care, if this is in the best interest of the returnee;</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2.2. Any type of protection or security measures which can be necessary or information regarding the health of the </w:t>
            </w:r>
            <w:r w:rsidRPr="00795793">
              <w:rPr>
                <w:rFonts w:ascii="Times New Roman" w:hAnsi="Times New Roman"/>
                <w:sz w:val="24"/>
                <w:szCs w:val="24"/>
                <w:lang w:val="en-GB"/>
              </w:rPr>
              <w:lastRenderedPageBreak/>
              <w:t>returnee, only if this is in its own interest;</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3. The return can take place by land or by air. Returning by air shall not be limited only to national airlines, but existing or charter flights can be used as well.</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p>
          <w:p w:rsidR="00B30AEB"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4. Exceptionally from paragraph 1 of this article, if the foreigner has one of the documents set out in Article 18, paragraph two of the present Administrative Instruction, no prior agreement on the date of return and border crossing point shall be necessary.</w:t>
            </w:r>
          </w:p>
          <w:p w:rsidR="001B1771" w:rsidRPr="00795793" w:rsidRDefault="001B1771"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Article 24</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 xml:space="preserve">Return of foreigners mistakenly readmitted </w:t>
            </w:r>
          </w:p>
          <w:p w:rsidR="00B30AEB" w:rsidRPr="00795793" w:rsidRDefault="00B30AEB" w:rsidP="00B30AEB">
            <w:pPr>
              <w:spacing w:after="0" w:line="240" w:lineRule="auto"/>
              <w:jc w:val="both"/>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Mistakenly readmitted foreigner shall be returned to the country from which he has been readmitted, pursuant to the bilateral agreement for readmission.</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2. In such cases, the procedural provisions shall apply mutatis mutandis and all information with regards to the identity and citizenship of the foreigner to be readmitted.</w:t>
            </w:r>
          </w:p>
          <w:p w:rsidR="00B30AEB" w:rsidRPr="00795793" w:rsidRDefault="00B30AEB" w:rsidP="00B30AEB">
            <w:pPr>
              <w:spacing w:after="0"/>
              <w:jc w:val="center"/>
              <w:rPr>
                <w:rFonts w:ascii="Times New Roman" w:hAnsi="Times New Roman"/>
                <w:b/>
                <w:sz w:val="24"/>
                <w:szCs w:val="24"/>
                <w:lang w:val="en-GB"/>
              </w:rPr>
            </w:pPr>
          </w:p>
          <w:p w:rsidR="00B30AEB" w:rsidRPr="00795793" w:rsidRDefault="00B30AEB" w:rsidP="00B30AEB">
            <w:pPr>
              <w:spacing w:after="0"/>
              <w:jc w:val="center"/>
              <w:rPr>
                <w:rFonts w:ascii="Times New Roman" w:hAnsi="Times New Roman"/>
                <w:b/>
                <w:sz w:val="24"/>
                <w:szCs w:val="24"/>
                <w:lang w:val="en-GB"/>
              </w:rPr>
            </w:pPr>
            <w:r w:rsidRPr="00795793">
              <w:rPr>
                <w:rFonts w:ascii="Times New Roman" w:hAnsi="Times New Roman"/>
                <w:b/>
                <w:sz w:val="24"/>
                <w:szCs w:val="24"/>
                <w:lang w:val="en-GB"/>
              </w:rPr>
              <w:t>Article 25</w:t>
            </w:r>
          </w:p>
          <w:p w:rsidR="000D763F" w:rsidRDefault="00B30AEB" w:rsidP="001B1771">
            <w:pPr>
              <w:spacing w:after="0"/>
              <w:jc w:val="center"/>
              <w:rPr>
                <w:rFonts w:ascii="Times New Roman" w:hAnsi="Times New Roman"/>
                <w:b/>
                <w:sz w:val="24"/>
                <w:szCs w:val="24"/>
                <w:lang w:val="en-GB"/>
              </w:rPr>
            </w:pPr>
            <w:r w:rsidRPr="00795793">
              <w:rPr>
                <w:rFonts w:ascii="Times New Roman" w:hAnsi="Times New Roman"/>
                <w:b/>
                <w:sz w:val="24"/>
                <w:szCs w:val="24"/>
                <w:lang w:val="en-GB"/>
              </w:rPr>
              <w:t>Transport cost</w:t>
            </w:r>
          </w:p>
          <w:p w:rsidR="001B1771" w:rsidRPr="007D3C6F" w:rsidRDefault="001B1771" w:rsidP="001B1771">
            <w:pPr>
              <w:spacing w:after="0"/>
              <w:jc w:val="center"/>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The costs for return of the foreigner, including the transport, obtaining travel documents, transit pass and final destination shall be covered by MIA only in cases when the foreigner has no financial means to cover costs.</w:t>
            </w:r>
          </w:p>
          <w:p w:rsidR="000D763F" w:rsidRDefault="000D763F" w:rsidP="00B30AEB">
            <w:pPr>
              <w:spacing w:after="0"/>
              <w:rPr>
                <w:rFonts w:ascii="Times New Roman" w:hAnsi="Times New Roman"/>
                <w:b/>
                <w:sz w:val="24"/>
                <w:szCs w:val="24"/>
                <w:lang w:val="en-GB"/>
              </w:rPr>
            </w:pPr>
          </w:p>
          <w:p w:rsidR="000D763F" w:rsidRDefault="000D763F" w:rsidP="00B30AEB">
            <w:pPr>
              <w:spacing w:after="0"/>
              <w:rPr>
                <w:rFonts w:ascii="Times New Roman" w:hAnsi="Times New Roman"/>
                <w:b/>
                <w:sz w:val="24"/>
                <w:szCs w:val="24"/>
                <w:lang w:val="en-GB"/>
              </w:rPr>
            </w:pPr>
          </w:p>
          <w:p w:rsidR="00B30AEB" w:rsidRPr="00795793" w:rsidRDefault="00B30AEB" w:rsidP="00B30AEB">
            <w:pPr>
              <w:spacing w:after="0"/>
              <w:rPr>
                <w:rFonts w:ascii="Times New Roman" w:hAnsi="Times New Roman"/>
                <w:b/>
                <w:sz w:val="24"/>
                <w:szCs w:val="24"/>
                <w:lang w:val="en-GB"/>
              </w:rPr>
            </w:pPr>
            <w:r w:rsidRPr="00795793">
              <w:rPr>
                <w:rFonts w:ascii="Times New Roman" w:hAnsi="Times New Roman"/>
                <w:b/>
                <w:sz w:val="24"/>
                <w:szCs w:val="24"/>
                <w:lang w:val="en-GB"/>
              </w:rPr>
              <w:t>CHAPTER  V</w:t>
            </w:r>
          </w:p>
          <w:p w:rsidR="00B30AEB" w:rsidRPr="00795793" w:rsidRDefault="00B30AEB" w:rsidP="00897635">
            <w:pPr>
              <w:spacing w:after="0"/>
              <w:rPr>
                <w:rFonts w:ascii="Times New Roman" w:hAnsi="Times New Roman"/>
                <w:b/>
                <w:sz w:val="24"/>
                <w:szCs w:val="24"/>
                <w:lang w:val="en-GB"/>
              </w:rPr>
            </w:pPr>
            <w:r w:rsidRPr="00795793">
              <w:rPr>
                <w:rFonts w:ascii="Times New Roman" w:hAnsi="Times New Roman"/>
                <w:b/>
                <w:sz w:val="24"/>
                <w:szCs w:val="24"/>
                <w:lang w:val="en-GB"/>
              </w:rPr>
              <w:t>DATA PROTECTION AND NON AFFECTION CLAUSE</w:t>
            </w:r>
          </w:p>
          <w:p w:rsidR="00B30AEB" w:rsidRPr="00795793" w:rsidRDefault="00B30AEB" w:rsidP="00B30AEB">
            <w:pPr>
              <w:spacing w:after="0"/>
              <w:jc w:val="center"/>
              <w:rPr>
                <w:rFonts w:ascii="Times New Roman" w:hAnsi="Times New Roman"/>
                <w:b/>
                <w:sz w:val="24"/>
                <w:szCs w:val="24"/>
                <w:lang w:val="en-GB"/>
              </w:rPr>
            </w:pPr>
            <w:r w:rsidRPr="00795793">
              <w:rPr>
                <w:rFonts w:ascii="Times New Roman" w:hAnsi="Times New Roman"/>
                <w:b/>
                <w:sz w:val="24"/>
                <w:szCs w:val="24"/>
                <w:lang w:val="en-GB"/>
              </w:rPr>
              <w:t>Article 26</w:t>
            </w:r>
          </w:p>
          <w:p w:rsidR="00B30AEB" w:rsidRPr="00795793" w:rsidRDefault="00B30AEB" w:rsidP="00B30AEB">
            <w:pPr>
              <w:spacing w:after="0"/>
              <w:jc w:val="center"/>
              <w:rPr>
                <w:rFonts w:ascii="Times New Roman" w:hAnsi="Times New Roman"/>
                <w:b/>
                <w:sz w:val="24"/>
                <w:szCs w:val="24"/>
                <w:lang w:val="en-GB"/>
              </w:rPr>
            </w:pPr>
            <w:r w:rsidRPr="00795793">
              <w:rPr>
                <w:rFonts w:ascii="Times New Roman" w:hAnsi="Times New Roman"/>
                <w:b/>
                <w:sz w:val="24"/>
                <w:szCs w:val="24"/>
                <w:lang w:val="en-GB"/>
              </w:rPr>
              <w:t>Data protection</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                                                                                          1. Personal data of foreigners who are subject to return shall be communicated only if such communication is necessary to enforce the legal basis for the return of persons with illegal residence. Processing and handling of personal data shall take place under the conditions set out in the Law on the Protection of Personal Data of the Republic of Kosovo, according to the following principles:</w:t>
            </w:r>
          </w:p>
          <w:p w:rsidR="00B30AEB" w:rsidRPr="00795793" w:rsidRDefault="00B30AEB" w:rsidP="00B30AEB">
            <w:pPr>
              <w:rPr>
                <w:rFonts w:ascii="Times New Roman" w:hAnsi="Times New Roman"/>
                <w:sz w:val="24"/>
                <w:szCs w:val="24"/>
                <w:lang w:val="en-GB"/>
              </w:rPr>
            </w:pPr>
          </w:p>
          <w:p w:rsidR="00964CB5" w:rsidRDefault="00B30AEB" w:rsidP="00883C6D">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1.1. Personal data shall be fairly and legally processed;   </w:t>
            </w:r>
          </w:p>
          <w:p w:rsidR="00B30AEB" w:rsidRPr="00795793" w:rsidRDefault="00B30AEB" w:rsidP="00883C6D">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                                                                                   1.2. Personal data shall be collected for certain and legitimate purposes for the enforcement of the legal basis for return of illegally residing foreigners and cannot be processed in contradiction with this purpose;</w:t>
            </w: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                                                                             1.3. Personal data shall be adequate, relevant and not exceed the purposes for which they are collected and/or further processed;</w:t>
            </w: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                                                                            1.4. Personal data shall be accurate and, where necessary, updated;</w:t>
            </w:r>
          </w:p>
          <w:p w:rsidR="00B30AEB" w:rsidRPr="00795793" w:rsidRDefault="00B30AEB" w:rsidP="00B30AEB">
            <w:pPr>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1.5. Personal data shall be kept in a form which permits identification of data for no longer than is necessary for the purpose for which the data were collected or for which they are further processed;</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lastRenderedPageBreak/>
              <w:t xml:space="preserve">1.6. Communicating and receiving authorities shall take any necessary steps to ensure that proper correction, deletion or blocking of personal data has been made when processing is not in accordance with this article;                          </w:t>
            </w: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                                                                              1.7. Upon request, the receiving authority shall inform the communicating authority of the use of the communicated data and the outcome achieved;</w:t>
            </w: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                                                                               1.8. Personal data can be communicated to the competent authority. Further communication to other bodies requires the prior consent of the communicating authority;</w:t>
            </w:r>
          </w:p>
          <w:p w:rsidR="00B30AEB"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                                                                             1.9. Communicating and receiving authorities shall be obliged to make a written record of the communication and receipt of data.</w:t>
            </w:r>
          </w:p>
          <w:p w:rsidR="00B10A37" w:rsidRPr="00795793" w:rsidRDefault="00B10A37"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 xml:space="preserve">Article 27 </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Treatment of data</w:t>
            </w:r>
          </w:p>
          <w:p w:rsidR="00B30AEB" w:rsidRPr="00795793" w:rsidRDefault="00B30AEB" w:rsidP="00B30AEB">
            <w:pPr>
              <w:spacing w:after="0" w:line="240" w:lineRule="auto"/>
              <w:jc w:val="both"/>
              <w:rPr>
                <w:rFonts w:ascii="Times New Roman" w:hAnsi="Times New Roman"/>
                <w:b/>
                <w:sz w:val="24"/>
                <w:szCs w:val="24"/>
                <w:lang w:val="en-GB"/>
              </w:rPr>
            </w:pPr>
          </w:p>
          <w:p w:rsidR="00E301D2" w:rsidRPr="00897635" w:rsidRDefault="00B30AEB" w:rsidP="00897635">
            <w:pPr>
              <w:jc w:val="both"/>
              <w:rPr>
                <w:rFonts w:ascii="Times New Roman" w:eastAsia="MS Mincho" w:hAnsi="Times New Roman"/>
                <w:sz w:val="24"/>
                <w:szCs w:val="24"/>
              </w:rPr>
            </w:pPr>
            <w:r w:rsidRPr="00795793">
              <w:rPr>
                <w:rFonts w:ascii="Times New Roman" w:hAnsi="Times New Roman"/>
                <w:sz w:val="24"/>
                <w:szCs w:val="24"/>
                <w:lang w:val="en-GB"/>
              </w:rPr>
              <w:t xml:space="preserve">1. </w:t>
            </w:r>
            <w:r w:rsidR="006E1CD9" w:rsidRPr="00BF579B">
              <w:rPr>
                <w:rFonts w:ascii="Times New Roman" w:eastAsia="MS Mincho" w:hAnsi="Times New Roman"/>
                <w:sz w:val="24"/>
                <w:szCs w:val="24"/>
              </w:rPr>
              <w:t xml:space="preserve"> For the purpose of administering and </w:t>
            </w:r>
            <w:r w:rsidR="006E1CD9" w:rsidRPr="00BF579B">
              <w:rPr>
                <w:rFonts w:ascii="Times New Roman" w:eastAsia="MS Mincho" w:hAnsi="Times New Roman"/>
                <w:sz w:val="24"/>
                <w:szCs w:val="24"/>
              </w:rPr>
              <w:lastRenderedPageBreak/>
              <w:t xml:space="preserve">controlling </w:t>
            </w:r>
            <w:r w:rsidR="006E1CD9" w:rsidRPr="006E1CD9">
              <w:rPr>
                <w:rFonts w:ascii="Times New Roman" w:eastAsia="MS Mincho" w:hAnsi="Times New Roman"/>
                <w:color w:val="000000" w:themeColor="text1"/>
                <w:sz w:val="24"/>
                <w:szCs w:val="24"/>
              </w:rPr>
              <w:t>the data</w:t>
            </w:r>
            <w:r w:rsidR="006E1CD9" w:rsidRPr="00BF579B">
              <w:rPr>
                <w:rFonts w:ascii="Times New Roman" w:eastAsia="MS Mincho" w:hAnsi="Times New Roman"/>
                <w:sz w:val="24"/>
                <w:szCs w:val="24"/>
              </w:rPr>
              <w:t xml:space="preserve"> related to the execution of returns and the retention of statistics, DCAM uses the database.</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2. The following data shall be treated for this purpose:</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2.1. The identity of the person;</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2.2. Civil status;</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2.3. Address;</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2.4. Identification documents;</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2.5. Measures taken concerning the verification of the identity and citizenship;</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2.6. Knowledge of language;</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2.7. Existence of a significant medical certificate;</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2.8. Release date;</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2.9. Security for return;</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2.10. Data concerning the asylum or </w:t>
            </w:r>
            <w:r w:rsidRPr="00795793">
              <w:rPr>
                <w:rFonts w:ascii="Times New Roman" w:hAnsi="Times New Roman"/>
                <w:sz w:val="24"/>
                <w:szCs w:val="24"/>
                <w:lang w:val="en-GB"/>
              </w:rPr>
              <w:lastRenderedPageBreak/>
              <w:t>foreigners procedure;</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2.11. Phase of the preparations for return;</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964CB5">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2.12. Assistance to return.</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CE543B" w:rsidP="00CE543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3. </w:t>
            </w:r>
            <w:r w:rsidR="00B30AEB" w:rsidRPr="00795793">
              <w:rPr>
                <w:rFonts w:ascii="Times New Roman" w:hAnsi="Times New Roman"/>
                <w:sz w:val="24"/>
                <w:szCs w:val="24"/>
                <w:lang w:val="en-GB"/>
              </w:rPr>
              <w:t>Officials involved in the execution of return shall have access to data provided for in paragraph two (2) of this article.</w:t>
            </w:r>
          </w:p>
          <w:p w:rsidR="00B30AEB" w:rsidRDefault="00B30AEB" w:rsidP="00B30AEB">
            <w:pPr>
              <w:spacing w:after="0" w:line="240" w:lineRule="auto"/>
              <w:jc w:val="both"/>
              <w:rPr>
                <w:rFonts w:ascii="Times New Roman" w:hAnsi="Times New Roman"/>
                <w:sz w:val="24"/>
                <w:szCs w:val="24"/>
                <w:lang w:val="en-GB"/>
              </w:rPr>
            </w:pPr>
          </w:p>
          <w:p w:rsidR="00B10A37" w:rsidRPr="00795793" w:rsidRDefault="00B10A37"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Article 28</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Travel documents</w:t>
            </w:r>
          </w:p>
          <w:p w:rsidR="00B30AEB" w:rsidRPr="00795793" w:rsidRDefault="00B30AEB" w:rsidP="00B30AEB">
            <w:pPr>
              <w:spacing w:after="0" w:line="240" w:lineRule="auto"/>
              <w:jc w:val="both"/>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Division for Readmission and Return shall provide travel documents for individuals subject to a return decision.</w:t>
            </w:r>
          </w:p>
          <w:p w:rsidR="00B30AEB" w:rsidRPr="00795793" w:rsidRDefault="00B30AEB" w:rsidP="00B30AEB">
            <w:pPr>
              <w:spacing w:after="0" w:line="240" w:lineRule="auto"/>
              <w:jc w:val="both"/>
              <w:rPr>
                <w:rFonts w:ascii="Times New Roman" w:hAnsi="Times New Roman"/>
                <w:sz w:val="24"/>
                <w:szCs w:val="24"/>
                <w:lang w:val="en-GB"/>
              </w:rPr>
            </w:pPr>
          </w:p>
          <w:p w:rsidR="00883C6D" w:rsidRDefault="00964CB5" w:rsidP="00964CB5">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 </w:t>
            </w:r>
            <w:r w:rsidR="00B30AEB" w:rsidRPr="00964CB5">
              <w:rPr>
                <w:rFonts w:ascii="Times New Roman" w:hAnsi="Times New Roman"/>
                <w:sz w:val="24"/>
                <w:szCs w:val="24"/>
                <w:lang w:val="en-GB"/>
              </w:rPr>
              <w:t>Division for Readmission and Return shall be the contact point for the authorities of the country of origin of the foreigner, especially for diplomatic or consular representatives, unless the provisions of agreements for readmission provide otherwise.</w:t>
            </w:r>
          </w:p>
          <w:p w:rsidR="00964CB5" w:rsidRPr="00964CB5" w:rsidRDefault="00964CB5" w:rsidP="00964CB5">
            <w:pPr>
              <w:spacing w:after="0" w:line="240" w:lineRule="auto"/>
              <w:jc w:val="both"/>
              <w:rPr>
                <w:rFonts w:ascii="Times New Roman" w:hAnsi="Times New Roman"/>
                <w:sz w:val="24"/>
                <w:szCs w:val="24"/>
                <w:lang w:val="en-GB"/>
              </w:rPr>
            </w:pPr>
          </w:p>
          <w:p w:rsidR="00B30AEB" w:rsidRPr="00795793" w:rsidRDefault="006A1863" w:rsidP="00B30AEB">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Article 29</w:t>
            </w:r>
          </w:p>
          <w:p w:rsidR="00B30AEB" w:rsidRDefault="00B30AEB" w:rsidP="00883C6D">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Determining the identity and citizenship</w:t>
            </w:r>
          </w:p>
          <w:p w:rsidR="00883C6D" w:rsidRPr="00883C6D" w:rsidRDefault="00883C6D" w:rsidP="00883C6D">
            <w:pPr>
              <w:spacing w:after="0" w:line="240" w:lineRule="auto"/>
              <w:jc w:val="center"/>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lastRenderedPageBreak/>
              <w:t>1. To perform its task of providing identification documents, Division for Readmission and Return shall verify the identity and nationality of the foreigner who is subject to a return decision.</w:t>
            </w:r>
          </w:p>
          <w:p w:rsidR="00B30AEB" w:rsidRPr="00795793" w:rsidRDefault="00B30AEB" w:rsidP="00B30AEB">
            <w:pPr>
              <w:spacing w:after="0" w:line="240" w:lineRule="auto"/>
              <w:jc w:val="both"/>
              <w:rPr>
                <w:rFonts w:ascii="Times New Roman" w:hAnsi="Times New Roman"/>
                <w:sz w:val="24"/>
                <w:szCs w:val="24"/>
                <w:lang w:val="en-GB"/>
              </w:rPr>
            </w:pPr>
          </w:p>
          <w:p w:rsidR="00B30AEB"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2. To perform this task, Division for Readmission and Return shall conduct interviews with the foreigner, present the foreigner to representative consulate of his country of origin accredited in the Republic of Kosovo, make linguistic expertise (expertise Lingua) or in writing, and invite a delegation of his country of origin for the purpose of his identification. The result shall be attached to the return file and then the foreigner shall be notified.</w:t>
            </w:r>
          </w:p>
          <w:p w:rsidR="00897635" w:rsidRDefault="00897635" w:rsidP="00B30AEB">
            <w:pPr>
              <w:spacing w:after="0" w:line="240" w:lineRule="auto"/>
              <w:jc w:val="both"/>
              <w:rPr>
                <w:rFonts w:ascii="Times New Roman" w:hAnsi="Times New Roman"/>
                <w:sz w:val="24"/>
                <w:szCs w:val="24"/>
                <w:lang w:val="en-GB"/>
              </w:rPr>
            </w:pPr>
          </w:p>
          <w:p w:rsidR="00D876DB" w:rsidRDefault="00C63D6B" w:rsidP="00B30AEB">
            <w:pPr>
              <w:spacing w:after="0" w:line="240" w:lineRule="auto"/>
              <w:jc w:val="both"/>
              <w:rPr>
                <w:rFonts w:ascii="Times New Roman" w:hAnsi="Times New Roman"/>
                <w:color w:val="000000" w:themeColor="text1"/>
                <w:sz w:val="24"/>
                <w:szCs w:val="24"/>
                <w:lang w:val="en-US"/>
              </w:rPr>
            </w:pPr>
            <w:r>
              <w:rPr>
                <w:rFonts w:ascii="Times New Roman" w:hAnsi="Times New Roman"/>
                <w:sz w:val="24"/>
                <w:szCs w:val="24"/>
                <w:lang w:val="en-GB"/>
              </w:rPr>
              <w:t xml:space="preserve">3. </w:t>
            </w:r>
            <w:r w:rsidR="00577801" w:rsidRPr="00B31F80">
              <w:rPr>
                <w:rFonts w:ascii="Times New Roman" w:hAnsi="Times New Roman"/>
                <w:color w:val="000000" w:themeColor="text1"/>
                <w:sz w:val="24"/>
                <w:szCs w:val="24"/>
                <w:lang w:val="en-US"/>
              </w:rPr>
              <w:t xml:space="preserve"> DRR shall conduct interviews with the foreigners detained at the Detention Cente</w:t>
            </w:r>
            <w:r w:rsidR="00577801">
              <w:rPr>
                <w:rFonts w:ascii="Times New Roman" w:hAnsi="Times New Roman"/>
                <w:color w:val="000000" w:themeColor="text1"/>
                <w:sz w:val="24"/>
                <w:szCs w:val="24"/>
                <w:lang w:val="en-US"/>
              </w:rPr>
              <w:t>r for Foreigners, as necessary.</w:t>
            </w:r>
          </w:p>
          <w:p w:rsidR="00577801" w:rsidRPr="00897635" w:rsidRDefault="00577801" w:rsidP="00B30AEB">
            <w:pPr>
              <w:spacing w:after="0" w:line="240" w:lineRule="auto"/>
              <w:jc w:val="both"/>
              <w:rPr>
                <w:rFonts w:ascii="Times New Roman" w:hAnsi="Times New Roman"/>
                <w:sz w:val="24"/>
                <w:szCs w:val="24"/>
                <w:lang w:val="en-GB"/>
              </w:rPr>
            </w:pPr>
          </w:p>
          <w:p w:rsidR="00D876DB" w:rsidRDefault="00577801" w:rsidP="00B30AEB">
            <w:pPr>
              <w:spacing w:after="0" w:line="240" w:lineRule="auto"/>
              <w:jc w:val="both"/>
              <w:rPr>
                <w:rFonts w:ascii="Times New Roman" w:hAnsi="Times New Roman"/>
                <w:sz w:val="24"/>
                <w:szCs w:val="24"/>
                <w:lang w:val="en-GB"/>
              </w:rPr>
            </w:pPr>
            <w:r>
              <w:rPr>
                <w:rFonts w:ascii="Times New Roman" w:hAnsi="Times New Roman"/>
                <w:color w:val="000000" w:themeColor="text1"/>
                <w:sz w:val="24"/>
                <w:szCs w:val="24"/>
                <w:lang w:val="en-US"/>
              </w:rPr>
              <w:t xml:space="preserve">4. </w:t>
            </w:r>
            <w:r w:rsidRPr="00B31F80">
              <w:rPr>
                <w:rFonts w:ascii="Times New Roman" w:hAnsi="Times New Roman"/>
                <w:color w:val="000000" w:themeColor="text1"/>
                <w:sz w:val="24"/>
                <w:szCs w:val="24"/>
                <w:lang w:val="en-US"/>
              </w:rPr>
              <w:t>DRR shall notify in advance the Detention Center for Foreigners on the time, date and hour of the interview</w:t>
            </w:r>
          </w:p>
          <w:p w:rsidR="00D876DB" w:rsidRDefault="00D876DB" w:rsidP="00B30AEB">
            <w:pPr>
              <w:spacing w:after="0" w:line="240" w:lineRule="auto"/>
              <w:jc w:val="both"/>
              <w:rPr>
                <w:rFonts w:ascii="Times New Roman" w:hAnsi="Times New Roman"/>
                <w:sz w:val="24"/>
                <w:szCs w:val="24"/>
                <w:lang w:val="en-GB"/>
              </w:rPr>
            </w:pPr>
          </w:p>
          <w:p w:rsidR="009D4CAC" w:rsidRDefault="009D4CAC" w:rsidP="00B30AEB">
            <w:pPr>
              <w:spacing w:after="0" w:line="240" w:lineRule="auto"/>
              <w:jc w:val="both"/>
              <w:rPr>
                <w:rFonts w:ascii="Times New Roman" w:hAnsi="Times New Roman"/>
                <w:sz w:val="24"/>
                <w:szCs w:val="24"/>
                <w:lang w:val="en-GB"/>
              </w:rPr>
            </w:pPr>
          </w:p>
          <w:p w:rsidR="00212FFD" w:rsidRPr="00795793" w:rsidRDefault="00212FFD"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lastRenderedPageBreak/>
              <w:t>Article 30</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Cooperation with the Ministry of Foreign Affairs</w:t>
            </w:r>
          </w:p>
          <w:p w:rsidR="00B30AEB" w:rsidRPr="00795793" w:rsidRDefault="00B30AEB" w:rsidP="00B30AEB">
            <w:pPr>
              <w:spacing w:after="0" w:line="240" w:lineRule="auto"/>
              <w:jc w:val="both"/>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1. </w:t>
            </w:r>
            <w:r w:rsidR="00B17F0D" w:rsidRPr="00B31F80">
              <w:rPr>
                <w:rFonts w:ascii="Times New Roman" w:hAnsi="Times New Roman"/>
                <w:color w:val="000000" w:themeColor="text1"/>
                <w:sz w:val="24"/>
                <w:szCs w:val="24"/>
                <w:lang w:val="en-US"/>
              </w:rPr>
              <w:t xml:space="preserve"> The Readmission and Return Division shall keep contacts, collaborate and exchanges information continuously with the Department of Consular Affairs of the Ministry of Foreign Affairs and international organizations regarding:</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C235CD">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1.1. confirmation of the identity of foreigner;</w:t>
            </w: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1.2. diplomatic representations of the foreigner with regards to the provision of documents;</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1.3. support and facilitation for the return process for the foreigner;</w:t>
            </w:r>
          </w:p>
          <w:p w:rsidR="00B30AEB" w:rsidRPr="00795793" w:rsidRDefault="00B30AEB" w:rsidP="00B30AEB">
            <w:pPr>
              <w:spacing w:after="0" w:line="240" w:lineRule="auto"/>
              <w:jc w:val="both"/>
              <w:rPr>
                <w:rFonts w:ascii="Times New Roman" w:hAnsi="Times New Roman"/>
                <w:sz w:val="24"/>
                <w:szCs w:val="24"/>
                <w:lang w:val="en-GB"/>
              </w:rPr>
            </w:pPr>
          </w:p>
          <w:p w:rsidR="00B30AEB"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1.4. information of the country of origin with regards to the organization of return.</w:t>
            </w:r>
          </w:p>
          <w:p w:rsidR="00C235CD" w:rsidRPr="00795793" w:rsidRDefault="00C235CD"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center"/>
              <w:rPr>
                <w:rFonts w:ascii="Times New Roman" w:hAnsi="Times New Roman"/>
                <w:b/>
                <w:sz w:val="24"/>
                <w:szCs w:val="24"/>
                <w:lang w:val="en-GB"/>
              </w:rPr>
            </w:pPr>
            <w:r w:rsidRPr="00795793">
              <w:rPr>
                <w:rFonts w:ascii="Times New Roman" w:hAnsi="Times New Roman"/>
                <w:b/>
                <w:sz w:val="24"/>
                <w:szCs w:val="24"/>
                <w:lang w:val="en-GB"/>
              </w:rPr>
              <w:t>Article 31</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Cooperation with the Directorate of International Cooperation in the Field of Law Enforcement– ILECU</w:t>
            </w:r>
          </w:p>
          <w:p w:rsidR="00B30AEB" w:rsidRPr="00795793" w:rsidRDefault="00B30AEB" w:rsidP="00B30AEB">
            <w:pPr>
              <w:spacing w:after="0" w:line="240" w:lineRule="auto"/>
              <w:ind w:left="360"/>
              <w:jc w:val="both"/>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lastRenderedPageBreak/>
              <w:t>1. Division for Readmission and Return shall keep contacts, cooperate and exchange information with the Directorate of International Cooperation in the Field of Law Enforcement – ILECU of Kosovo Police with regards to:</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1.1. Verification of the identity of persons;</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1.2. Assists in providing documents of the foreigner;</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1.3. Provides escort;</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1.4. Assists in providing the permit for transit pass;</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1.5. Assists in providing visas for escort unit, where necessary.</w:t>
            </w: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951209">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Article 32</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Maintaining and updating the information associated with the execution of the return orders</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1. Division for Readmission and Return shall maintain and update the relevant documentation associated with the main countries of origin. </w:t>
            </w:r>
            <w:r w:rsidRPr="00795793">
              <w:rPr>
                <w:rFonts w:ascii="Times New Roman" w:hAnsi="Times New Roman"/>
                <w:sz w:val="24"/>
                <w:szCs w:val="24"/>
                <w:lang w:val="en-GB"/>
              </w:rPr>
              <w:lastRenderedPageBreak/>
              <w:t xml:space="preserve">This documentation contains information about the country of origin that </w:t>
            </w:r>
            <w:r>
              <w:rPr>
                <w:rFonts w:ascii="Times New Roman" w:hAnsi="Times New Roman"/>
                <w:sz w:val="24"/>
                <w:szCs w:val="24"/>
                <w:lang w:val="en-GB"/>
              </w:rPr>
              <w:t>is</w:t>
            </w:r>
            <w:r w:rsidRPr="00795793">
              <w:rPr>
                <w:rFonts w:ascii="Times New Roman" w:hAnsi="Times New Roman"/>
                <w:sz w:val="24"/>
                <w:szCs w:val="24"/>
                <w:lang w:val="en-GB"/>
              </w:rPr>
              <w:t xml:space="preserve"> necessary for return or departure, such as information on obtaining travel documents, organizing travel and safety.</w:t>
            </w:r>
          </w:p>
          <w:p w:rsidR="00B30AEB" w:rsidRDefault="00B30AEB" w:rsidP="00B30AEB">
            <w:pPr>
              <w:spacing w:after="0" w:line="240" w:lineRule="auto"/>
              <w:ind w:left="360"/>
              <w:jc w:val="both"/>
              <w:rPr>
                <w:rFonts w:ascii="Times New Roman" w:hAnsi="Times New Roman"/>
                <w:sz w:val="24"/>
                <w:szCs w:val="24"/>
                <w:lang w:val="en-GB"/>
              </w:rPr>
            </w:pPr>
          </w:p>
          <w:p w:rsidR="006A1863" w:rsidRPr="00795793" w:rsidRDefault="006A1863"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2. Division for Readmission and Return shall maintain continuous contacts with DMF and exchange information regarding the return of foreigners.</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Article 33</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Mutual administrative assistance</w:t>
            </w:r>
          </w:p>
          <w:p w:rsidR="00B30AEB" w:rsidRPr="00795793" w:rsidRDefault="00B30AEB" w:rsidP="00B30AEB">
            <w:pPr>
              <w:spacing w:after="0" w:line="240" w:lineRule="auto"/>
              <w:jc w:val="both"/>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In cases when Division for Readmission and Return conducts interviews with the foreigner, or presents the foreigner at the consular or diplomatic representation of his country of origin accredited in the Republic of Kosovo, or has to send the foreigner to the airport, DMF shall guarantee the necessary administrative assistance for the Division for Readmission and Return.</w:t>
            </w:r>
          </w:p>
          <w:p w:rsidR="00C147A5" w:rsidRDefault="00C147A5" w:rsidP="00B30AEB">
            <w:pPr>
              <w:spacing w:after="0" w:line="240" w:lineRule="auto"/>
              <w:jc w:val="both"/>
              <w:rPr>
                <w:rFonts w:ascii="Times New Roman" w:hAnsi="Times New Roman"/>
                <w:sz w:val="24"/>
                <w:szCs w:val="24"/>
                <w:lang w:val="en-GB"/>
              </w:rPr>
            </w:pPr>
          </w:p>
          <w:p w:rsidR="00212FFD" w:rsidRDefault="00212FFD" w:rsidP="00B30AEB">
            <w:pPr>
              <w:spacing w:after="0" w:line="240" w:lineRule="auto"/>
              <w:jc w:val="both"/>
              <w:rPr>
                <w:rFonts w:ascii="Times New Roman" w:hAnsi="Times New Roman"/>
                <w:sz w:val="24"/>
                <w:szCs w:val="24"/>
                <w:lang w:val="en-GB"/>
              </w:rPr>
            </w:pPr>
          </w:p>
          <w:p w:rsidR="00212FFD" w:rsidRDefault="00212FFD" w:rsidP="00B30AEB">
            <w:pPr>
              <w:spacing w:after="0" w:line="240" w:lineRule="auto"/>
              <w:jc w:val="both"/>
              <w:rPr>
                <w:rFonts w:ascii="Times New Roman" w:hAnsi="Times New Roman"/>
                <w:sz w:val="24"/>
                <w:szCs w:val="24"/>
                <w:lang w:val="en-GB"/>
              </w:rPr>
            </w:pPr>
          </w:p>
          <w:p w:rsidR="00212FFD" w:rsidRPr="00795793" w:rsidRDefault="00212FFD"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lastRenderedPageBreak/>
              <w:t>Article 34</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Travel document for foreigners</w:t>
            </w:r>
          </w:p>
          <w:p w:rsidR="00B30AEB" w:rsidRPr="00795793" w:rsidRDefault="00B30AEB" w:rsidP="00B30AEB">
            <w:pPr>
              <w:spacing w:after="0" w:line="240" w:lineRule="auto"/>
              <w:jc w:val="both"/>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If the Division for Readmission and Return cannot ensure the travel document for foreigners, who are subject to return, from the country of origin, Division for Foreigners, at the request of the Division of Readmission and Return, may issue a travel document for return, which allows the foreigner to return to the country of origin or any other country.</w:t>
            </w:r>
          </w:p>
          <w:p w:rsidR="00B30AEB" w:rsidRPr="00795793" w:rsidRDefault="00B30AEB" w:rsidP="00B30AEB">
            <w:pPr>
              <w:spacing w:after="0" w:line="240" w:lineRule="auto"/>
              <w:jc w:val="both"/>
              <w:rPr>
                <w:rFonts w:ascii="Times New Roman" w:hAnsi="Times New Roman"/>
                <w:sz w:val="24"/>
                <w:szCs w:val="24"/>
                <w:lang w:val="en-GB"/>
              </w:rPr>
            </w:pPr>
          </w:p>
          <w:p w:rsidR="00897635" w:rsidRDefault="00897635" w:rsidP="00B30AEB">
            <w:pPr>
              <w:spacing w:after="0" w:line="240" w:lineRule="auto"/>
              <w:jc w:val="both"/>
              <w:rPr>
                <w:rFonts w:ascii="Times New Roman" w:hAnsi="Times New Roman"/>
                <w:sz w:val="24"/>
                <w:szCs w:val="24"/>
                <w:lang w:val="en-GB"/>
              </w:rPr>
            </w:pPr>
          </w:p>
          <w:p w:rsidR="00B10A37" w:rsidRPr="00795793" w:rsidRDefault="00B10A37"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Article 35</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Organizing the return</w:t>
            </w:r>
          </w:p>
          <w:p w:rsidR="00B30AEB" w:rsidRPr="00795793" w:rsidRDefault="00B30AEB" w:rsidP="00B30AEB">
            <w:pPr>
              <w:spacing w:after="0" w:line="240" w:lineRule="auto"/>
              <w:jc w:val="both"/>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DCAM shall coordinate works with stakeholders involved in the return procedure with regards to:</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1.1. coordination of security escort in forced execution of the decision for return via air or land;</w:t>
            </w:r>
          </w:p>
          <w:p w:rsidR="00B30AEB" w:rsidRPr="00795793" w:rsidRDefault="00B30AEB" w:rsidP="00C235CD">
            <w:pPr>
              <w:spacing w:after="0" w:line="240" w:lineRule="auto"/>
              <w:rPr>
                <w:rFonts w:ascii="Times New Roman" w:hAnsi="Times New Roman"/>
                <w:sz w:val="24"/>
                <w:szCs w:val="24"/>
                <w:lang w:val="en-GB"/>
              </w:rPr>
            </w:pPr>
            <w:r w:rsidRPr="00795793">
              <w:rPr>
                <w:rFonts w:ascii="Times New Roman" w:hAnsi="Times New Roman"/>
                <w:sz w:val="24"/>
                <w:szCs w:val="24"/>
                <w:lang w:val="en-GB"/>
              </w:rPr>
              <w:t>1.2. booking travel tickets and setting the itinerary;</w:t>
            </w:r>
          </w:p>
          <w:p w:rsidR="00B30AEB" w:rsidRPr="00795793" w:rsidRDefault="00B30AEB" w:rsidP="00B30AEB">
            <w:pPr>
              <w:spacing w:after="0" w:line="240" w:lineRule="auto"/>
              <w:jc w:val="both"/>
              <w:rPr>
                <w:rFonts w:ascii="Times New Roman" w:hAnsi="Times New Roman"/>
                <w:sz w:val="24"/>
                <w:szCs w:val="24"/>
                <w:lang w:val="en-GB"/>
              </w:rPr>
            </w:pPr>
          </w:p>
          <w:p w:rsidR="00B30AEB"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lastRenderedPageBreak/>
              <w:t>1.3. ensuring that persons who need accompany of medical staff to provide necessary medical assistance during the return procedure.</w:t>
            </w:r>
          </w:p>
          <w:p w:rsidR="006A1863" w:rsidRPr="00795793" w:rsidRDefault="006A1863" w:rsidP="00B30AEB">
            <w:pPr>
              <w:spacing w:after="0" w:line="240" w:lineRule="auto"/>
              <w:ind w:left="360"/>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Article 36</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Competent bodies</w:t>
            </w:r>
          </w:p>
          <w:p w:rsidR="00B30AEB" w:rsidRPr="00795793" w:rsidRDefault="00B30AEB" w:rsidP="00B30AEB">
            <w:pPr>
              <w:spacing w:after="0" w:line="240" w:lineRule="auto"/>
              <w:jc w:val="both"/>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DCAM and DMF shall be the competent bodies for returning foreigners illegally residing in the Republic of Kosovo.</w:t>
            </w:r>
          </w:p>
          <w:p w:rsidR="00B30AEB" w:rsidRDefault="00B30AEB" w:rsidP="00B30AEB">
            <w:pPr>
              <w:spacing w:after="0" w:line="240" w:lineRule="auto"/>
              <w:jc w:val="both"/>
              <w:rPr>
                <w:rFonts w:ascii="Times New Roman" w:hAnsi="Times New Roman"/>
                <w:sz w:val="24"/>
                <w:szCs w:val="24"/>
                <w:lang w:val="en-GB"/>
              </w:rPr>
            </w:pPr>
          </w:p>
          <w:p w:rsidR="00B10A37" w:rsidRPr="00795793" w:rsidRDefault="00B10A37"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Article 37</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Evidences of request for readmission</w:t>
            </w:r>
          </w:p>
          <w:p w:rsidR="00B30AEB" w:rsidRPr="00795793" w:rsidRDefault="00B30AEB" w:rsidP="00B30AEB">
            <w:pPr>
              <w:spacing w:after="0" w:line="240" w:lineRule="auto"/>
              <w:jc w:val="both"/>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The evidences substantiating the reasons for submitting the request shall be attached to the request for readmission.</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2. Proof of conditions for return of foreigners shall be ensured through these evidences:</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2.1. Entry/departure stamp or similar certificates in the travel document of the person concerned or other evidence of entry/departure (e.g. photography, video </w:t>
            </w:r>
            <w:r w:rsidRPr="00795793">
              <w:rPr>
                <w:rFonts w:ascii="Times New Roman" w:hAnsi="Times New Roman"/>
                <w:sz w:val="24"/>
                <w:szCs w:val="24"/>
                <w:lang w:val="en-GB"/>
              </w:rPr>
              <w:lastRenderedPageBreak/>
              <w:t>recordings);</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2.2. Documents, certificates and any type of bills (e.g. hotel bills, appointment cards to visit doctors/dentists, entry tickets at any public/private institution, a car loan deals, credit card bills) clearly indicating that that person has resided in the territory of Kosovo;</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2.3. Tickets with names and/or list of passengers in aircraft, train, bus or ship which indicate the presence and the itinerary of the person concerned in the territory of Kosovo;</w:t>
            </w: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2.4. Information indicating that the person concerned has used the services of any travel agency;</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2.5. Official statement provided especially by the staff of the border authorities and other witnesses who can testify that the person concerned has passed the state border;</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 xml:space="preserve">2.6. Official statement by the person concerned in judicial or administrative </w:t>
            </w:r>
            <w:r w:rsidRPr="00795793">
              <w:rPr>
                <w:rFonts w:ascii="Times New Roman" w:hAnsi="Times New Roman"/>
                <w:sz w:val="24"/>
                <w:szCs w:val="24"/>
                <w:lang w:val="en-GB"/>
              </w:rPr>
              <w:lastRenderedPageBreak/>
              <w:t>proceedings;</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3. </w:t>
            </w:r>
            <w:r w:rsidRPr="00795793">
              <w:rPr>
                <w:rFonts w:ascii="Times New Roman" w:hAnsi="Times New Roman"/>
                <w:i/>
                <w:sz w:val="24"/>
                <w:szCs w:val="24"/>
                <w:lang w:val="en-GB"/>
              </w:rPr>
              <w:t xml:space="preserve">Prima facie </w:t>
            </w:r>
            <w:r w:rsidRPr="00795793">
              <w:rPr>
                <w:rFonts w:ascii="Times New Roman" w:hAnsi="Times New Roman"/>
                <w:sz w:val="24"/>
                <w:szCs w:val="24"/>
                <w:lang w:val="en-GB"/>
              </w:rPr>
              <w:t>evidence of the conditions of return of foreigners shall be provided by means of the following evidence:</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3.1. Description issued by the relevant authorities of the requesting country with regards to the country and the circumstances in which the person has been caught after entering the territory of that country;</w:t>
            </w: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3.2. Information regarding the identity and/or position of the person, which are provided by any international or non-governmental organization;</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3.3. Reports/confirmations of information by family members, travel companies, etc.;</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ind w:left="360"/>
              <w:jc w:val="both"/>
              <w:rPr>
                <w:rFonts w:ascii="Times New Roman" w:hAnsi="Times New Roman"/>
                <w:sz w:val="24"/>
                <w:szCs w:val="24"/>
                <w:lang w:val="en-GB"/>
              </w:rPr>
            </w:pPr>
            <w:r w:rsidRPr="00795793">
              <w:rPr>
                <w:rFonts w:ascii="Times New Roman" w:hAnsi="Times New Roman"/>
                <w:sz w:val="24"/>
                <w:szCs w:val="24"/>
                <w:lang w:val="en-GB"/>
              </w:rPr>
              <w:t>3.4. A statement by the person in question.</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4. Unlawfulness of entry or residence shall be determined by means of the travel documents of the concerned person in which the visa and residence permit required for the territory of the requesting country are missing. A statement by the requesting country stating that the person in question has been found without the necessary </w:t>
            </w:r>
            <w:r w:rsidRPr="00795793">
              <w:rPr>
                <w:rFonts w:ascii="Times New Roman" w:hAnsi="Times New Roman"/>
                <w:sz w:val="24"/>
                <w:szCs w:val="24"/>
                <w:lang w:val="en-GB"/>
              </w:rPr>
              <w:lastRenderedPageBreak/>
              <w:t xml:space="preserve">travel documents, visa or residence permit shall also be considered as </w:t>
            </w:r>
            <w:r w:rsidRPr="00795793">
              <w:rPr>
                <w:rFonts w:ascii="Times New Roman" w:hAnsi="Times New Roman"/>
                <w:i/>
                <w:sz w:val="24"/>
                <w:szCs w:val="24"/>
                <w:lang w:val="en-GB"/>
              </w:rPr>
              <w:t>prima facie</w:t>
            </w:r>
            <w:r w:rsidRPr="00795793">
              <w:rPr>
                <w:rFonts w:ascii="Times New Roman" w:hAnsi="Times New Roman"/>
                <w:sz w:val="24"/>
                <w:szCs w:val="24"/>
                <w:lang w:val="en-GB"/>
              </w:rPr>
              <w:t xml:space="preserve"> evidence of illegal entry or residence.</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Article 38</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Data related to the foreigner under the return procedure</w:t>
            </w:r>
          </w:p>
          <w:p w:rsidR="00B30AEB" w:rsidRPr="00795793" w:rsidRDefault="00B30AEB" w:rsidP="00B30AEB">
            <w:pPr>
              <w:spacing w:after="0" w:line="240" w:lineRule="auto"/>
              <w:jc w:val="both"/>
              <w:rPr>
                <w:rFonts w:ascii="Times New Roman" w:hAnsi="Times New Roman"/>
                <w:b/>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DMF shall record in the DCAM database the following data:</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C235CD">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1.1. Number of persons detained and period of detention;</w:t>
            </w:r>
          </w:p>
          <w:p w:rsidR="00B30AEB" w:rsidRPr="00795793" w:rsidRDefault="00B30AEB" w:rsidP="00C235CD">
            <w:pPr>
              <w:spacing w:after="0" w:line="240" w:lineRule="auto"/>
              <w:ind w:left="348"/>
              <w:jc w:val="both"/>
              <w:rPr>
                <w:rFonts w:ascii="Times New Roman" w:hAnsi="Times New Roman"/>
                <w:sz w:val="24"/>
                <w:szCs w:val="24"/>
                <w:lang w:val="en-GB"/>
              </w:rPr>
            </w:pPr>
          </w:p>
          <w:p w:rsidR="00B30AEB" w:rsidRPr="00795793" w:rsidRDefault="00B30AEB" w:rsidP="00C235CD">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1.2. Personal data, as: name, surname, date of birth, and place of birth;</w:t>
            </w:r>
          </w:p>
          <w:p w:rsidR="00B30AEB" w:rsidRPr="00795793" w:rsidRDefault="00B30AEB" w:rsidP="00C235CD">
            <w:pPr>
              <w:spacing w:after="0" w:line="240" w:lineRule="auto"/>
              <w:ind w:left="348"/>
              <w:jc w:val="both"/>
              <w:rPr>
                <w:rFonts w:ascii="Times New Roman" w:hAnsi="Times New Roman"/>
                <w:sz w:val="24"/>
                <w:szCs w:val="24"/>
                <w:lang w:val="en-GB"/>
              </w:rPr>
            </w:pPr>
          </w:p>
          <w:p w:rsidR="00B30AEB" w:rsidRPr="00795793" w:rsidRDefault="00B30AEB" w:rsidP="00C235CD">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1.3. Citizenship of persons in detention;</w:t>
            </w:r>
          </w:p>
          <w:p w:rsidR="00B30AEB" w:rsidRPr="00795793" w:rsidRDefault="00B30AEB" w:rsidP="00C235CD">
            <w:pPr>
              <w:spacing w:after="0" w:line="240" w:lineRule="auto"/>
              <w:ind w:left="348"/>
              <w:jc w:val="both"/>
              <w:rPr>
                <w:rFonts w:ascii="Times New Roman" w:hAnsi="Times New Roman"/>
                <w:sz w:val="24"/>
                <w:szCs w:val="24"/>
                <w:lang w:val="en-GB"/>
              </w:rPr>
            </w:pPr>
          </w:p>
          <w:p w:rsidR="00B30AEB" w:rsidRPr="00795793" w:rsidRDefault="00DB49D6" w:rsidP="00C235CD">
            <w:pPr>
              <w:spacing w:after="0" w:line="240" w:lineRule="auto"/>
              <w:ind w:left="348"/>
              <w:jc w:val="both"/>
              <w:rPr>
                <w:rFonts w:ascii="Times New Roman" w:hAnsi="Times New Roman"/>
                <w:sz w:val="24"/>
                <w:szCs w:val="24"/>
                <w:lang w:val="en-GB"/>
              </w:rPr>
            </w:pPr>
            <w:r>
              <w:rPr>
                <w:rFonts w:ascii="Times New Roman" w:hAnsi="Times New Roman"/>
                <w:sz w:val="24"/>
                <w:szCs w:val="24"/>
                <w:lang w:val="en-GB"/>
              </w:rPr>
              <w:t>1.4.</w:t>
            </w:r>
            <w:r w:rsidR="00B30AEB" w:rsidRPr="00795793">
              <w:rPr>
                <w:rFonts w:ascii="Times New Roman" w:hAnsi="Times New Roman"/>
                <w:sz w:val="24"/>
                <w:szCs w:val="24"/>
                <w:lang w:val="en-GB"/>
              </w:rPr>
              <w:t>Country of return;</w:t>
            </w:r>
          </w:p>
          <w:p w:rsidR="00B30AEB" w:rsidRPr="00795793" w:rsidRDefault="00B30AEB" w:rsidP="00C235CD">
            <w:pPr>
              <w:spacing w:after="0" w:line="240" w:lineRule="auto"/>
              <w:ind w:left="348"/>
              <w:jc w:val="both"/>
              <w:rPr>
                <w:rFonts w:ascii="Times New Roman" w:hAnsi="Times New Roman"/>
                <w:sz w:val="24"/>
                <w:szCs w:val="24"/>
                <w:lang w:val="en-GB"/>
              </w:rPr>
            </w:pPr>
          </w:p>
          <w:p w:rsidR="00B30AEB" w:rsidRPr="00795793" w:rsidRDefault="00B30AEB" w:rsidP="00C235CD">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1.5. Gender and age;</w:t>
            </w:r>
          </w:p>
          <w:p w:rsidR="00B30AEB" w:rsidRPr="00795793" w:rsidRDefault="00B30AEB" w:rsidP="00C235CD">
            <w:pPr>
              <w:spacing w:after="0" w:line="240" w:lineRule="auto"/>
              <w:ind w:left="348"/>
              <w:jc w:val="both"/>
              <w:rPr>
                <w:rFonts w:ascii="Times New Roman" w:hAnsi="Times New Roman"/>
                <w:sz w:val="24"/>
                <w:szCs w:val="24"/>
                <w:lang w:val="en-GB"/>
              </w:rPr>
            </w:pPr>
          </w:p>
          <w:p w:rsidR="00B30AEB" w:rsidRPr="00795793" w:rsidRDefault="00B30AEB" w:rsidP="00C235CD">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1.6. Type of detention;</w:t>
            </w:r>
          </w:p>
          <w:p w:rsidR="00B30AEB" w:rsidRPr="00795793" w:rsidRDefault="00B30AEB" w:rsidP="00C235CD">
            <w:pPr>
              <w:spacing w:after="0" w:line="240" w:lineRule="auto"/>
              <w:ind w:left="348"/>
              <w:jc w:val="both"/>
              <w:rPr>
                <w:rFonts w:ascii="Times New Roman" w:hAnsi="Times New Roman"/>
                <w:sz w:val="24"/>
                <w:szCs w:val="24"/>
                <w:lang w:val="en-GB"/>
              </w:rPr>
            </w:pPr>
          </w:p>
          <w:p w:rsidR="00B30AEB" w:rsidRPr="00795793" w:rsidRDefault="00B30AEB" w:rsidP="00C235CD">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 xml:space="preserve">1.7. For minors, the data concerning the legal representative and the measures taken </w:t>
            </w:r>
            <w:r w:rsidRPr="00795793">
              <w:rPr>
                <w:rFonts w:ascii="Times New Roman" w:hAnsi="Times New Roman"/>
                <w:sz w:val="24"/>
                <w:szCs w:val="24"/>
                <w:lang w:val="en-GB"/>
              </w:rPr>
              <w:lastRenderedPageBreak/>
              <w:t>to protect them;</w:t>
            </w:r>
          </w:p>
          <w:p w:rsidR="00B30AEB" w:rsidRPr="00795793" w:rsidRDefault="00B30AEB" w:rsidP="00C235CD">
            <w:pPr>
              <w:spacing w:after="0" w:line="240" w:lineRule="auto"/>
              <w:ind w:left="348"/>
              <w:jc w:val="both"/>
              <w:rPr>
                <w:rFonts w:ascii="Times New Roman" w:hAnsi="Times New Roman"/>
                <w:sz w:val="24"/>
                <w:szCs w:val="24"/>
                <w:lang w:val="en-GB"/>
              </w:rPr>
            </w:pPr>
          </w:p>
          <w:p w:rsidR="00B30AEB" w:rsidRPr="00795793" w:rsidRDefault="00B30AEB" w:rsidP="00C235CD">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1.8. Number of persons returned by force and voluntarily;</w:t>
            </w:r>
          </w:p>
          <w:p w:rsidR="00B30AEB" w:rsidRPr="00795793" w:rsidRDefault="00B30AEB" w:rsidP="00C235CD">
            <w:pPr>
              <w:spacing w:after="0" w:line="240" w:lineRule="auto"/>
              <w:ind w:left="348"/>
              <w:jc w:val="both"/>
              <w:rPr>
                <w:rFonts w:ascii="Times New Roman" w:hAnsi="Times New Roman"/>
                <w:sz w:val="24"/>
                <w:szCs w:val="24"/>
                <w:lang w:val="en-GB"/>
              </w:rPr>
            </w:pPr>
          </w:p>
          <w:p w:rsidR="00B30AEB" w:rsidRPr="00795793" w:rsidRDefault="00B30AEB" w:rsidP="00C235CD">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1.9. Other relevant data related to persons in detention.</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Article 39</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 xml:space="preserve">Controlled return by air </w:t>
            </w:r>
            <w:r w:rsidRPr="00795793">
              <w:rPr>
                <w:rFonts w:ascii="Times New Roman" w:hAnsi="Times New Roman"/>
                <w:b/>
                <w:sz w:val="24"/>
                <w:szCs w:val="24"/>
                <w:lang w:val="en-GB"/>
              </w:rPr>
              <w:cr/>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Control of return shall mean:</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0A6DD2">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1.1. Sending the person to the airport;</w:t>
            </w:r>
          </w:p>
          <w:p w:rsidR="00B30AEB" w:rsidRPr="00795793" w:rsidRDefault="00B30AEB" w:rsidP="000A6DD2">
            <w:pPr>
              <w:spacing w:after="0" w:line="240" w:lineRule="auto"/>
              <w:ind w:left="348"/>
              <w:jc w:val="both"/>
              <w:rPr>
                <w:rFonts w:ascii="Times New Roman" w:hAnsi="Times New Roman"/>
                <w:sz w:val="24"/>
                <w:szCs w:val="24"/>
                <w:lang w:val="en-GB"/>
              </w:rPr>
            </w:pPr>
          </w:p>
          <w:p w:rsidR="00B30AEB" w:rsidRPr="00795793" w:rsidRDefault="00B30AEB" w:rsidP="000A6DD2">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1.2. Check in;</w:t>
            </w:r>
          </w:p>
          <w:p w:rsidR="00B30AEB" w:rsidRPr="00795793" w:rsidRDefault="00B30AEB" w:rsidP="000A6DD2">
            <w:pPr>
              <w:spacing w:after="0" w:line="240" w:lineRule="auto"/>
              <w:ind w:left="348"/>
              <w:jc w:val="both"/>
              <w:rPr>
                <w:rFonts w:ascii="Times New Roman" w:hAnsi="Times New Roman"/>
                <w:sz w:val="24"/>
                <w:szCs w:val="24"/>
                <w:lang w:val="en-GB"/>
              </w:rPr>
            </w:pPr>
          </w:p>
          <w:p w:rsidR="00B30AEB" w:rsidRPr="00795793" w:rsidRDefault="00B30AEB" w:rsidP="000A6DD2">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1.3. Flight;</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0A6DD2">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1.4. Arrival at the airport in the country of destination and handing over the person to the competent authority of the country of destination.</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2. If the foreigner cannot be handed over to the competent authorities of the country of destination, control shall also mean the flight for return to the Republic of Kosovo, waiting at </w:t>
            </w:r>
            <w:r w:rsidRPr="00795793">
              <w:rPr>
                <w:rFonts w:ascii="Times New Roman" w:hAnsi="Times New Roman"/>
                <w:sz w:val="24"/>
                <w:szCs w:val="24"/>
                <w:lang w:val="en-GB"/>
              </w:rPr>
              <w:lastRenderedPageBreak/>
              <w:t>the airport and submission to the competent authorities.</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Article 40</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Escorting of the foreigner in the return procedure</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Escorting shall mean all types of escort (e.g., police, medical or social escort).</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2. If the foreigner to be returned must be accompanied by an escort, Division for Return and Readmission shall provide the following information: name, surname, rank and position of the accompanying person, type, number and date of issuance of passport and ID document, and content of the order for escort.</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3. Escort shall be obliged to respect the law of the requested country.</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4. Escort shall not be allowed to carry weapons or other dangerous tools in the country from which readmission is requested.</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5. Escort shall be in civilian clothing, use passports and identity documents and the order for escort.</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lastRenderedPageBreak/>
              <w:t>Article 41</w:t>
            </w:r>
          </w:p>
          <w:p w:rsidR="00B30AEB" w:rsidRPr="00795793" w:rsidRDefault="00B30AEB" w:rsidP="00B30AEB">
            <w:pPr>
              <w:spacing w:after="0" w:line="240" w:lineRule="auto"/>
              <w:jc w:val="center"/>
              <w:rPr>
                <w:rFonts w:ascii="Times New Roman" w:hAnsi="Times New Roman"/>
                <w:sz w:val="24"/>
                <w:szCs w:val="24"/>
                <w:lang w:val="en-GB"/>
              </w:rPr>
            </w:pPr>
            <w:r w:rsidRPr="00795793">
              <w:rPr>
                <w:rFonts w:ascii="Times New Roman" w:hAnsi="Times New Roman"/>
                <w:b/>
                <w:sz w:val="24"/>
                <w:szCs w:val="24"/>
                <w:lang w:val="en-GB"/>
              </w:rPr>
              <w:t xml:space="preserve">Death of the foreigner in the Republic of Kosovo </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 Following the completion of all types of procedures by competent bodies in relation to the death of a foreigner, Division for Readmission and Retun shall commence the procedures for return to the country of origin of the foreigner, after receiving the request for commencing the return procedures.</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2. Division for Readmission and Return shall cooperate with the MFA/Department of Consular Affairs, ILECU, returning countries based on the agreements for readmission and foreign embassies accredited in the Republic of Kosovo with regards to the verification of the identity of the foreigner who passed away in the territory of the Republic of Kosovo.</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3. In cases when the identity of a foreigner has been confirmed by one of stakeholders set out in paragraph 2 of this article, the Division for Readmission and Return shall inform the applicant.</w:t>
            </w:r>
          </w:p>
          <w:p w:rsidR="00B30AEB" w:rsidRPr="00795793" w:rsidRDefault="00B30AEB" w:rsidP="00B30AEB">
            <w:pPr>
              <w:spacing w:after="0" w:line="240" w:lineRule="auto"/>
              <w:jc w:val="both"/>
              <w:rPr>
                <w:rFonts w:ascii="Times New Roman" w:hAnsi="Times New Roman"/>
                <w:sz w:val="24"/>
                <w:szCs w:val="24"/>
                <w:lang w:val="en-GB"/>
              </w:rPr>
            </w:pPr>
          </w:p>
          <w:p w:rsidR="0047755E"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4. All costs for transferring the body shall be borne by the family of the foreigner or country in which the foreigner is to be returned. In cases </w:t>
            </w:r>
            <w:r w:rsidRPr="00795793">
              <w:rPr>
                <w:rFonts w:ascii="Times New Roman" w:hAnsi="Times New Roman"/>
                <w:sz w:val="24"/>
                <w:szCs w:val="24"/>
                <w:lang w:val="en-GB"/>
              </w:rPr>
              <w:lastRenderedPageBreak/>
              <w:t>when the family or the country do not cover the costs, or the identity of the foreigner cannot be determined according to paragraph</w:t>
            </w:r>
            <w:r w:rsidR="00136985">
              <w:rPr>
                <w:rFonts w:ascii="Times New Roman" w:hAnsi="Times New Roman"/>
                <w:sz w:val="24"/>
                <w:szCs w:val="24"/>
                <w:lang w:val="en-GB"/>
              </w:rPr>
              <w:t xml:space="preserve"> 2,</w:t>
            </w:r>
            <w:r w:rsidRPr="00795793">
              <w:rPr>
                <w:rFonts w:ascii="Times New Roman" w:hAnsi="Times New Roman"/>
                <w:sz w:val="24"/>
                <w:szCs w:val="24"/>
                <w:lang w:val="en-GB"/>
              </w:rPr>
              <w:t xml:space="preserve"> 3 of this article, then the DRR shall inform in written the applicant of the response </w:t>
            </w:r>
            <w:r w:rsidRPr="00583104">
              <w:rPr>
                <w:rFonts w:ascii="Times New Roman" w:hAnsi="Times New Roman"/>
                <w:sz w:val="24"/>
                <w:szCs w:val="24"/>
                <w:lang w:val="en-GB"/>
              </w:rPr>
              <w:t>received, and the body of the foreigner shall be buried in the cemeteries of the municipality where the foreigner passed away. MIA shall cover the costs.</w:t>
            </w:r>
          </w:p>
          <w:p w:rsidR="00D129DC" w:rsidRDefault="00D129DC" w:rsidP="00B30AEB">
            <w:pPr>
              <w:spacing w:after="0" w:line="240" w:lineRule="auto"/>
              <w:jc w:val="both"/>
              <w:rPr>
                <w:rFonts w:ascii="Times New Roman" w:hAnsi="Times New Roman"/>
                <w:sz w:val="24"/>
                <w:szCs w:val="24"/>
                <w:lang w:val="en-GB"/>
              </w:rPr>
            </w:pPr>
          </w:p>
          <w:p w:rsidR="00B10A37" w:rsidRPr="00795793" w:rsidRDefault="00B10A37" w:rsidP="00B30AEB">
            <w:pPr>
              <w:spacing w:after="0" w:line="240" w:lineRule="auto"/>
              <w:jc w:val="both"/>
              <w:rPr>
                <w:rFonts w:ascii="Times New Roman" w:hAnsi="Times New Roman"/>
                <w:sz w:val="24"/>
                <w:szCs w:val="24"/>
                <w:lang w:val="en-GB"/>
              </w:rPr>
            </w:pPr>
          </w:p>
          <w:p w:rsidR="00B30AEB" w:rsidRPr="00795793" w:rsidRDefault="00D129DC" w:rsidP="00B10A37">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Article 42</w:t>
            </w:r>
          </w:p>
          <w:p w:rsidR="00B30AEB" w:rsidRPr="00795793" w:rsidRDefault="00B30AEB" w:rsidP="00B30AEB">
            <w:pPr>
              <w:spacing w:after="0" w:line="240" w:lineRule="auto"/>
              <w:jc w:val="center"/>
              <w:rPr>
                <w:rFonts w:ascii="Times New Roman" w:hAnsi="Times New Roman"/>
                <w:sz w:val="24"/>
                <w:szCs w:val="24"/>
                <w:lang w:val="en-GB"/>
              </w:rPr>
            </w:pPr>
            <w:r w:rsidRPr="00795793">
              <w:rPr>
                <w:rFonts w:ascii="Times New Roman" w:hAnsi="Times New Roman"/>
                <w:b/>
                <w:sz w:val="24"/>
                <w:szCs w:val="24"/>
                <w:lang w:val="en-GB"/>
              </w:rPr>
              <w:t>Assisted Voluntary Return and Reintegration</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1. </w:t>
            </w:r>
            <w:r w:rsidR="00796713">
              <w:rPr>
                <w:rFonts w:ascii="Times New Roman" w:hAnsi="Times New Roman"/>
                <w:color w:val="000000"/>
                <w:sz w:val="24"/>
                <w:szCs w:val="24"/>
                <w:lang w:val="en-US"/>
              </w:rPr>
              <w:t>AVRR</w:t>
            </w:r>
            <w:r w:rsidR="00796713" w:rsidRPr="00B31F80">
              <w:rPr>
                <w:rFonts w:ascii="Times New Roman" w:hAnsi="Times New Roman"/>
                <w:color w:val="000000"/>
                <w:sz w:val="24"/>
                <w:szCs w:val="24"/>
                <w:lang w:val="en-US"/>
              </w:rPr>
              <w:t xml:space="preserve"> applies to migrants who wish to return to their countries of origin but can not and do not want to stay in the Republic of Kosovo and do not have financial means for return to their country of origin. </w:t>
            </w:r>
            <w:r w:rsidR="00985288">
              <w:rPr>
                <w:rFonts w:ascii="Times New Roman" w:hAnsi="Times New Roman"/>
                <w:color w:val="000000"/>
                <w:sz w:val="24"/>
                <w:szCs w:val="24"/>
                <w:lang w:val="en-US"/>
              </w:rPr>
              <w:t>AVRR</w:t>
            </w:r>
            <w:r w:rsidR="00796713" w:rsidRPr="00B31F80">
              <w:rPr>
                <w:rFonts w:ascii="Times New Roman" w:hAnsi="Times New Roman"/>
                <w:color w:val="000000"/>
                <w:sz w:val="24"/>
                <w:szCs w:val="24"/>
                <w:lang w:val="en-US"/>
              </w:rPr>
              <w:t xml:space="preserve"> fulfils a specific humanitarian need when applicants have not been granted international protection and are required to return to their country of origin or when migrants are stuck on their way to the intended destination.</w:t>
            </w:r>
          </w:p>
          <w:p w:rsidR="00B30AEB" w:rsidRDefault="00B30AEB" w:rsidP="00B30AEB">
            <w:pPr>
              <w:spacing w:after="0" w:line="240" w:lineRule="auto"/>
              <w:jc w:val="both"/>
              <w:rPr>
                <w:rFonts w:ascii="Times New Roman" w:hAnsi="Times New Roman"/>
                <w:sz w:val="24"/>
                <w:szCs w:val="24"/>
                <w:lang w:val="en-GB"/>
              </w:rPr>
            </w:pPr>
          </w:p>
          <w:p w:rsidR="002D5359" w:rsidRPr="00795793" w:rsidRDefault="002D5359"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2. </w:t>
            </w:r>
            <w:r w:rsidR="00034C8F" w:rsidRPr="00B31F80">
              <w:rPr>
                <w:rFonts w:ascii="Times New Roman" w:hAnsi="Times New Roman"/>
                <w:color w:val="000000"/>
                <w:sz w:val="24"/>
                <w:szCs w:val="24"/>
                <w:lang w:val="en-US"/>
              </w:rPr>
              <w:t xml:space="preserve"> The </w:t>
            </w:r>
            <w:r w:rsidR="00034C8F">
              <w:rPr>
                <w:rFonts w:ascii="Times New Roman" w:hAnsi="Times New Roman"/>
                <w:color w:val="000000"/>
                <w:sz w:val="24"/>
                <w:szCs w:val="24"/>
                <w:lang w:val="en-US"/>
              </w:rPr>
              <w:t>AVRR</w:t>
            </w:r>
            <w:r w:rsidR="00034C8F" w:rsidRPr="00B31F80">
              <w:rPr>
                <w:rFonts w:ascii="Times New Roman" w:hAnsi="Times New Roman"/>
                <w:color w:val="000000"/>
                <w:sz w:val="24"/>
                <w:szCs w:val="24"/>
                <w:lang w:val="en-US"/>
              </w:rPr>
              <w:t xml:space="preserve"> program includes:</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0A493B">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 xml:space="preserve">2.1. Assistance before departure and </w:t>
            </w:r>
            <w:r w:rsidRPr="00795793">
              <w:rPr>
                <w:rFonts w:ascii="Times New Roman" w:hAnsi="Times New Roman"/>
                <w:sz w:val="24"/>
                <w:szCs w:val="24"/>
                <w:lang w:val="en-GB"/>
              </w:rPr>
              <w:lastRenderedPageBreak/>
              <w:t>preparations for travel;</w:t>
            </w:r>
          </w:p>
          <w:p w:rsidR="00B30AEB" w:rsidRPr="00795793" w:rsidRDefault="00B30AEB" w:rsidP="000A493B">
            <w:pPr>
              <w:spacing w:after="0" w:line="240" w:lineRule="auto"/>
              <w:ind w:left="348"/>
              <w:jc w:val="both"/>
              <w:rPr>
                <w:rFonts w:ascii="Times New Roman" w:hAnsi="Times New Roman"/>
                <w:sz w:val="24"/>
                <w:szCs w:val="24"/>
                <w:lang w:val="en-GB"/>
              </w:rPr>
            </w:pPr>
          </w:p>
          <w:p w:rsidR="00B30AEB" w:rsidRPr="00795793" w:rsidRDefault="00B30AEB" w:rsidP="000A493B">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2.2. Assistance during the travel;</w:t>
            </w:r>
          </w:p>
          <w:p w:rsidR="00B30AEB" w:rsidRPr="00795793" w:rsidRDefault="00B30AEB" w:rsidP="000A493B">
            <w:pPr>
              <w:spacing w:after="0" w:line="240" w:lineRule="auto"/>
              <w:ind w:left="348"/>
              <w:jc w:val="both"/>
              <w:rPr>
                <w:rFonts w:ascii="Times New Roman" w:hAnsi="Times New Roman"/>
                <w:sz w:val="24"/>
                <w:szCs w:val="24"/>
                <w:lang w:val="en-GB"/>
              </w:rPr>
            </w:pPr>
          </w:p>
          <w:p w:rsidR="00B30AEB" w:rsidRPr="00795793" w:rsidRDefault="00B30AEB" w:rsidP="000A493B">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2.3. Assistance after the return to the country of origin for benefiting from socio-economic schemes and reintegration of returnees.</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3. Implementation of AVRR shall be supported by International Organization for Migration (IOM Kosovo), in close cooperation with DCAM and all stakeholders, including (but not limited to) state and non-governmental institutions of the Republic of Kosovo, as well as international ones.</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4. Duties, responsibilities and manner of cooperation about the AVRR programme shall be defined with a Memorandum of Understanding to be concluded between the International Organization for Migration, Mission in Kosovo and Ministry of Internal Affairs (MIA) of the Republic of Kosovo.</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p>
          <w:p w:rsidR="00B30AEB"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lastRenderedPageBreak/>
              <w:t>5. Upon the issuance of the decision for voluntary departure, DMF shall inform the foreigners of the opportunity for assisted voluntary return and reintegration, as well as refer the interested ones to the International Organization for Migration (IOM).</w:t>
            </w:r>
          </w:p>
          <w:p w:rsidR="00FC3895" w:rsidRPr="00795793" w:rsidRDefault="00FC3895"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6. Persons shall choose the assisted voluntary return and reintegration based on a free and well-informed decision.</w:t>
            </w:r>
          </w:p>
          <w:p w:rsidR="00B30AEB"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7. The process of assisted voluntary return and reintegration shall mean the following phases:</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E34559">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7.1. Distribution of information related to the programme to all stakeholders, in particular, authorities and organizations directly working with migrants and foreigners, as well as premises the latter frequent.</w:t>
            </w:r>
          </w:p>
          <w:p w:rsidR="00B30AEB" w:rsidRDefault="00B30AEB" w:rsidP="00D63DC1">
            <w:pPr>
              <w:spacing w:after="0" w:line="240" w:lineRule="auto"/>
              <w:jc w:val="both"/>
              <w:rPr>
                <w:rFonts w:ascii="Times New Roman" w:hAnsi="Times New Roman"/>
                <w:sz w:val="24"/>
                <w:szCs w:val="24"/>
                <w:lang w:val="en-GB"/>
              </w:rPr>
            </w:pPr>
          </w:p>
          <w:p w:rsidR="00FC3895" w:rsidRPr="00795793" w:rsidRDefault="00FC3895" w:rsidP="00D63DC1">
            <w:pPr>
              <w:spacing w:after="0" w:line="240" w:lineRule="auto"/>
              <w:jc w:val="both"/>
              <w:rPr>
                <w:rFonts w:ascii="Times New Roman" w:hAnsi="Times New Roman"/>
                <w:sz w:val="24"/>
                <w:szCs w:val="24"/>
                <w:lang w:val="en-GB"/>
              </w:rPr>
            </w:pPr>
          </w:p>
          <w:p w:rsidR="00B30AEB" w:rsidRPr="00795793" w:rsidRDefault="00B30AEB" w:rsidP="00E34559">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 xml:space="preserve">7.2. Informing and advising the foreigner with regards to the opportunity for assisted voluntary return and reintegration shall take place in the language the foreigner understands. During the advising, the needs of the beneficiary shall be identified and the </w:t>
            </w:r>
            <w:r w:rsidRPr="00795793">
              <w:rPr>
                <w:rFonts w:ascii="Times New Roman" w:hAnsi="Times New Roman"/>
                <w:sz w:val="24"/>
                <w:szCs w:val="24"/>
                <w:lang w:val="en-GB"/>
              </w:rPr>
              <w:lastRenderedPageBreak/>
              <w:t>individual return and reintegration programme shall be compiled.</w:t>
            </w:r>
          </w:p>
          <w:p w:rsidR="00B30AEB" w:rsidRPr="00795793" w:rsidRDefault="00B30AEB" w:rsidP="00E34559">
            <w:pPr>
              <w:spacing w:after="0" w:line="240" w:lineRule="auto"/>
              <w:ind w:left="348"/>
              <w:jc w:val="both"/>
              <w:rPr>
                <w:rFonts w:ascii="Times New Roman" w:hAnsi="Times New Roman"/>
                <w:sz w:val="24"/>
                <w:szCs w:val="24"/>
                <w:lang w:val="en-GB"/>
              </w:rPr>
            </w:pPr>
          </w:p>
          <w:p w:rsidR="00B30AEB" w:rsidRDefault="00B30AEB" w:rsidP="00E34559">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7</w:t>
            </w:r>
            <w:r w:rsidR="00521BFF">
              <w:rPr>
                <w:rFonts w:ascii="Times New Roman" w:hAnsi="Times New Roman"/>
                <w:sz w:val="24"/>
                <w:szCs w:val="24"/>
                <w:lang w:val="en-GB"/>
              </w:rPr>
              <w:t xml:space="preserve">.3. </w:t>
            </w:r>
            <w:r w:rsidR="00521BFF" w:rsidRPr="00B31F80">
              <w:rPr>
                <w:rFonts w:ascii="Times New Roman" w:hAnsi="Times New Roman"/>
                <w:color w:val="000000"/>
                <w:sz w:val="24"/>
                <w:szCs w:val="24"/>
                <w:lang w:val="en-US"/>
              </w:rPr>
              <w:t>Application and compilation of documentation for assisted voluntary return and reintegration is done by obtaining approval from the relevant authorities to initiate the process.</w:t>
            </w:r>
          </w:p>
          <w:p w:rsidR="00A854B4" w:rsidRPr="00795793" w:rsidRDefault="00A854B4" w:rsidP="00E34559">
            <w:pPr>
              <w:spacing w:after="0" w:line="240" w:lineRule="auto"/>
              <w:ind w:left="348"/>
              <w:jc w:val="both"/>
              <w:rPr>
                <w:rFonts w:ascii="Times New Roman" w:hAnsi="Times New Roman"/>
                <w:sz w:val="24"/>
                <w:szCs w:val="24"/>
                <w:lang w:val="en-GB"/>
              </w:rPr>
            </w:pPr>
          </w:p>
          <w:p w:rsidR="00B30AEB" w:rsidRPr="00795793" w:rsidRDefault="00B30AEB" w:rsidP="00E34559">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7.4. Preparations for return and reintegration by ensuring the documentation and travel permits.</w:t>
            </w:r>
          </w:p>
          <w:p w:rsidR="00B30AEB" w:rsidRPr="00795793" w:rsidRDefault="00B30AEB" w:rsidP="00FC3895">
            <w:pPr>
              <w:spacing w:after="0" w:line="240" w:lineRule="auto"/>
              <w:jc w:val="both"/>
              <w:rPr>
                <w:rFonts w:ascii="Times New Roman" w:hAnsi="Times New Roman"/>
                <w:sz w:val="24"/>
                <w:szCs w:val="24"/>
                <w:lang w:val="en-GB"/>
              </w:rPr>
            </w:pPr>
          </w:p>
          <w:p w:rsidR="00B30AEB" w:rsidRPr="00795793" w:rsidRDefault="00B30AEB" w:rsidP="0024206D">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7.5. Assistance for the travel through logistical organization, escorting, financial assistance and forwarding the case to authorities or organizations in the receiving country.</w:t>
            </w:r>
          </w:p>
          <w:p w:rsidR="00B30AEB" w:rsidRPr="00795793" w:rsidRDefault="00B30AEB" w:rsidP="00E34559">
            <w:pPr>
              <w:spacing w:after="0" w:line="240" w:lineRule="auto"/>
              <w:ind w:left="348"/>
              <w:jc w:val="both"/>
              <w:rPr>
                <w:rFonts w:ascii="Times New Roman" w:hAnsi="Times New Roman"/>
                <w:sz w:val="24"/>
                <w:szCs w:val="24"/>
                <w:lang w:val="en-GB"/>
              </w:rPr>
            </w:pPr>
            <w:r w:rsidRPr="00795793">
              <w:rPr>
                <w:rFonts w:ascii="Times New Roman" w:hAnsi="Times New Roman"/>
                <w:sz w:val="24"/>
                <w:szCs w:val="24"/>
                <w:lang w:val="en-GB"/>
              </w:rPr>
              <w:t>7.6. Monitoring the reintegration process in the receiving country.</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8. Relevant state authorities shall enable conducting activities in relation to the voluntary assistance and reintegration.</w:t>
            </w:r>
          </w:p>
          <w:p w:rsidR="00B30AEB" w:rsidRPr="00795793" w:rsidRDefault="00B30AEB" w:rsidP="00B30AEB">
            <w:pPr>
              <w:spacing w:after="0" w:line="240" w:lineRule="auto"/>
              <w:jc w:val="both"/>
              <w:rPr>
                <w:rFonts w:ascii="Times New Roman" w:hAnsi="Times New Roman"/>
                <w:sz w:val="24"/>
                <w:szCs w:val="24"/>
                <w:lang w:val="en-GB"/>
              </w:rPr>
            </w:pPr>
          </w:p>
          <w:p w:rsidR="006C42E8"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 xml:space="preserve">9. In case of application of the foreigner for AVRR, the time periods mentioned in Article 6, paragraph 4 of the present Administrative </w:t>
            </w:r>
            <w:r w:rsidRPr="00795793">
              <w:rPr>
                <w:rFonts w:ascii="Times New Roman" w:hAnsi="Times New Roman"/>
                <w:sz w:val="24"/>
                <w:szCs w:val="24"/>
                <w:lang w:val="en-GB"/>
              </w:rPr>
              <w:lastRenderedPageBreak/>
              <w:t>Instruction shall be annulled and additional reasonable time period shall be allowed for genuine implementation of the process.</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10. The decision for voluntary return of persons being returned under AVRR programme shall not contain the deadline for entry ban in the territory of the Republic of Kosovo.</w:t>
            </w:r>
          </w:p>
          <w:p w:rsidR="00B10A37" w:rsidRDefault="00B10A37" w:rsidP="00FC3895">
            <w:pPr>
              <w:spacing w:after="0" w:line="240" w:lineRule="auto"/>
              <w:rPr>
                <w:rFonts w:ascii="Times New Roman" w:hAnsi="Times New Roman"/>
                <w:sz w:val="24"/>
                <w:szCs w:val="24"/>
                <w:lang w:val="en-GB"/>
              </w:rPr>
            </w:pPr>
          </w:p>
          <w:p w:rsidR="00FC3895" w:rsidRDefault="00FC3895" w:rsidP="00FC3895">
            <w:pPr>
              <w:spacing w:after="0" w:line="240" w:lineRule="auto"/>
              <w:rPr>
                <w:rFonts w:ascii="Times New Roman" w:hAnsi="Times New Roman"/>
                <w:b/>
                <w:sz w:val="24"/>
                <w:szCs w:val="24"/>
                <w:lang w:val="en-GB"/>
              </w:rPr>
            </w:pPr>
          </w:p>
          <w:p w:rsidR="00B30AEB" w:rsidRPr="00795793" w:rsidRDefault="00D129DC" w:rsidP="00B30AEB">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Article 43</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Revocation of the decision for forced departure</w:t>
            </w:r>
          </w:p>
          <w:p w:rsidR="00B30AEB" w:rsidRPr="00795793" w:rsidRDefault="00B30AEB" w:rsidP="00B30AEB">
            <w:pPr>
              <w:spacing w:after="0" w:line="240" w:lineRule="auto"/>
              <w:jc w:val="both"/>
              <w:rPr>
                <w:rFonts w:ascii="Times New Roman" w:hAnsi="Times New Roman"/>
                <w:sz w:val="24"/>
                <w:szCs w:val="24"/>
                <w:lang w:val="en-GB"/>
              </w:rPr>
            </w:pPr>
            <w:r w:rsidRPr="00795793">
              <w:rPr>
                <w:rFonts w:ascii="Times New Roman" w:hAnsi="Times New Roman"/>
                <w:sz w:val="24"/>
                <w:szCs w:val="24"/>
                <w:lang w:val="en-GB"/>
              </w:rPr>
              <w:t>The foreigners granted with the decision for forced departure and detained in the Detention Centre for Foreigners, who fulfil the conditions for voluntary return, as defined in Article 32 and 39 of the Law No. 06/L-036 on amending and supplementing the Law No. 04/L-219 on Foreigners and Article 43 of the present Administrative Instruction, the DMF shall revoke the decision for forced departure and issue a decision fo</w:t>
            </w:r>
            <w:r w:rsidR="007913A7">
              <w:rPr>
                <w:rFonts w:ascii="Times New Roman" w:hAnsi="Times New Roman"/>
                <w:sz w:val="24"/>
                <w:szCs w:val="24"/>
                <w:lang w:val="en-GB"/>
              </w:rPr>
              <w:t>r voluntary return. (see Annex 5</w:t>
            </w:r>
            <w:r w:rsidRPr="00795793">
              <w:rPr>
                <w:rFonts w:ascii="Times New Roman" w:hAnsi="Times New Roman"/>
                <w:sz w:val="24"/>
                <w:szCs w:val="24"/>
                <w:lang w:val="en-GB"/>
              </w:rPr>
              <w:t xml:space="preserve"> of the present Administrative Instruction)</w:t>
            </w:r>
          </w:p>
          <w:p w:rsidR="00B30AEB" w:rsidRPr="00795793" w:rsidRDefault="00D129DC" w:rsidP="00B30AEB">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Article 44</w:t>
            </w:r>
          </w:p>
          <w:p w:rsidR="00B30AEB" w:rsidRPr="00795793" w:rsidRDefault="00B30AEB" w:rsidP="00B30AEB">
            <w:pPr>
              <w:spacing w:after="0" w:line="240" w:lineRule="auto"/>
              <w:jc w:val="center"/>
              <w:rPr>
                <w:rFonts w:ascii="Times New Roman" w:hAnsi="Times New Roman"/>
                <w:b/>
                <w:sz w:val="24"/>
                <w:szCs w:val="24"/>
                <w:lang w:val="en-GB"/>
              </w:rPr>
            </w:pPr>
            <w:r w:rsidRPr="00795793">
              <w:rPr>
                <w:rFonts w:ascii="Times New Roman" w:hAnsi="Times New Roman"/>
                <w:b/>
                <w:sz w:val="24"/>
                <w:szCs w:val="24"/>
                <w:lang w:val="en-GB"/>
              </w:rPr>
              <w:t>Entry into force</w:t>
            </w:r>
          </w:p>
          <w:p w:rsidR="00B30AEB" w:rsidRPr="00795793" w:rsidRDefault="00B30AEB" w:rsidP="00B30AEB">
            <w:pPr>
              <w:spacing w:after="0" w:line="240" w:lineRule="auto"/>
              <w:jc w:val="both"/>
              <w:rPr>
                <w:rFonts w:ascii="Times New Roman" w:hAnsi="Times New Roman"/>
                <w:sz w:val="24"/>
                <w:szCs w:val="24"/>
                <w:lang w:val="en-GB"/>
              </w:rPr>
            </w:pPr>
          </w:p>
          <w:p w:rsidR="00B30AEB" w:rsidRPr="00795793" w:rsidRDefault="00B30AEB" w:rsidP="00B30AEB">
            <w:pPr>
              <w:spacing w:after="0" w:line="240" w:lineRule="auto"/>
              <w:jc w:val="both"/>
              <w:rPr>
                <w:rFonts w:ascii="Times New Roman" w:hAnsi="Times New Roman"/>
                <w:bCs/>
                <w:sz w:val="24"/>
                <w:szCs w:val="24"/>
                <w:lang w:val="en-GB"/>
              </w:rPr>
            </w:pPr>
            <w:r w:rsidRPr="00795793">
              <w:rPr>
                <w:rFonts w:ascii="Times New Roman" w:hAnsi="Times New Roman"/>
                <w:bCs/>
                <w:sz w:val="24"/>
                <w:szCs w:val="24"/>
                <w:lang w:val="en-GB"/>
              </w:rPr>
              <w:t xml:space="preserve">This Administrative Instruction shall enter into </w:t>
            </w:r>
            <w:r w:rsidRPr="00795793">
              <w:rPr>
                <w:rFonts w:ascii="Times New Roman" w:hAnsi="Times New Roman"/>
                <w:bCs/>
                <w:sz w:val="24"/>
                <w:szCs w:val="24"/>
                <w:lang w:val="en-GB"/>
              </w:rPr>
              <w:lastRenderedPageBreak/>
              <w:t>force seven (7) days following its signature by the Minister of Internal Affairs.</w:t>
            </w:r>
          </w:p>
          <w:p w:rsidR="00B30AEB" w:rsidRPr="00795793" w:rsidRDefault="00B30AEB" w:rsidP="00B30AEB">
            <w:pPr>
              <w:spacing w:after="0" w:line="240" w:lineRule="auto"/>
              <w:jc w:val="both"/>
              <w:rPr>
                <w:rFonts w:ascii="Times New Roman" w:hAnsi="Times New Roman"/>
                <w:bCs/>
                <w:sz w:val="24"/>
                <w:szCs w:val="24"/>
                <w:lang w:val="en-GB"/>
              </w:rPr>
            </w:pPr>
          </w:p>
          <w:p w:rsidR="00B30AEB" w:rsidRPr="00795793" w:rsidRDefault="00B30AEB" w:rsidP="00B30AEB">
            <w:pPr>
              <w:spacing w:after="0" w:line="240" w:lineRule="auto"/>
              <w:jc w:val="both"/>
              <w:rPr>
                <w:rFonts w:ascii="Times New Roman" w:hAnsi="Times New Roman"/>
                <w:bCs/>
                <w:sz w:val="24"/>
                <w:szCs w:val="24"/>
                <w:lang w:val="en-GB"/>
              </w:rPr>
            </w:pPr>
          </w:p>
          <w:p w:rsidR="00B30AEB" w:rsidRPr="00795793" w:rsidRDefault="00B30AEB" w:rsidP="00B30AEB">
            <w:pPr>
              <w:spacing w:after="0" w:line="240" w:lineRule="auto"/>
              <w:jc w:val="both"/>
              <w:rPr>
                <w:rFonts w:ascii="Times New Roman" w:hAnsi="Times New Roman"/>
                <w:bCs/>
                <w:sz w:val="24"/>
                <w:szCs w:val="24"/>
                <w:lang w:val="en-GB"/>
              </w:rPr>
            </w:pPr>
          </w:p>
          <w:p w:rsidR="00B30AEB" w:rsidRPr="00795793" w:rsidRDefault="00B30AEB" w:rsidP="00B30AEB">
            <w:pPr>
              <w:spacing w:after="0" w:line="240" w:lineRule="auto"/>
              <w:jc w:val="both"/>
              <w:rPr>
                <w:rFonts w:ascii="Times New Roman" w:hAnsi="Times New Roman"/>
                <w:bCs/>
                <w:sz w:val="24"/>
                <w:szCs w:val="24"/>
                <w:lang w:val="en-GB"/>
              </w:rPr>
            </w:pPr>
          </w:p>
          <w:p w:rsidR="00B30AEB" w:rsidRPr="00795793" w:rsidRDefault="00B30AEB" w:rsidP="00B30AEB">
            <w:pPr>
              <w:spacing w:after="0" w:line="240" w:lineRule="auto"/>
              <w:jc w:val="both"/>
              <w:rPr>
                <w:rFonts w:ascii="Times New Roman" w:hAnsi="Times New Roman"/>
                <w:bCs/>
                <w:sz w:val="24"/>
                <w:szCs w:val="24"/>
                <w:lang w:val="en-GB"/>
              </w:rPr>
            </w:pPr>
          </w:p>
          <w:p w:rsidR="00B30AEB" w:rsidRPr="00795793" w:rsidRDefault="00B30AEB" w:rsidP="00B30AEB">
            <w:pPr>
              <w:spacing w:after="0" w:line="240" w:lineRule="auto"/>
              <w:jc w:val="right"/>
              <w:rPr>
                <w:rFonts w:ascii="Times New Roman" w:hAnsi="Times New Roman"/>
                <w:bCs/>
                <w:sz w:val="24"/>
                <w:szCs w:val="24"/>
                <w:lang w:val="en-GB"/>
              </w:rPr>
            </w:pPr>
            <w:r w:rsidRPr="00795793">
              <w:rPr>
                <w:rFonts w:ascii="Times New Roman" w:hAnsi="Times New Roman"/>
                <w:bCs/>
                <w:sz w:val="24"/>
                <w:szCs w:val="24"/>
                <w:lang w:val="en-GB"/>
              </w:rPr>
              <w:t>Bejtush Gashi</w:t>
            </w:r>
          </w:p>
          <w:p w:rsidR="00B30AEB" w:rsidRPr="00795793" w:rsidRDefault="00B30AEB" w:rsidP="00B30AEB">
            <w:pPr>
              <w:spacing w:after="0" w:line="240" w:lineRule="auto"/>
              <w:jc w:val="right"/>
              <w:rPr>
                <w:rFonts w:ascii="Times New Roman" w:hAnsi="Times New Roman"/>
                <w:bCs/>
                <w:sz w:val="24"/>
                <w:szCs w:val="24"/>
                <w:lang w:val="en-GB"/>
              </w:rPr>
            </w:pPr>
            <w:r w:rsidRPr="00795793">
              <w:rPr>
                <w:rFonts w:ascii="Times New Roman" w:hAnsi="Times New Roman"/>
                <w:bCs/>
                <w:sz w:val="24"/>
                <w:szCs w:val="24"/>
                <w:lang w:val="en-GB"/>
              </w:rPr>
              <w:t xml:space="preserve">________________ </w:t>
            </w:r>
          </w:p>
          <w:p w:rsidR="00B30AEB" w:rsidRPr="00795793" w:rsidRDefault="00B30AEB" w:rsidP="00B30AEB">
            <w:pPr>
              <w:spacing w:after="0" w:line="240" w:lineRule="auto"/>
              <w:jc w:val="right"/>
              <w:rPr>
                <w:rFonts w:ascii="Times New Roman" w:hAnsi="Times New Roman"/>
                <w:bCs/>
                <w:sz w:val="24"/>
                <w:szCs w:val="24"/>
                <w:lang w:val="en-GB"/>
              </w:rPr>
            </w:pPr>
          </w:p>
          <w:p w:rsidR="00B30AEB" w:rsidRPr="00795793" w:rsidRDefault="00B30AEB" w:rsidP="00B30AEB">
            <w:pPr>
              <w:spacing w:after="0" w:line="240" w:lineRule="auto"/>
              <w:jc w:val="right"/>
              <w:rPr>
                <w:rFonts w:ascii="Times New Roman" w:hAnsi="Times New Roman"/>
                <w:bCs/>
                <w:sz w:val="24"/>
                <w:szCs w:val="24"/>
                <w:lang w:val="en-GB"/>
              </w:rPr>
            </w:pPr>
            <w:r w:rsidRPr="00795793">
              <w:rPr>
                <w:rFonts w:ascii="Times New Roman" w:hAnsi="Times New Roman"/>
                <w:bCs/>
                <w:sz w:val="24"/>
                <w:szCs w:val="24"/>
                <w:lang w:val="en-GB"/>
              </w:rPr>
              <w:t>Minister of Internal Affairs</w:t>
            </w:r>
          </w:p>
          <w:p w:rsidR="00B30AEB" w:rsidRPr="000879C7" w:rsidRDefault="00B30AEB" w:rsidP="00B30AEB">
            <w:pPr>
              <w:spacing w:after="0" w:line="240" w:lineRule="auto"/>
              <w:jc w:val="both"/>
              <w:rPr>
                <w:rFonts w:ascii="Times New Roman" w:hAnsi="Times New Roman"/>
                <w:bCs/>
                <w:sz w:val="24"/>
                <w:szCs w:val="24"/>
                <w:lang w:val="en-GB"/>
              </w:rPr>
            </w:pPr>
          </w:p>
          <w:p w:rsidR="00B30AEB" w:rsidRPr="000879C7" w:rsidRDefault="00B30AEB" w:rsidP="00B30AEB">
            <w:pPr>
              <w:spacing w:after="0" w:line="240" w:lineRule="auto"/>
              <w:jc w:val="both"/>
              <w:rPr>
                <w:rFonts w:ascii="Times New Roman" w:hAnsi="Times New Roman"/>
                <w:b/>
                <w:sz w:val="24"/>
                <w:szCs w:val="24"/>
                <w:lang w:val="en-GB"/>
              </w:rPr>
            </w:pPr>
            <w:r w:rsidRPr="000879C7">
              <w:rPr>
                <w:rFonts w:ascii="Times New Roman" w:hAnsi="Times New Roman"/>
                <w:bCs/>
                <w:sz w:val="24"/>
                <w:szCs w:val="24"/>
                <w:lang w:val="en-GB"/>
              </w:rPr>
              <w:t xml:space="preserve">                                             _____._____._____</w:t>
            </w:r>
          </w:p>
          <w:p w:rsidR="00F665F7" w:rsidRPr="005242AA" w:rsidRDefault="00F665F7" w:rsidP="00F665F7">
            <w:pPr>
              <w:autoSpaceDE w:val="0"/>
              <w:autoSpaceDN w:val="0"/>
              <w:adjustRightInd w:val="0"/>
              <w:spacing w:after="0" w:line="240" w:lineRule="auto"/>
              <w:ind w:left="435"/>
              <w:rPr>
                <w:rFonts w:ascii="Times New Roman" w:hAnsi="Times New Roman"/>
                <w:b/>
                <w:sz w:val="24"/>
                <w:szCs w:val="24"/>
              </w:rPr>
            </w:pPr>
          </w:p>
        </w:tc>
        <w:tc>
          <w:tcPr>
            <w:tcW w:w="4873" w:type="dxa"/>
          </w:tcPr>
          <w:p w:rsidR="00615B67" w:rsidRPr="006543CC" w:rsidRDefault="00615B67" w:rsidP="00615B67">
            <w:pPr>
              <w:autoSpaceDE w:val="0"/>
              <w:autoSpaceDN w:val="0"/>
              <w:adjustRightInd w:val="0"/>
              <w:jc w:val="both"/>
              <w:rPr>
                <w:rFonts w:ascii="Times New Roman" w:eastAsia="MS Mincho" w:hAnsi="Times New Roman"/>
                <w:b/>
                <w:sz w:val="24"/>
                <w:szCs w:val="24"/>
              </w:rPr>
            </w:pPr>
            <w:r w:rsidRPr="006543CC">
              <w:rPr>
                <w:rFonts w:ascii="Times New Roman" w:eastAsia="MS Mincho" w:hAnsi="Times New Roman"/>
                <w:b/>
                <w:sz w:val="24"/>
                <w:szCs w:val="24"/>
              </w:rPr>
              <w:lastRenderedPageBreak/>
              <w:t>Ministar Ministarstva unutrašnjih poslova,</w:t>
            </w:r>
          </w:p>
          <w:p w:rsidR="00027E61" w:rsidRPr="006543CC" w:rsidRDefault="00027E61" w:rsidP="00615B67">
            <w:pPr>
              <w:autoSpaceDE w:val="0"/>
              <w:autoSpaceDN w:val="0"/>
              <w:adjustRightInd w:val="0"/>
              <w:spacing w:after="0" w:line="240" w:lineRule="auto"/>
              <w:jc w:val="both"/>
              <w:rPr>
                <w:rFonts w:ascii="Times New Roman" w:eastAsia="MS Mincho" w:hAnsi="Times New Roman"/>
                <w:sz w:val="24"/>
                <w:szCs w:val="24"/>
              </w:rPr>
            </w:pPr>
          </w:p>
          <w:p w:rsidR="00615B67" w:rsidRPr="008700DD" w:rsidRDefault="00615B67" w:rsidP="008700DD">
            <w:pPr>
              <w:autoSpaceDE w:val="0"/>
              <w:autoSpaceDN w:val="0"/>
              <w:adjustRightInd w:val="0"/>
              <w:spacing w:after="0" w:line="240" w:lineRule="auto"/>
              <w:jc w:val="both"/>
              <w:rPr>
                <w:rFonts w:ascii="Times New Roman" w:eastAsia="MS Mincho" w:hAnsi="Times New Roman"/>
                <w:sz w:val="24"/>
                <w:szCs w:val="24"/>
              </w:rPr>
            </w:pPr>
            <w:r w:rsidRPr="006543CC">
              <w:rPr>
                <w:rFonts w:ascii="Times New Roman" w:eastAsia="MS Mincho" w:hAnsi="Times New Roman"/>
                <w:sz w:val="24"/>
                <w:szCs w:val="24"/>
              </w:rPr>
              <w:t>Na osnovu člana 137. stav 1. tačka 1.5. i stav 5. Zakona br. 04/L-219 o strancima (Službeni list br. 35 od 5. 9. 2013), član 8. tačka 1.4. Pravilnika br. 02/2011 o oblastima administrativne odgovornosti Kancelarije premijera i ministarstava, kao i člana 38. stav 6. Pravilnika o radu Vlade br. 09/2011 (Službeni list br. 15, 12. 9. 2</w:t>
            </w:r>
            <w:r w:rsidR="008700DD" w:rsidRPr="006543CC">
              <w:rPr>
                <w:rFonts w:ascii="Times New Roman" w:eastAsia="MS Mincho" w:hAnsi="Times New Roman"/>
                <w:sz w:val="24"/>
                <w:szCs w:val="24"/>
              </w:rPr>
              <w:t>011), izdanja:</w:t>
            </w:r>
          </w:p>
          <w:p w:rsidR="00CC0C04" w:rsidRDefault="00CC0C04" w:rsidP="00615B67">
            <w:pPr>
              <w:spacing w:after="0" w:line="240" w:lineRule="auto"/>
              <w:jc w:val="both"/>
              <w:rPr>
                <w:rFonts w:ascii="Times New Roman" w:hAnsi="Times New Roman"/>
                <w:sz w:val="24"/>
                <w:szCs w:val="24"/>
                <w:lang w:eastAsia="en-GB"/>
              </w:rPr>
            </w:pPr>
          </w:p>
          <w:p w:rsidR="00CC0C04" w:rsidRDefault="00CC0C04" w:rsidP="00615B67">
            <w:pPr>
              <w:spacing w:after="0" w:line="240" w:lineRule="auto"/>
              <w:jc w:val="both"/>
              <w:rPr>
                <w:rFonts w:ascii="Times New Roman" w:hAnsi="Times New Roman"/>
                <w:sz w:val="24"/>
                <w:szCs w:val="24"/>
                <w:lang w:eastAsia="en-GB"/>
              </w:rPr>
            </w:pPr>
          </w:p>
          <w:p w:rsidR="00844ECE" w:rsidRDefault="00844ECE" w:rsidP="00615B67">
            <w:pPr>
              <w:spacing w:after="0" w:line="240" w:lineRule="auto"/>
              <w:jc w:val="both"/>
              <w:rPr>
                <w:rFonts w:ascii="Times New Roman" w:hAnsi="Times New Roman"/>
                <w:sz w:val="24"/>
                <w:szCs w:val="24"/>
                <w:lang w:eastAsia="en-GB"/>
              </w:rPr>
            </w:pPr>
          </w:p>
          <w:p w:rsidR="00CC0C04" w:rsidRPr="006034AD" w:rsidRDefault="00CC0C04" w:rsidP="00615B67">
            <w:pPr>
              <w:spacing w:after="0" w:line="240" w:lineRule="auto"/>
              <w:jc w:val="both"/>
              <w:rPr>
                <w:rFonts w:ascii="Times New Roman" w:hAnsi="Times New Roman"/>
                <w:sz w:val="24"/>
                <w:szCs w:val="24"/>
                <w:lang w:eastAsia="en-GB"/>
              </w:rPr>
            </w:pPr>
          </w:p>
          <w:p w:rsidR="00615B67" w:rsidRPr="006034AD" w:rsidRDefault="00615B67" w:rsidP="00615B67">
            <w:pPr>
              <w:tabs>
                <w:tab w:val="left" w:pos="2268"/>
              </w:tabs>
              <w:spacing w:after="0" w:line="240" w:lineRule="auto"/>
              <w:jc w:val="center"/>
              <w:rPr>
                <w:rFonts w:ascii="Times New Roman" w:hAnsi="Times New Roman"/>
                <w:b/>
                <w:bCs/>
                <w:color w:val="000000"/>
                <w:sz w:val="28"/>
                <w:szCs w:val="28"/>
              </w:rPr>
            </w:pPr>
            <w:r w:rsidRPr="006034AD">
              <w:rPr>
                <w:rFonts w:ascii="Times New Roman" w:hAnsi="Times New Roman"/>
                <w:b/>
                <w:bCs/>
                <w:color w:val="000000"/>
                <w:sz w:val="28"/>
                <w:szCs w:val="28"/>
              </w:rPr>
              <w:t>ADMINISTRATIVNO UPUTSTVO (MUP) BR. 00/2017</w:t>
            </w:r>
          </w:p>
          <w:p w:rsidR="00615B67" w:rsidRPr="006034AD" w:rsidRDefault="00615B67" w:rsidP="00615B67">
            <w:pPr>
              <w:tabs>
                <w:tab w:val="left" w:pos="2268"/>
              </w:tabs>
              <w:spacing w:after="0" w:line="240" w:lineRule="auto"/>
              <w:jc w:val="center"/>
              <w:rPr>
                <w:rFonts w:ascii="Times New Roman" w:hAnsi="Times New Roman"/>
                <w:b/>
                <w:bCs/>
                <w:color w:val="000000"/>
                <w:sz w:val="28"/>
                <w:szCs w:val="28"/>
              </w:rPr>
            </w:pPr>
            <w:r w:rsidRPr="006034AD">
              <w:rPr>
                <w:rFonts w:ascii="Times New Roman" w:hAnsi="Times New Roman"/>
                <w:b/>
                <w:bCs/>
                <w:color w:val="000000"/>
                <w:sz w:val="28"/>
                <w:szCs w:val="28"/>
              </w:rPr>
              <w:t xml:space="preserve">O POVRATKU STRANACA KOJI ILEGALNO BORAVE U REPUBLICI KOSOVO </w:t>
            </w:r>
          </w:p>
          <w:p w:rsidR="00615B67" w:rsidRPr="006034AD" w:rsidRDefault="00615B67" w:rsidP="00615B67">
            <w:pPr>
              <w:spacing w:after="0" w:line="240" w:lineRule="auto"/>
              <w:jc w:val="both"/>
              <w:rPr>
                <w:rFonts w:ascii="Times New Roman" w:hAnsi="Times New Roman"/>
                <w:sz w:val="24"/>
                <w:szCs w:val="24"/>
              </w:rPr>
            </w:pPr>
          </w:p>
          <w:p w:rsidR="00615B67" w:rsidRPr="006034AD" w:rsidRDefault="00615B67" w:rsidP="00615B67">
            <w:pPr>
              <w:spacing w:after="0" w:line="240" w:lineRule="auto"/>
              <w:jc w:val="both"/>
              <w:rPr>
                <w:rFonts w:ascii="Times New Roman" w:hAnsi="Times New Roman"/>
                <w:b/>
                <w:sz w:val="24"/>
                <w:szCs w:val="24"/>
              </w:rPr>
            </w:pPr>
            <w:r w:rsidRPr="006034AD">
              <w:rPr>
                <w:rFonts w:ascii="Times New Roman" w:hAnsi="Times New Roman"/>
                <w:b/>
                <w:sz w:val="24"/>
                <w:szCs w:val="24"/>
              </w:rPr>
              <w:t>POGLAVLJE I</w:t>
            </w:r>
          </w:p>
          <w:p w:rsidR="00615B67" w:rsidRPr="006034AD" w:rsidRDefault="00615B67" w:rsidP="00615B67">
            <w:pPr>
              <w:spacing w:after="0" w:line="240" w:lineRule="auto"/>
              <w:jc w:val="both"/>
              <w:rPr>
                <w:rFonts w:ascii="Times New Roman" w:hAnsi="Times New Roman"/>
                <w:b/>
                <w:sz w:val="24"/>
                <w:szCs w:val="24"/>
              </w:rPr>
            </w:pPr>
            <w:r w:rsidRPr="006034AD">
              <w:rPr>
                <w:rFonts w:ascii="Times New Roman" w:hAnsi="Times New Roman"/>
                <w:b/>
                <w:sz w:val="24"/>
                <w:szCs w:val="24"/>
              </w:rPr>
              <w:t>OPŠTE ODREDBE</w:t>
            </w:r>
          </w:p>
          <w:p w:rsidR="00615B67" w:rsidRDefault="00615B67" w:rsidP="00615B67">
            <w:pPr>
              <w:spacing w:after="0" w:line="240" w:lineRule="auto"/>
              <w:jc w:val="both"/>
              <w:rPr>
                <w:rFonts w:ascii="Times New Roman" w:hAnsi="Times New Roman"/>
                <w:b/>
                <w:sz w:val="24"/>
                <w:szCs w:val="24"/>
              </w:rPr>
            </w:pPr>
          </w:p>
          <w:p w:rsidR="00A35840" w:rsidRDefault="00A35840" w:rsidP="00615B67">
            <w:pPr>
              <w:spacing w:after="0" w:line="240" w:lineRule="auto"/>
              <w:jc w:val="both"/>
              <w:rPr>
                <w:rFonts w:ascii="Times New Roman" w:hAnsi="Times New Roman"/>
                <w:b/>
                <w:sz w:val="24"/>
                <w:szCs w:val="24"/>
              </w:rPr>
            </w:pPr>
          </w:p>
          <w:p w:rsidR="00A35840" w:rsidRPr="006034AD" w:rsidRDefault="00A35840" w:rsidP="00615B67">
            <w:pPr>
              <w:spacing w:after="0" w:line="240" w:lineRule="auto"/>
              <w:jc w:val="both"/>
              <w:rPr>
                <w:rFonts w:ascii="Times New Roman" w:hAnsi="Times New Roman"/>
                <w:b/>
                <w:sz w:val="24"/>
                <w:szCs w:val="24"/>
              </w:rPr>
            </w:pPr>
          </w:p>
          <w:p w:rsidR="00615B67" w:rsidRPr="006034AD" w:rsidRDefault="00615B67" w:rsidP="00615B67">
            <w:pPr>
              <w:spacing w:after="0" w:line="240" w:lineRule="auto"/>
              <w:jc w:val="center"/>
              <w:rPr>
                <w:rFonts w:ascii="Times New Roman" w:hAnsi="Times New Roman"/>
                <w:b/>
                <w:sz w:val="24"/>
                <w:szCs w:val="24"/>
              </w:rPr>
            </w:pPr>
            <w:r w:rsidRPr="006034AD">
              <w:rPr>
                <w:rFonts w:ascii="Times New Roman" w:hAnsi="Times New Roman"/>
                <w:b/>
                <w:sz w:val="24"/>
                <w:szCs w:val="24"/>
              </w:rPr>
              <w:lastRenderedPageBreak/>
              <w:t>Član 1</w:t>
            </w:r>
          </w:p>
          <w:p w:rsidR="00615B67" w:rsidRPr="006034AD" w:rsidRDefault="00615B67" w:rsidP="00615B67">
            <w:pPr>
              <w:spacing w:after="0" w:line="240" w:lineRule="auto"/>
              <w:jc w:val="center"/>
              <w:rPr>
                <w:rFonts w:ascii="Times New Roman" w:hAnsi="Times New Roman"/>
                <w:b/>
                <w:sz w:val="24"/>
                <w:szCs w:val="24"/>
              </w:rPr>
            </w:pPr>
            <w:r w:rsidRPr="006034AD">
              <w:rPr>
                <w:rFonts w:ascii="Times New Roman" w:hAnsi="Times New Roman"/>
                <w:b/>
                <w:sz w:val="24"/>
                <w:szCs w:val="24"/>
              </w:rPr>
              <w:t>Svrha</w:t>
            </w:r>
          </w:p>
          <w:p w:rsidR="00615B67" w:rsidRPr="006034AD" w:rsidRDefault="00615B67" w:rsidP="00615B67">
            <w:pPr>
              <w:spacing w:after="0" w:line="240" w:lineRule="auto"/>
              <w:jc w:val="both"/>
              <w:rPr>
                <w:rFonts w:ascii="Times New Roman" w:hAnsi="Times New Roman"/>
                <w:b/>
                <w:sz w:val="24"/>
                <w:szCs w:val="24"/>
              </w:rPr>
            </w:pPr>
          </w:p>
          <w:p w:rsidR="00615B67" w:rsidRPr="006034AD" w:rsidRDefault="00615B67" w:rsidP="00615B67">
            <w:pPr>
              <w:spacing w:after="0" w:line="240" w:lineRule="auto"/>
              <w:jc w:val="both"/>
              <w:rPr>
                <w:rFonts w:ascii="Times New Roman" w:hAnsi="Times New Roman"/>
                <w:sz w:val="24"/>
                <w:szCs w:val="24"/>
              </w:rPr>
            </w:pPr>
            <w:r w:rsidRPr="006034AD">
              <w:rPr>
                <w:rFonts w:ascii="Times New Roman" w:hAnsi="Times New Roman"/>
                <w:sz w:val="24"/>
                <w:szCs w:val="24"/>
              </w:rPr>
              <w:t xml:space="preserve">1. </w:t>
            </w:r>
            <w:r w:rsidR="00154C67">
              <w:rPr>
                <w:rFonts w:ascii="Times New Roman" w:hAnsi="Times New Roman"/>
                <w:sz w:val="24"/>
                <w:szCs w:val="24"/>
              </w:rPr>
              <w:t xml:space="preserve"> Ovim Administrativnim uputstvom se regulišu standardi i procedure za povratak stranih državljana i lica bez državljanstva koji ne ispunjavaju ili ne ispunjavaju dalje zakonske uslove za boravak na teritoriju Republike Kosovo, u skladu sa važećim Zakonom o strancima i azilu, kao i olakšavanje dobrovoljnog povratka</w:t>
            </w:r>
            <w:r w:rsidR="00154C67" w:rsidRPr="005242AA">
              <w:rPr>
                <w:rFonts w:ascii="Times New Roman" w:hAnsi="Times New Roman"/>
                <w:sz w:val="24"/>
                <w:szCs w:val="24"/>
              </w:rPr>
              <w:t>.</w:t>
            </w:r>
          </w:p>
          <w:p w:rsidR="002B535C" w:rsidRPr="006034AD" w:rsidRDefault="002B535C" w:rsidP="00615B67">
            <w:pPr>
              <w:spacing w:after="0" w:line="240" w:lineRule="auto"/>
              <w:jc w:val="both"/>
              <w:rPr>
                <w:rFonts w:ascii="Times New Roman" w:hAnsi="Times New Roman"/>
                <w:color w:val="FF0000"/>
                <w:sz w:val="24"/>
                <w:szCs w:val="24"/>
              </w:rPr>
            </w:pPr>
          </w:p>
          <w:p w:rsidR="00615B67" w:rsidRPr="006034AD" w:rsidRDefault="00615B67" w:rsidP="00615B67">
            <w:pPr>
              <w:spacing w:after="0" w:line="240" w:lineRule="auto"/>
              <w:jc w:val="center"/>
              <w:rPr>
                <w:rFonts w:ascii="Times New Roman" w:hAnsi="Times New Roman"/>
                <w:b/>
                <w:color w:val="000000"/>
                <w:sz w:val="24"/>
                <w:szCs w:val="24"/>
              </w:rPr>
            </w:pPr>
            <w:r w:rsidRPr="006034AD">
              <w:rPr>
                <w:rFonts w:ascii="Times New Roman" w:hAnsi="Times New Roman"/>
                <w:b/>
                <w:color w:val="000000"/>
                <w:sz w:val="24"/>
                <w:szCs w:val="24"/>
              </w:rPr>
              <w:t>Član 2</w:t>
            </w:r>
          </w:p>
          <w:p w:rsidR="00615B67" w:rsidRDefault="00615B67" w:rsidP="00027E61">
            <w:pPr>
              <w:spacing w:after="0" w:line="240" w:lineRule="auto"/>
              <w:jc w:val="center"/>
              <w:rPr>
                <w:rFonts w:ascii="Times New Roman" w:hAnsi="Times New Roman"/>
                <w:b/>
                <w:color w:val="000000"/>
                <w:sz w:val="24"/>
                <w:szCs w:val="24"/>
              </w:rPr>
            </w:pPr>
            <w:r w:rsidRPr="006034AD">
              <w:rPr>
                <w:rFonts w:ascii="Times New Roman" w:hAnsi="Times New Roman"/>
                <w:b/>
                <w:color w:val="000000"/>
                <w:sz w:val="24"/>
                <w:szCs w:val="24"/>
              </w:rPr>
              <w:t xml:space="preserve"> Definicije</w:t>
            </w:r>
          </w:p>
          <w:p w:rsidR="00027E61" w:rsidRPr="00027E61" w:rsidRDefault="00027E61" w:rsidP="00027E61">
            <w:pPr>
              <w:spacing w:after="0" w:line="240" w:lineRule="auto"/>
              <w:jc w:val="center"/>
              <w:rPr>
                <w:rFonts w:ascii="Times New Roman" w:hAnsi="Times New Roman"/>
                <w:b/>
                <w:color w:val="000000"/>
                <w:sz w:val="24"/>
                <w:szCs w:val="24"/>
              </w:rPr>
            </w:pPr>
          </w:p>
          <w:p w:rsidR="00615B67" w:rsidRPr="006034AD" w:rsidRDefault="00615B67" w:rsidP="00615B67">
            <w:pPr>
              <w:spacing w:after="0" w:line="240" w:lineRule="auto"/>
              <w:jc w:val="both"/>
              <w:rPr>
                <w:rFonts w:ascii="Times New Roman" w:hAnsi="Times New Roman"/>
                <w:color w:val="FF0000"/>
                <w:sz w:val="24"/>
                <w:szCs w:val="24"/>
              </w:rPr>
            </w:pPr>
            <w:r w:rsidRPr="006034AD">
              <w:rPr>
                <w:rFonts w:ascii="Times New Roman" w:hAnsi="Times New Roman"/>
                <w:sz w:val="24"/>
                <w:szCs w:val="24"/>
              </w:rPr>
              <w:t>1. Definicije koje se koriste u Zakonu br. 04/L-219 o strancima i Zakona br. 06/L-036 o izmenama i dopunama Zakona br. 04/L-219 o strancima imaju isto značenje i u ovom Administrativnom uputstvu.</w:t>
            </w:r>
          </w:p>
          <w:p w:rsidR="00615B67" w:rsidRPr="006034AD" w:rsidRDefault="00615B67" w:rsidP="00615B67">
            <w:pPr>
              <w:spacing w:after="0" w:line="240" w:lineRule="auto"/>
              <w:jc w:val="both"/>
              <w:rPr>
                <w:rFonts w:ascii="Times New Roman" w:hAnsi="Times New Roman"/>
                <w:color w:val="FF0000"/>
                <w:sz w:val="24"/>
                <w:szCs w:val="24"/>
              </w:rPr>
            </w:pPr>
          </w:p>
          <w:p w:rsidR="00615B67" w:rsidRPr="006034AD" w:rsidRDefault="00615B67" w:rsidP="00615B67">
            <w:pPr>
              <w:spacing w:after="0" w:line="240" w:lineRule="auto"/>
              <w:jc w:val="both"/>
              <w:rPr>
                <w:rFonts w:ascii="Times New Roman" w:hAnsi="Times New Roman"/>
                <w:color w:val="000000"/>
                <w:sz w:val="24"/>
                <w:szCs w:val="24"/>
              </w:rPr>
            </w:pPr>
            <w:r w:rsidRPr="006034AD">
              <w:rPr>
                <w:rFonts w:ascii="Times New Roman" w:hAnsi="Times New Roman"/>
                <w:color w:val="000000"/>
                <w:sz w:val="24"/>
                <w:szCs w:val="24"/>
              </w:rPr>
              <w:t>2. U svrhu ovog Administrativnog uputstva koriste se i sledeće definicije:</w:t>
            </w:r>
          </w:p>
          <w:p w:rsidR="00615B67" w:rsidRPr="006034AD" w:rsidRDefault="00615B67" w:rsidP="00615B67">
            <w:pPr>
              <w:spacing w:after="0" w:line="240" w:lineRule="auto"/>
              <w:jc w:val="both"/>
              <w:rPr>
                <w:rFonts w:ascii="Times New Roman" w:hAnsi="Times New Roman"/>
                <w:color w:val="000000"/>
                <w:sz w:val="24"/>
                <w:szCs w:val="24"/>
              </w:rPr>
            </w:pPr>
          </w:p>
          <w:p w:rsidR="00615B67" w:rsidRPr="006034AD" w:rsidRDefault="00615B67" w:rsidP="00615B67">
            <w:pPr>
              <w:spacing w:after="0" w:line="240" w:lineRule="auto"/>
              <w:ind w:left="360"/>
              <w:jc w:val="both"/>
              <w:rPr>
                <w:rFonts w:ascii="Times New Roman" w:hAnsi="Times New Roman"/>
                <w:sz w:val="24"/>
                <w:szCs w:val="24"/>
              </w:rPr>
            </w:pPr>
            <w:r w:rsidRPr="006034AD">
              <w:rPr>
                <w:rFonts w:ascii="Times New Roman" w:hAnsi="Times New Roman"/>
                <w:sz w:val="24"/>
                <w:szCs w:val="24"/>
              </w:rPr>
              <w:t xml:space="preserve">2.1. </w:t>
            </w:r>
            <w:r w:rsidR="00CC0C04" w:rsidRPr="00795793">
              <w:rPr>
                <w:rFonts w:ascii="Times New Roman" w:hAnsi="Times New Roman"/>
                <w:b/>
                <w:sz w:val="24"/>
                <w:szCs w:val="24"/>
                <w:lang w:val="en-GB"/>
              </w:rPr>
              <w:t>“</w:t>
            </w:r>
            <w:r w:rsidRPr="006034AD">
              <w:rPr>
                <w:rFonts w:ascii="Times New Roman" w:hAnsi="Times New Roman"/>
                <w:b/>
                <w:sz w:val="24"/>
                <w:szCs w:val="24"/>
              </w:rPr>
              <w:t>Država koja zahteva”</w:t>
            </w:r>
            <w:r w:rsidRPr="006034AD">
              <w:rPr>
                <w:rFonts w:ascii="Times New Roman" w:hAnsi="Times New Roman"/>
                <w:sz w:val="24"/>
                <w:szCs w:val="24"/>
              </w:rPr>
              <w:t xml:space="preserve"> podrazumeva Republiku Kosovo koja podnosi zahtev za ponovni prijem ili tranzit do strane države koja zahtrva;</w:t>
            </w:r>
          </w:p>
          <w:p w:rsidR="00615B67" w:rsidRPr="006034AD" w:rsidRDefault="00615B67" w:rsidP="00615B67">
            <w:pPr>
              <w:spacing w:after="0" w:line="240" w:lineRule="auto"/>
              <w:ind w:left="360"/>
              <w:jc w:val="both"/>
              <w:rPr>
                <w:rFonts w:ascii="Times New Roman" w:hAnsi="Times New Roman"/>
                <w:sz w:val="24"/>
                <w:szCs w:val="24"/>
              </w:rPr>
            </w:pPr>
          </w:p>
          <w:p w:rsidR="00615B67" w:rsidRPr="006034AD" w:rsidRDefault="00615B67" w:rsidP="00615B67">
            <w:pPr>
              <w:spacing w:after="0" w:line="240" w:lineRule="auto"/>
              <w:ind w:left="360"/>
              <w:jc w:val="both"/>
              <w:rPr>
                <w:rFonts w:ascii="Times New Roman" w:hAnsi="Times New Roman"/>
                <w:sz w:val="24"/>
                <w:szCs w:val="24"/>
              </w:rPr>
            </w:pPr>
            <w:r w:rsidRPr="006034AD">
              <w:rPr>
                <w:rFonts w:ascii="Times New Roman" w:hAnsi="Times New Roman"/>
                <w:sz w:val="24"/>
                <w:szCs w:val="24"/>
              </w:rPr>
              <w:t xml:space="preserve">2.2. </w:t>
            </w:r>
            <w:r w:rsidR="00CC0C04" w:rsidRPr="00795793">
              <w:rPr>
                <w:rFonts w:ascii="Times New Roman" w:hAnsi="Times New Roman"/>
                <w:b/>
                <w:sz w:val="24"/>
                <w:szCs w:val="24"/>
                <w:lang w:val="en-GB"/>
              </w:rPr>
              <w:t>“</w:t>
            </w:r>
            <w:r w:rsidRPr="006034AD">
              <w:rPr>
                <w:rFonts w:ascii="Times New Roman" w:hAnsi="Times New Roman"/>
                <w:b/>
                <w:sz w:val="24"/>
                <w:szCs w:val="24"/>
              </w:rPr>
              <w:t>Država od koje se zahteva”</w:t>
            </w:r>
            <w:r w:rsidRPr="006034AD">
              <w:rPr>
                <w:rFonts w:ascii="Times New Roman" w:hAnsi="Times New Roman"/>
                <w:sz w:val="24"/>
                <w:szCs w:val="24"/>
              </w:rPr>
              <w:t>podrazumeva državu, kojoj je Republika Kosovo podnela zahtev  ponovni prijem ili tranzit;</w:t>
            </w:r>
          </w:p>
          <w:p w:rsidR="00615B67" w:rsidRPr="006034AD" w:rsidRDefault="00615B67" w:rsidP="00615B67">
            <w:pPr>
              <w:spacing w:after="0" w:line="240" w:lineRule="auto"/>
              <w:jc w:val="both"/>
              <w:rPr>
                <w:rFonts w:ascii="Times New Roman" w:hAnsi="Times New Roman"/>
                <w:sz w:val="24"/>
                <w:szCs w:val="24"/>
              </w:rPr>
            </w:pPr>
          </w:p>
          <w:p w:rsidR="00615B67" w:rsidRPr="006034AD" w:rsidRDefault="00615B67" w:rsidP="00615B67">
            <w:pPr>
              <w:spacing w:after="0" w:line="240" w:lineRule="auto"/>
              <w:jc w:val="both"/>
              <w:rPr>
                <w:rFonts w:ascii="Times New Roman" w:hAnsi="Times New Roman"/>
                <w:sz w:val="24"/>
                <w:szCs w:val="24"/>
              </w:rPr>
            </w:pPr>
            <w:r w:rsidRPr="006034AD">
              <w:rPr>
                <w:rFonts w:ascii="Times New Roman" w:hAnsi="Times New Roman"/>
                <w:sz w:val="24"/>
                <w:szCs w:val="24"/>
              </w:rPr>
              <w:t xml:space="preserve">2.3. </w:t>
            </w:r>
            <w:r w:rsidRPr="006034AD">
              <w:rPr>
                <w:rFonts w:ascii="Times New Roman" w:hAnsi="Times New Roman"/>
                <w:b/>
                <w:sz w:val="24"/>
                <w:szCs w:val="24"/>
              </w:rPr>
              <w:t>„Tranzit”</w:t>
            </w:r>
            <w:r w:rsidRPr="006034AD">
              <w:rPr>
                <w:rFonts w:ascii="Times New Roman" w:hAnsi="Times New Roman"/>
                <w:sz w:val="24"/>
                <w:szCs w:val="24"/>
              </w:rPr>
              <w:t xml:space="preserve"> označava prolaz stranca ili lica bez državljanstva preko teritorije države of koje se zahteva sa teritorije države koja zahteva do zemlje odredišta;</w:t>
            </w:r>
          </w:p>
          <w:p w:rsidR="00615B67" w:rsidRDefault="00615B67" w:rsidP="00615B67">
            <w:pPr>
              <w:spacing w:after="0" w:line="240" w:lineRule="auto"/>
              <w:jc w:val="both"/>
              <w:rPr>
                <w:rFonts w:ascii="Times New Roman" w:hAnsi="Times New Roman"/>
                <w:sz w:val="24"/>
                <w:szCs w:val="24"/>
              </w:rPr>
            </w:pPr>
          </w:p>
          <w:p w:rsidR="00CC0C04" w:rsidRPr="006034AD" w:rsidRDefault="00CC0C04" w:rsidP="00615B67">
            <w:pPr>
              <w:spacing w:after="0" w:line="240" w:lineRule="auto"/>
              <w:jc w:val="both"/>
              <w:rPr>
                <w:rFonts w:ascii="Times New Roman" w:hAnsi="Times New Roman"/>
                <w:sz w:val="24"/>
                <w:szCs w:val="24"/>
              </w:rPr>
            </w:pPr>
          </w:p>
          <w:p w:rsidR="00615B67" w:rsidRPr="006034AD" w:rsidRDefault="00615B67" w:rsidP="00615B67">
            <w:pPr>
              <w:spacing w:after="0" w:line="240" w:lineRule="auto"/>
              <w:jc w:val="both"/>
              <w:rPr>
                <w:rFonts w:ascii="Times New Roman" w:hAnsi="Times New Roman"/>
                <w:sz w:val="24"/>
                <w:szCs w:val="24"/>
              </w:rPr>
            </w:pPr>
            <w:r w:rsidRPr="006034AD">
              <w:rPr>
                <w:rFonts w:ascii="Times New Roman" w:hAnsi="Times New Roman"/>
                <w:sz w:val="24"/>
                <w:szCs w:val="24"/>
              </w:rPr>
              <w:t xml:space="preserve">2.4. </w:t>
            </w:r>
            <w:r w:rsidRPr="006034AD">
              <w:rPr>
                <w:rFonts w:ascii="Times New Roman" w:hAnsi="Times New Roman"/>
                <w:b/>
                <w:sz w:val="24"/>
                <w:szCs w:val="24"/>
              </w:rPr>
              <w:t>„Odluka o povratku”</w:t>
            </w:r>
            <w:r w:rsidRPr="006034AD">
              <w:rPr>
                <w:rFonts w:ascii="Times New Roman" w:hAnsi="Times New Roman"/>
                <w:sz w:val="24"/>
                <w:szCs w:val="24"/>
              </w:rPr>
              <w:t xml:space="preserve"> podrazumeva administrativni akt ili sudsku Odluku kojom se navodi da je boravak stranca ilegalan u Republici Kosovo i kojim se donosi odluka da se isti treba vratiti;</w:t>
            </w:r>
          </w:p>
          <w:p w:rsidR="00615B67" w:rsidRPr="006034AD" w:rsidRDefault="00615B67" w:rsidP="00615B67">
            <w:pPr>
              <w:spacing w:after="0" w:line="240" w:lineRule="auto"/>
              <w:jc w:val="both"/>
              <w:rPr>
                <w:rFonts w:ascii="Times New Roman" w:hAnsi="Times New Roman"/>
                <w:sz w:val="24"/>
                <w:szCs w:val="24"/>
              </w:rPr>
            </w:pPr>
          </w:p>
          <w:p w:rsidR="00615B67" w:rsidRPr="006034AD" w:rsidRDefault="00615B67" w:rsidP="00615B67">
            <w:pPr>
              <w:spacing w:after="0" w:line="240" w:lineRule="auto"/>
              <w:jc w:val="both"/>
              <w:rPr>
                <w:rFonts w:ascii="Times New Roman" w:hAnsi="Times New Roman"/>
                <w:sz w:val="24"/>
                <w:szCs w:val="24"/>
              </w:rPr>
            </w:pPr>
            <w:r w:rsidRPr="006034AD">
              <w:rPr>
                <w:rFonts w:ascii="Times New Roman" w:hAnsi="Times New Roman"/>
                <w:sz w:val="24"/>
                <w:szCs w:val="24"/>
              </w:rPr>
              <w:t xml:space="preserve">2.5. </w:t>
            </w:r>
            <w:r w:rsidRPr="006034AD">
              <w:rPr>
                <w:rFonts w:ascii="Times New Roman" w:hAnsi="Times New Roman"/>
                <w:b/>
                <w:sz w:val="24"/>
                <w:szCs w:val="24"/>
              </w:rPr>
              <w:t>„Prisilni povratak”</w:t>
            </w:r>
            <w:r w:rsidRPr="006034AD">
              <w:rPr>
                <w:rFonts w:ascii="Times New Roman" w:hAnsi="Times New Roman"/>
                <w:sz w:val="24"/>
                <w:szCs w:val="24"/>
              </w:rPr>
              <w:t xml:space="preserve"> podrazumeva izvršenje obaveze povratka, odnosno fizičkog prevoza van Republike Kosovo;</w:t>
            </w:r>
          </w:p>
          <w:p w:rsidR="00615B67" w:rsidRDefault="00615B67" w:rsidP="00615B67">
            <w:pPr>
              <w:spacing w:after="0" w:line="240" w:lineRule="auto"/>
              <w:jc w:val="both"/>
              <w:rPr>
                <w:rFonts w:ascii="Times New Roman" w:hAnsi="Times New Roman"/>
                <w:sz w:val="24"/>
                <w:szCs w:val="24"/>
              </w:rPr>
            </w:pPr>
          </w:p>
          <w:p w:rsidR="00CC0C04" w:rsidRPr="006034AD" w:rsidRDefault="00CC0C04" w:rsidP="00615B67">
            <w:pPr>
              <w:spacing w:after="0" w:line="240" w:lineRule="auto"/>
              <w:jc w:val="both"/>
              <w:rPr>
                <w:rFonts w:ascii="Times New Roman" w:hAnsi="Times New Roman"/>
                <w:sz w:val="24"/>
                <w:szCs w:val="24"/>
              </w:rPr>
            </w:pPr>
          </w:p>
          <w:p w:rsidR="00615B67" w:rsidRPr="006034AD" w:rsidRDefault="00615B67" w:rsidP="00615B67">
            <w:pPr>
              <w:spacing w:after="0" w:line="240" w:lineRule="auto"/>
              <w:jc w:val="both"/>
              <w:rPr>
                <w:rFonts w:ascii="Times New Roman" w:hAnsi="Times New Roman"/>
                <w:sz w:val="24"/>
                <w:szCs w:val="24"/>
              </w:rPr>
            </w:pPr>
            <w:r w:rsidRPr="006034AD">
              <w:rPr>
                <w:rFonts w:ascii="Times New Roman" w:hAnsi="Times New Roman"/>
                <w:sz w:val="24"/>
                <w:szCs w:val="24"/>
              </w:rPr>
              <w:t xml:space="preserve">2.6. </w:t>
            </w:r>
            <w:r w:rsidRPr="006034AD">
              <w:rPr>
                <w:rFonts w:ascii="Times New Roman" w:hAnsi="Times New Roman"/>
                <w:b/>
                <w:sz w:val="24"/>
                <w:szCs w:val="24"/>
              </w:rPr>
              <w:t>„Zabrana ulaska”</w:t>
            </w:r>
            <w:r w:rsidRPr="006034AD">
              <w:rPr>
                <w:rFonts w:ascii="Times New Roman" w:hAnsi="Times New Roman"/>
                <w:sz w:val="24"/>
                <w:szCs w:val="24"/>
              </w:rPr>
              <w:t xml:space="preserve"> podrazumeva administrativni akt ili sudsku Odluku, kojom se zabranjuje ulazak i boravak na teritoriji Kosova, u određenom vremenskom periodu, koja može biti izrečena istovremeno sa odlukom o </w:t>
            </w:r>
            <w:r w:rsidRPr="006034AD">
              <w:rPr>
                <w:rFonts w:ascii="Times New Roman" w:hAnsi="Times New Roman"/>
                <w:sz w:val="24"/>
                <w:szCs w:val="24"/>
              </w:rPr>
              <w:lastRenderedPageBreak/>
              <w:t>povratku;</w:t>
            </w:r>
          </w:p>
          <w:p w:rsidR="00615B67" w:rsidRPr="006034AD" w:rsidRDefault="00615B67" w:rsidP="00615B67">
            <w:pPr>
              <w:spacing w:after="0" w:line="240" w:lineRule="auto"/>
              <w:jc w:val="both"/>
              <w:rPr>
                <w:rFonts w:ascii="Times New Roman" w:hAnsi="Times New Roman"/>
                <w:sz w:val="24"/>
                <w:szCs w:val="24"/>
              </w:rPr>
            </w:pPr>
          </w:p>
          <w:p w:rsidR="00615B67" w:rsidRPr="006034AD" w:rsidRDefault="00615B67" w:rsidP="00615B67">
            <w:pPr>
              <w:spacing w:after="0" w:line="240" w:lineRule="auto"/>
              <w:jc w:val="both"/>
              <w:rPr>
                <w:rFonts w:ascii="Times New Roman" w:hAnsi="Times New Roman"/>
                <w:sz w:val="24"/>
                <w:szCs w:val="24"/>
              </w:rPr>
            </w:pPr>
            <w:r w:rsidRPr="006034AD">
              <w:rPr>
                <w:rFonts w:ascii="Times New Roman" w:hAnsi="Times New Roman"/>
                <w:sz w:val="24"/>
                <w:szCs w:val="24"/>
              </w:rPr>
              <w:t xml:space="preserve">2.7. </w:t>
            </w:r>
            <w:r w:rsidRPr="006034AD">
              <w:rPr>
                <w:rFonts w:ascii="Times New Roman" w:hAnsi="Times New Roman"/>
                <w:b/>
                <w:sz w:val="24"/>
                <w:szCs w:val="24"/>
              </w:rPr>
              <w:t>„Rizik od bekstva”</w:t>
            </w:r>
            <w:r w:rsidRPr="006034AD">
              <w:rPr>
                <w:rFonts w:ascii="Times New Roman" w:hAnsi="Times New Roman"/>
                <w:sz w:val="24"/>
                <w:szCs w:val="24"/>
              </w:rPr>
              <w:t xml:space="preserve"> podrazumeva postojanje razloga u konkretnom slučaju na osnovu objektivnih kriterijuma utvrđenih zakonom, koji čine da verujemo da će stranac, koji je predmet postupka  povratka, pobeći kako bi izbegao vraćanje;</w:t>
            </w:r>
          </w:p>
          <w:p w:rsidR="00615B67" w:rsidRPr="006034AD" w:rsidRDefault="00615B67" w:rsidP="00615B67">
            <w:pPr>
              <w:spacing w:after="0" w:line="240" w:lineRule="auto"/>
              <w:jc w:val="both"/>
              <w:rPr>
                <w:rFonts w:ascii="Times New Roman" w:hAnsi="Times New Roman"/>
                <w:sz w:val="24"/>
                <w:szCs w:val="24"/>
              </w:rPr>
            </w:pPr>
          </w:p>
          <w:p w:rsidR="00615B67" w:rsidRPr="006034AD" w:rsidRDefault="00615B67" w:rsidP="00615B67">
            <w:pPr>
              <w:pStyle w:val="ListParagraph"/>
              <w:spacing w:after="160" w:line="254" w:lineRule="auto"/>
              <w:ind w:left="0"/>
              <w:contextualSpacing/>
              <w:jc w:val="both"/>
              <w:rPr>
                <w:rFonts w:ascii="Times New Roman" w:eastAsia="MS Mincho" w:hAnsi="Times New Roman"/>
                <w:sz w:val="24"/>
                <w:szCs w:val="24"/>
              </w:rPr>
            </w:pPr>
            <w:r w:rsidRPr="006034AD">
              <w:rPr>
                <w:rFonts w:ascii="Times New Roman" w:hAnsi="Times New Roman"/>
                <w:sz w:val="24"/>
                <w:szCs w:val="24"/>
              </w:rPr>
              <w:t xml:space="preserve">2.8. </w:t>
            </w:r>
            <w:r w:rsidRPr="006034AD">
              <w:rPr>
                <w:rFonts w:ascii="Times New Roman" w:hAnsi="Times New Roman"/>
                <w:b/>
                <w:sz w:val="24"/>
                <w:szCs w:val="24"/>
              </w:rPr>
              <w:t>„Dobrovoljni povratak”</w:t>
            </w:r>
            <w:r w:rsidRPr="006034AD">
              <w:rPr>
                <w:rFonts w:ascii="Times New Roman" w:eastAsia="MS Mincho" w:hAnsi="Times New Roman"/>
                <w:sz w:val="24"/>
                <w:szCs w:val="24"/>
              </w:rPr>
              <w:t xml:space="preserve"> podrazumijeva saglasnost sa obavezom da se vrati u roku određenom u odluci o povratku;</w:t>
            </w:r>
          </w:p>
          <w:p w:rsidR="00615B67" w:rsidRPr="006034AD" w:rsidRDefault="00615B67" w:rsidP="00615B67">
            <w:pPr>
              <w:pStyle w:val="ListParagraph"/>
              <w:spacing w:after="160" w:line="254" w:lineRule="auto"/>
              <w:ind w:left="0"/>
              <w:contextualSpacing/>
              <w:jc w:val="both"/>
              <w:rPr>
                <w:rFonts w:ascii="Times New Roman" w:eastAsia="MS Mincho" w:hAnsi="Times New Roman"/>
                <w:sz w:val="24"/>
                <w:szCs w:val="24"/>
              </w:rPr>
            </w:pPr>
          </w:p>
          <w:p w:rsidR="003A2CFB" w:rsidRDefault="00615B67" w:rsidP="00615B67">
            <w:pPr>
              <w:pStyle w:val="ListParagraph"/>
              <w:spacing w:after="160" w:line="254" w:lineRule="auto"/>
              <w:ind w:left="0"/>
              <w:contextualSpacing/>
              <w:jc w:val="both"/>
              <w:rPr>
                <w:rFonts w:ascii="Times New Roman" w:hAnsi="Times New Roman"/>
                <w:color w:val="000000" w:themeColor="text1"/>
                <w:sz w:val="24"/>
                <w:szCs w:val="24"/>
              </w:rPr>
            </w:pPr>
            <w:r w:rsidRPr="006034AD">
              <w:rPr>
                <w:rFonts w:ascii="Times New Roman" w:eastAsia="MS Mincho" w:hAnsi="Times New Roman"/>
                <w:sz w:val="24"/>
                <w:szCs w:val="24"/>
              </w:rPr>
              <w:t xml:space="preserve">2.9. </w:t>
            </w:r>
            <w:r w:rsidRPr="006034AD">
              <w:rPr>
                <w:rFonts w:ascii="Times New Roman" w:eastAsia="MS Mincho" w:hAnsi="Times New Roman"/>
                <w:b/>
                <w:sz w:val="24"/>
                <w:szCs w:val="24"/>
              </w:rPr>
              <w:t>„Slobodna odluka”</w:t>
            </w:r>
            <w:r w:rsidR="003A2CFB">
              <w:rPr>
                <w:rFonts w:ascii="Times New Roman" w:hAnsi="Times New Roman"/>
                <w:color w:val="000000" w:themeColor="text1"/>
                <w:sz w:val="24"/>
                <w:szCs w:val="24"/>
              </w:rPr>
              <w:t>podrazume vaizražavanje spremnosti stranca da se vrati u odsustvu bilokakvog fizičkog ili psihološkog pritiska i zasnovan na dovoljnoj spremnosti preciznih i objektiv nih informacijana kojima se zasniva odluka.</w:t>
            </w:r>
          </w:p>
          <w:p w:rsidR="00BE2C3A" w:rsidRDefault="00BE2C3A" w:rsidP="00615B67">
            <w:pPr>
              <w:pStyle w:val="ListParagraph"/>
              <w:spacing w:after="160" w:line="254" w:lineRule="auto"/>
              <w:ind w:left="0"/>
              <w:contextualSpacing/>
              <w:jc w:val="both"/>
              <w:rPr>
                <w:rFonts w:ascii="Times New Roman" w:eastAsia="MS Mincho" w:hAnsi="Times New Roman"/>
                <w:sz w:val="24"/>
                <w:szCs w:val="24"/>
              </w:rPr>
            </w:pPr>
          </w:p>
          <w:p w:rsidR="00BE2C3A" w:rsidRDefault="00615B67" w:rsidP="00615B67">
            <w:pPr>
              <w:pStyle w:val="ListParagraph"/>
              <w:spacing w:after="160" w:line="254" w:lineRule="auto"/>
              <w:ind w:left="0"/>
              <w:contextualSpacing/>
              <w:jc w:val="both"/>
              <w:rPr>
                <w:rFonts w:ascii="Times New Roman" w:eastAsia="MS Mincho" w:hAnsi="Times New Roman"/>
                <w:sz w:val="24"/>
                <w:szCs w:val="24"/>
              </w:rPr>
            </w:pPr>
            <w:r w:rsidRPr="006034AD">
              <w:rPr>
                <w:rFonts w:ascii="Times New Roman" w:hAnsi="Times New Roman"/>
                <w:sz w:val="24"/>
                <w:szCs w:val="24"/>
              </w:rPr>
              <w:t xml:space="preserve">2.10. </w:t>
            </w:r>
            <w:r w:rsidRPr="006034AD">
              <w:rPr>
                <w:rFonts w:ascii="Times New Roman" w:eastAsia="MS Mincho" w:hAnsi="Times New Roman"/>
                <w:b/>
                <w:sz w:val="24"/>
                <w:szCs w:val="24"/>
              </w:rPr>
              <w:t>„Ugrožena lice”</w:t>
            </w:r>
            <w:r w:rsidRPr="006034AD">
              <w:rPr>
                <w:rFonts w:ascii="Times New Roman" w:eastAsia="MS Mincho" w:hAnsi="Times New Roman"/>
                <w:sz w:val="24"/>
                <w:szCs w:val="24"/>
              </w:rPr>
              <w:t xml:space="preserve"> podrazumeva maloletnika, maloletnika bez pratnje, osobe sa ograničenim sposobnostima, starije osobe, trudnice, samohrane roditelji sa maloletnom decom i lica koja su bila podvrgnuta mučenju, silovanju ili drugim oblicima  teškog psihičkog, fizičkog ili seksualnog nasilja, ne </w:t>
            </w:r>
            <w:r w:rsidRPr="006034AD">
              <w:rPr>
                <w:rFonts w:ascii="Times New Roman" w:eastAsia="MS Mincho" w:hAnsi="Times New Roman"/>
                <w:sz w:val="24"/>
                <w:szCs w:val="24"/>
              </w:rPr>
              <w:lastRenderedPageBreak/>
              <w:t>ograničavajući se samo na ovo.</w:t>
            </w:r>
          </w:p>
          <w:p w:rsidR="00714EA0" w:rsidRPr="006034AD" w:rsidRDefault="00714EA0" w:rsidP="00615B67">
            <w:pPr>
              <w:pStyle w:val="ListParagraph"/>
              <w:spacing w:after="160" w:line="254" w:lineRule="auto"/>
              <w:ind w:left="0"/>
              <w:contextualSpacing/>
              <w:jc w:val="both"/>
              <w:rPr>
                <w:rFonts w:ascii="Times New Roman" w:eastAsia="MS Mincho" w:hAnsi="Times New Roman"/>
                <w:sz w:val="24"/>
                <w:szCs w:val="24"/>
              </w:rPr>
            </w:pPr>
          </w:p>
          <w:p w:rsidR="00D37459" w:rsidRDefault="00D37459" w:rsidP="00615B67">
            <w:pPr>
              <w:pStyle w:val="ListParagraph"/>
              <w:spacing w:after="160" w:line="254" w:lineRule="auto"/>
              <w:ind w:left="0"/>
              <w:contextualSpacing/>
              <w:jc w:val="both"/>
              <w:rPr>
                <w:rFonts w:ascii="Times New Roman" w:eastAsia="MS Mincho" w:hAnsi="Times New Roman"/>
                <w:sz w:val="24"/>
                <w:szCs w:val="24"/>
              </w:rPr>
            </w:pPr>
          </w:p>
          <w:p w:rsidR="00615B67" w:rsidRDefault="00615B67" w:rsidP="00615B67">
            <w:pPr>
              <w:pStyle w:val="ListParagraph"/>
              <w:spacing w:after="160" w:line="254" w:lineRule="auto"/>
              <w:ind w:left="0"/>
              <w:contextualSpacing/>
              <w:jc w:val="both"/>
              <w:rPr>
                <w:rFonts w:ascii="Times New Roman" w:eastAsia="MS Mincho" w:hAnsi="Times New Roman"/>
                <w:sz w:val="24"/>
                <w:szCs w:val="24"/>
              </w:rPr>
            </w:pPr>
            <w:r w:rsidRPr="006034AD">
              <w:rPr>
                <w:rFonts w:ascii="Times New Roman" w:eastAsia="MS Mincho" w:hAnsi="Times New Roman"/>
                <w:sz w:val="24"/>
                <w:szCs w:val="24"/>
              </w:rPr>
              <w:t xml:space="preserve">2.11. </w:t>
            </w:r>
            <w:r w:rsidRPr="006034AD">
              <w:rPr>
                <w:rFonts w:ascii="Times New Roman" w:eastAsia="MS Mincho" w:hAnsi="Times New Roman"/>
                <w:b/>
                <w:sz w:val="24"/>
                <w:szCs w:val="24"/>
              </w:rPr>
              <w:t>PDPR –</w:t>
            </w:r>
            <w:r w:rsidRPr="006034AD">
              <w:rPr>
                <w:rFonts w:ascii="Times New Roman" w:eastAsia="MS Mincho" w:hAnsi="Times New Roman"/>
                <w:sz w:val="24"/>
                <w:szCs w:val="24"/>
              </w:rPr>
              <w:t xml:space="preserve"> podrazumeva pomognuti dobrovoljni povratak i reintegraciju,  pomognuti dobrovoljni povratak i reintegraciju obuhvataju logističku i finansijsku pomoć za  povratak, kao i mere  reintegracije koje se nude pojedincu za dobrovoljni povratak kadgod je ovo poslednje moguće.</w:t>
            </w:r>
          </w:p>
          <w:p w:rsidR="00714EA0" w:rsidRPr="006034AD" w:rsidRDefault="00714EA0" w:rsidP="00615B67">
            <w:pPr>
              <w:pStyle w:val="ListParagraph"/>
              <w:spacing w:after="160" w:line="254" w:lineRule="auto"/>
              <w:ind w:left="0"/>
              <w:contextualSpacing/>
              <w:jc w:val="both"/>
              <w:rPr>
                <w:rFonts w:ascii="Times New Roman" w:eastAsia="MS Mincho" w:hAnsi="Times New Roman"/>
                <w:sz w:val="24"/>
                <w:szCs w:val="24"/>
              </w:rPr>
            </w:pPr>
          </w:p>
          <w:p w:rsidR="00615B67" w:rsidRPr="006034AD" w:rsidRDefault="00615B67" w:rsidP="00615B67">
            <w:pPr>
              <w:pStyle w:val="ListParagraph"/>
              <w:spacing w:after="0" w:line="254" w:lineRule="auto"/>
              <w:ind w:left="0"/>
              <w:contextualSpacing/>
              <w:jc w:val="both"/>
              <w:rPr>
                <w:rFonts w:ascii="Times New Roman" w:eastAsia="MS Mincho" w:hAnsi="Times New Roman"/>
                <w:sz w:val="24"/>
                <w:szCs w:val="24"/>
              </w:rPr>
            </w:pPr>
            <w:r w:rsidRPr="006034AD">
              <w:rPr>
                <w:rFonts w:ascii="Times New Roman" w:eastAsia="MS Mincho" w:hAnsi="Times New Roman"/>
                <w:sz w:val="24"/>
                <w:szCs w:val="24"/>
              </w:rPr>
              <w:t xml:space="preserve">2.12. </w:t>
            </w:r>
            <w:r w:rsidRPr="006034AD">
              <w:rPr>
                <w:rFonts w:ascii="Times New Roman" w:eastAsia="MS Mincho" w:hAnsi="Times New Roman"/>
                <w:b/>
                <w:sz w:val="24"/>
                <w:szCs w:val="24"/>
              </w:rPr>
              <w:t>Pomoć za reintegraciju</w:t>
            </w:r>
            <w:r w:rsidRPr="006034AD">
              <w:rPr>
                <w:rFonts w:ascii="Times New Roman" w:eastAsia="MS Mincho" w:hAnsi="Times New Roman"/>
                <w:sz w:val="24"/>
                <w:szCs w:val="24"/>
              </w:rPr>
              <w:t>– podrazumeva pomoć pruženu pojedincu nakon povratka u zemlju porekla.</w:t>
            </w:r>
          </w:p>
          <w:p w:rsidR="00615B67" w:rsidRPr="006034AD" w:rsidRDefault="00615B67" w:rsidP="00615B67">
            <w:pPr>
              <w:spacing w:after="0" w:line="240" w:lineRule="auto"/>
              <w:jc w:val="both"/>
              <w:rPr>
                <w:rFonts w:ascii="Times New Roman" w:hAnsi="Times New Roman"/>
                <w:sz w:val="24"/>
                <w:szCs w:val="24"/>
              </w:rPr>
            </w:pPr>
            <w:r w:rsidRPr="006034AD">
              <w:rPr>
                <w:rFonts w:ascii="Times New Roman" w:hAnsi="Times New Roman"/>
                <w:sz w:val="24"/>
                <w:szCs w:val="24"/>
              </w:rPr>
              <w:t xml:space="preserve">2.13. </w:t>
            </w:r>
            <w:r w:rsidRPr="006034AD">
              <w:rPr>
                <w:rFonts w:ascii="Times New Roman" w:hAnsi="Times New Roman"/>
                <w:b/>
                <w:sz w:val="24"/>
                <w:szCs w:val="24"/>
              </w:rPr>
              <w:t>„DDAM”</w:t>
            </w:r>
            <w:r w:rsidRPr="006034AD">
              <w:rPr>
                <w:rFonts w:ascii="Times New Roman" w:hAnsi="Times New Roman"/>
                <w:sz w:val="24"/>
                <w:szCs w:val="24"/>
              </w:rPr>
              <w:t xml:space="preserve"> podrazumeva Departman za državljanstvo, azil i migracije u okviru Ministarstva unutrašnjih poslova.</w:t>
            </w:r>
          </w:p>
          <w:p w:rsidR="00615B67" w:rsidRPr="006034AD" w:rsidRDefault="00615B67" w:rsidP="00615B67">
            <w:pPr>
              <w:spacing w:after="0" w:line="240" w:lineRule="auto"/>
              <w:jc w:val="both"/>
              <w:rPr>
                <w:rFonts w:ascii="Times New Roman" w:hAnsi="Times New Roman"/>
                <w:sz w:val="24"/>
                <w:szCs w:val="24"/>
              </w:rPr>
            </w:pPr>
          </w:p>
          <w:p w:rsidR="00615B67" w:rsidRPr="006034AD" w:rsidRDefault="00615B67" w:rsidP="00615B67">
            <w:pPr>
              <w:spacing w:after="0" w:line="240" w:lineRule="auto"/>
              <w:jc w:val="both"/>
              <w:rPr>
                <w:rFonts w:ascii="Times New Roman" w:hAnsi="Times New Roman"/>
                <w:sz w:val="24"/>
                <w:szCs w:val="24"/>
              </w:rPr>
            </w:pPr>
            <w:r w:rsidRPr="006034AD">
              <w:rPr>
                <w:rFonts w:ascii="Times New Roman" w:hAnsi="Times New Roman"/>
                <w:sz w:val="24"/>
                <w:szCs w:val="24"/>
              </w:rPr>
              <w:t xml:space="preserve">2.14. </w:t>
            </w:r>
            <w:r w:rsidRPr="006034AD">
              <w:rPr>
                <w:rFonts w:ascii="Times New Roman" w:hAnsi="Times New Roman"/>
                <w:b/>
                <w:sz w:val="24"/>
                <w:szCs w:val="24"/>
              </w:rPr>
              <w:t>DRP</w:t>
            </w:r>
            <w:r w:rsidRPr="006034AD">
              <w:t>–</w:t>
            </w:r>
            <w:r w:rsidRPr="006034AD">
              <w:rPr>
                <w:rFonts w:ascii="Times New Roman" w:hAnsi="Times New Roman"/>
                <w:sz w:val="24"/>
                <w:szCs w:val="24"/>
              </w:rPr>
              <w:t xml:space="preserve"> Odeljenje za redmisiju i povratak;</w:t>
            </w:r>
          </w:p>
          <w:p w:rsidR="00615B67" w:rsidRPr="006034AD" w:rsidRDefault="00615B67" w:rsidP="00615B67">
            <w:pPr>
              <w:spacing w:after="0" w:line="240" w:lineRule="auto"/>
              <w:jc w:val="both"/>
              <w:rPr>
                <w:rFonts w:ascii="Times New Roman" w:hAnsi="Times New Roman"/>
                <w:sz w:val="24"/>
                <w:szCs w:val="24"/>
              </w:rPr>
            </w:pPr>
          </w:p>
          <w:p w:rsidR="00BE2C3A" w:rsidRDefault="00BE2C3A" w:rsidP="00615B67">
            <w:pPr>
              <w:spacing w:after="0" w:line="240" w:lineRule="auto"/>
              <w:jc w:val="both"/>
              <w:rPr>
                <w:rFonts w:ascii="Times New Roman" w:hAnsi="Times New Roman"/>
                <w:sz w:val="24"/>
                <w:szCs w:val="24"/>
              </w:rPr>
            </w:pPr>
          </w:p>
          <w:p w:rsidR="00615B67" w:rsidRPr="006034AD" w:rsidRDefault="00615B67" w:rsidP="00615B67">
            <w:pPr>
              <w:spacing w:after="0" w:line="240" w:lineRule="auto"/>
              <w:jc w:val="both"/>
              <w:rPr>
                <w:rFonts w:ascii="Times New Roman" w:hAnsi="Times New Roman"/>
                <w:sz w:val="24"/>
                <w:szCs w:val="24"/>
              </w:rPr>
            </w:pPr>
            <w:r w:rsidRPr="006034AD">
              <w:rPr>
                <w:rFonts w:ascii="Times New Roman" w:hAnsi="Times New Roman"/>
                <w:sz w:val="24"/>
                <w:szCs w:val="24"/>
              </w:rPr>
              <w:t xml:space="preserve">2.15. </w:t>
            </w:r>
            <w:r w:rsidRPr="006034AD">
              <w:rPr>
                <w:rFonts w:ascii="Times New Roman" w:hAnsi="Times New Roman"/>
                <w:b/>
                <w:sz w:val="24"/>
                <w:szCs w:val="24"/>
              </w:rPr>
              <w:t>„DMS”</w:t>
            </w:r>
            <w:r w:rsidRPr="006034AD">
              <w:rPr>
                <w:rFonts w:ascii="Times New Roman" w:hAnsi="Times New Roman"/>
                <w:sz w:val="24"/>
                <w:szCs w:val="24"/>
              </w:rPr>
              <w:t xml:space="preserve"> podrazumeva Direkciju za migracije i strance u Kosovskoj policiji;</w:t>
            </w:r>
          </w:p>
          <w:p w:rsidR="00615B67" w:rsidRPr="006034AD" w:rsidRDefault="00615B67" w:rsidP="00615B67">
            <w:pPr>
              <w:spacing w:after="0" w:line="240" w:lineRule="auto"/>
              <w:jc w:val="both"/>
              <w:rPr>
                <w:rFonts w:ascii="Times New Roman" w:hAnsi="Times New Roman"/>
                <w:sz w:val="24"/>
                <w:szCs w:val="24"/>
              </w:rPr>
            </w:pPr>
          </w:p>
          <w:p w:rsidR="00CC0C04" w:rsidRDefault="00CC0C04" w:rsidP="00615B67">
            <w:pPr>
              <w:spacing w:after="0" w:line="240" w:lineRule="auto"/>
              <w:jc w:val="both"/>
              <w:rPr>
                <w:rFonts w:ascii="Times New Roman" w:hAnsi="Times New Roman"/>
                <w:color w:val="000000"/>
                <w:sz w:val="24"/>
                <w:szCs w:val="24"/>
              </w:rPr>
            </w:pPr>
          </w:p>
          <w:p w:rsidR="00FD5FC5" w:rsidRDefault="00615B67" w:rsidP="00615B67">
            <w:pPr>
              <w:spacing w:after="0" w:line="240" w:lineRule="auto"/>
              <w:jc w:val="both"/>
              <w:rPr>
                <w:rFonts w:ascii="Times New Roman" w:hAnsi="Times New Roman"/>
                <w:color w:val="000000"/>
                <w:sz w:val="24"/>
                <w:szCs w:val="24"/>
              </w:rPr>
            </w:pPr>
            <w:r w:rsidRPr="006034AD">
              <w:rPr>
                <w:rFonts w:ascii="Times New Roman" w:hAnsi="Times New Roman"/>
                <w:color w:val="000000"/>
                <w:sz w:val="24"/>
                <w:szCs w:val="24"/>
              </w:rPr>
              <w:t xml:space="preserve">2.16. </w:t>
            </w:r>
            <w:r w:rsidRPr="006034AD">
              <w:rPr>
                <w:rFonts w:ascii="Times New Roman" w:hAnsi="Times New Roman"/>
                <w:b/>
                <w:color w:val="000000"/>
                <w:sz w:val="24"/>
                <w:szCs w:val="24"/>
              </w:rPr>
              <w:t>ILECU</w:t>
            </w:r>
            <w:r w:rsidRPr="006034AD">
              <w:rPr>
                <w:rFonts w:ascii="Times New Roman" w:hAnsi="Times New Roman"/>
                <w:color w:val="000000"/>
                <w:sz w:val="24"/>
                <w:szCs w:val="24"/>
              </w:rPr>
              <w:t xml:space="preserve"> – podrazumeva Direkciju za međunarodnu saradnju u oblasti sprovođenja </w:t>
            </w:r>
            <w:r w:rsidRPr="006034AD">
              <w:rPr>
                <w:rFonts w:ascii="Times New Roman" w:hAnsi="Times New Roman"/>
                <w:color w:val="000000"/>
                <w:sz w:val="24"/>
                <w:szCs w:val="24"/>
              </w:rPr>
              <w:lastRenderedPageBreak/>
              <w:t>zakona u okviru Kosovske policije.</w:t>
            </w:r>
          </w:p>
          <w:p w:rsidR="00615B67" w:rsidRPr="006034AD" w:rsidRDefault="00615B67" w:rsidP="00615B67">
            <w:pPr>
              <w:spacing w:after="0" w:line="240" w:lineRule="auto"/>
              <w:jc w:val="both"/>
              <w:rPr>
                <w:rFonts w:ascii="Times New Roman" w:hAnsi="Times New Roman"/>
                <w:b/>
                <w:sz w:val="24"/>
                <w:szCs w:val="24"/>
              </w:rPr>
            </w:pPr>
          </w:p>
          <w:p w:rsidR="00615B67" w:rsidRPr="006034AD" w:rsidRDefault="00615B67" w:rsidP="00615B67">
            <w:pPr>
              <w:spacing w:after="0" w:line="240" w:lineRule="auto"/>
              <w:jc w:val="center"/>
              <w:rPr>
                <w:rFonts w:ascii="Times New Roman" w:hAnsi="Times New Roman"/>
                <w:b/>
                <w:sz w:val="24"/>
                <w:szCs w:val="24"/>
              </w:rPr>
            </w:pPr>
            <w:r w:rsidRPr="006034AD">
              <w:rPr>
                <w:rFonts w:ascii="Times New Roman" w:hAnsi="Times New Roman"/>
                <w:b/>
                <w:sz w:val="24"/>
                <w:szCs w:val="24"/>
              </w:rPr>
              <w:t>Član 3</w:t>
            </w:r>
          </w:p>
          <w:p w:rsidR="00615B67" w:rsidRPr="006034AD" w:rsidRDefault="00615B67" w:rsidP="00615B67">
            <w:pPr>
              <w:spacing w:after="0" w:line="240" w:lineRule="auto"/>
              <w:jc w:val="center"/>
              <w:rPr>
                <w:rFonts w:ascii="Times New Roman" w:hAnsi="Times New Roman"/>
                <w:b/>
                <w:sz w:val="24"/>
                <w:szCs w:val="24"/>
              </w:rPr>
            </w:pPr>
            <w:r w:rsidRPr="006034AD">
              <w:rPr>
                <w:rFonts w:ascii="Times New Roman" w:hAnsi="Times New Roman"/>
                <w:b/>
                <w:sz w:val="24"/>
                <w:szCs w:val="24"/>
              </w:rPr>
              <w:t>Delokrug</w:t>
            </w:r>
          </w:p>
          <w:p w:rsidR="00615B67" w:rsidRPr="006034AD" w:rsidRDefault="00615B67" w:rsidP="00615B67">
            <w:pPr>
              <w:spacing w:after="0" w:line="240" w:lineRule="auto"/>
              <w:jc w:val="center"/>
              <w:rPr>
                <w:rFonts w:ascii="Times New Roman" w:hAnsi="Times New Roman"/>
                <w:b/>
                <w:sz w:val="24"/>
                <w:szCs w:val="24"/>
              </w:rPr>
            </w:pPr>
          </w:p>
          <w:p w:rsidR="00615B67" w:rsidRDefault="00615B67" w:rsidP="00615B67">
            <w:pPr>
              <w:spacing w:after="0" w:line="240" w:lineRule="auto"/>
              <w:jc w:val="both"/>
              <w:rPr>
                <w:rFonts w:ascii="Times New Roman" w:hAnsi="Times New Roman"/>
                <w:sz w:val="24"/>
                <w:szCs w:val="24"/>
              </w:rPr>
            </w:pPr>
            <w:r w:rsidRPr="006034AD">
              <w:rPr>
                <w:rFonts w:ascii="Times New Roman" w:hAnsi="Times New Roman"/>
                <w:sz w:val="24"/>
                <w:szCs w:val="24"/>
              </w:rPr>
              <w:t xml:space="preserve">1. </w:t>
            </w:r>
            <w:r w:rsidRPr="006034AD">
              <w:rPr>
                <w:rFonts w:ascii="TimesNewRomanPSMT" w:eastAsiaTheme="minorHAnsi" w:hAnsi="TimesNewRomanPSMT" w:cs="TimesNewRomanPSMT"/>
                <w:sz w:val="24"/>
                <w:szCs w:val="24"/>
              </w:rPr>
              <w:t xml:space="preserve"> Ovo Administrativno uputstvo se primenjuje na kategorije stranaca koji  ilegalno borave na teritoriji Republike Kosovo, kao u nastavku</w:t>
            </w:r>
            <w:r w:rsidRPr="006034AD">
              <w:rPr>
                <w:rFonts w:ascii="Times New Roman" w:hAnsi="Times New Roman"/>
                <w:sz w:val="24"/>
                <w:szCs w:val="24"/>
              </w:rPr>
              <w:t>:</w:t>
            </w:r>
          </w:p>
          <w:p w:rsidR="00CC0C04" w:rsidRPr="006034AD" w:rsidRDefault="00CC0C04" w:rsidP="00615B67">
            <w:pPr>
              <w:spacing w:after="0" w:line="240" w:lineRule="auto"/>
              <w:jc w:val="both"/>
              <w:rPr>
                <w:rFonts w:ascii="Times New Roman" w:hAnsi="Times New Roman"/>
                <w:sz w:val="24"/>
                <w:szCs w:val="24"/>
              </w:rPr>
            </w:pPr>
          </w:p>
          <w:p w:rsidR="00615B67" w:rsidRPr="006034AD" w:rsidRDefault="00615B67" w:rsidP="00615B67">
            <w:pPr>
              <w:spacing w:after="0" w:line="240" w:lineRule="auto"/>
              <w:jc w:val="both"/>
              <w:rPr>
                <w:rFonts w:ascii="Times New Roman" w:hAnsi="Times New Roman"/>
                <w:sz w:val="24"/>
                <w:szCs w:val="24"/>
              </w:rPr>
            </w:pPr>
          </w:p>
          <w:p w:rsidR="00615B67" w:rsidRPr="006034AD" w:rsidRDefault="00615B67" w:rsidP="00615B67">
            <w:pPr>
              <w:autoSpaceDE w:val="0"/>
              <w:autoSpaceDN w:val="0"/>
              <w:adjustRightInd w:val="0"/>
              <w:spacing w:after="0" w:line="240" w:lineRule="auto"/>
              <w:ind w:left="360"/>
              <w:jc w:val="both"/>
              <w:rPr>
                <w:rFonts w:ascii="Times New Roman" w:hAnsi="Times New Roman"/>
                <w:sz w:val="24"/>
                <w:szCs w:val="24"/>
              </w:rPr>
            </w:pPr>
            <w:r w:rsidRPr="006034AD">
              <w:rPr>
                <w:rFonts w:ascii="Times New Roman" w:hAnsi="Times New Roman"/>
                <w:sz w:val="24"/>
                <w:szCs w:val="24"/>
              </w:rPr>
              <w:t>1.1. Stranci koji premašuju trajanje boravišne dozvole ili kojima je boravišna dozvola  odbijena ili povučena u skladu sa Zakonom br. 04/L-219 o strancima ili Zakonom br. 06/L-036 o izmenama i dopunama Zakona br. 04/L-219 o strancima;</w:t>
            </w:r>
          </w:p>
          <w:p w:rsidR="00615B67" w:rsidRPr="006034AD" w:rsidRDefault="00615B67" w:rsidP="00615B67">
            <w:pPr>
              <w:autoSpaceDE w:val="0"/>
              <w:autoSpaceDN w:val="0"/>
              <w:adjustRightInd w:val="0"/>
              <w:spacing w:after="0" w:line="240" w:lineRule="auto"/>
              <w:ind w:left="360"/>
              <w:jc w:val="both"/>
              <w:rPr>
                <w:rFonts w:ascii="Times New Roman" w:hAnsi="Times New Roman"/>
                <w:sz w:val="24"/>
                <w:szCs w:val="24"/>
              </w:rPr>
            </w:pPr>
          </w:p>
          <w:p w:rsidR="00615B67" w:rsidRDefault="00615B67" w:rsidP="00615B67">
            <w:pPr>
              <w:autoSpaceDE w:val="0"/>
              <w:autoSpaceDN w:val="0"/>
              <w:adjustRightInd w:val="0"/>
              <w:spacing w:after="0" w:line="240" w:lineRule="auto"/>
              <w:ind w:left="360"/>
              <w:jc w:val="both"/>
              <w:rPr>
                <w:rFonts w:ascii="Times New Roman" w:hAnsi="Times New Roman"/>
                <w:sz w:val="24"/>
                <w:szCs w:val="24"/>
              </w:rPr>
            </w:pPr>
            <w:r w:rsidRPr="006034AD">
              <w:rPr>
                <w:rFonts w:ascii="Times New Roman" w:hAnsi="Times New Roman"/>
                <w:sz w:val="24"/>
                <w:szCs w:val="24"/>
              </w:rPr>
              <w:t xml:space="preserve"> 1.2.  Stranci koji ne ispunjavaju uslove za boravak, uključujući prekid i ukidanje kratkoročnog boravka u skladu sa Zakonom br. 04/L-219 o strancima i zakonom br. 06/L-036 o izmeni i dopuni Zakona br. 04/L-219 o strancima;</w:t>
            </w:r>
          </w:p>
          <w:p w:rsidR="00714EA0" w:rsidRPr="006034AD" w:rsidRDefault="00714EA0" w:rsidP="00615B67">
            <w:pPr>
              <w:autoSpaceDE w:val="0"/>
              <w:autoSpaceDN w:val="0"/>
              <w:adjustRightInd w:val="0"/>
              <w:spacing w:after="0" w:line="240" w:lineRule="auto"/>
              <w:ind w:left="360"/>
              <w:jc w:val="both"/>
              <w:rPr>
                <w:rFonts w:ascii="Times New Roman" w:hAnsi="Times New Roman"/>
                <w:sz w:val="24"/>
                <w:szCs w:val="24"/>
              </w:rPr>
            </w:pPr>
          </w:p>
          <w:p w:rsidR="00615B67" w:rsidRPr="006034AD" w:rsidRDefault="00615B67" w:rsidP="000A4EDE">
            <w:pPr>
              <w:autoSpaceDE w:val="0"/>
              <w:autoSpaceDN w:val="0"/>
              <w:adjustRightInd w:val="0"/>
              <w:spacing w:after="0" w:line="240" w:lineRule="auto"/>
              <w:jc w:val="both"/>
              <w:rPr>
                <w:rFonts w:ascii="Times New Roman" w:hAnsi="Times New Roman"/>
                <w:sz w:val="24"/>
                <w:szCs w:val="24"/>
              </w:rPr>
            </w:pPr>
            <w:r w:rsidRPr="006034AD">
              <w:rPr>
                <w:rFonts w:ascii="Times New Roman" w:hAnsi="Times New Roman"/>
                <w:sz w:val="24"/>
                <w:szCs w:val="24"/>
              </w:rPr>
              <w:t xml:space="preserve">1.3. </w:t>
            </w:r>
            <w:r w:rsidR="000A4EDE">
              <w:rPr>
                <w:rFonts w:ascii="Times New Roman" w:hAnsi="Times New Roman"/>
                <w:sz w:val="24"/>
                <w:szCs w:val="24"/>
              </w:rPr>
              <w:t xml:space="preserve"> Strancima kojima je istekla boravišna dozvola u slučaju ukidanja statusa izbeglice, dopunske zaštite ili statusa lica bez državljanstva</w:t>
            </w:r>
            <w:r w:rsidR="000A4EDE" w:rsidRPr="005242AA">
              <w:rPr>
                <w:rFonts w:ascii="Times New Roman" w:hAnsi="Times New Roman"/>
                <w:sz w:val="24"/>
                <w:szCs w:val="24"/>
              </w:rPr>
              <w:t>;</w:t>
            </w:r>
          </w:p>
          <w:p w:rsidR="00615B67" w:rsidRPr="006034AD" w:rsidRDefault="00615B67" w:rsidP="00615B67">
            <w:pPr>
              <w:autoSpaceDE w:val="0"/>
              <w:autoSpaceDN w:val="0"/>
              <w:adjustRightInd w:val="0"/>
              <w:spacing w:after="0" w:line="240" w:lineRule="auto"/>
              <w:ind w:left="360"/>
              <w:jc w:val="both"/>
              <w:rPr>
                <w:rFonts w:ascii="Times New Roman" w:hAnsi="Times New Roman"/>
                <w:sz w:val="24"/>
                <w:szCs w:val="24"/>
              </w:rPr>
            </w:pPr>
          </w:p>
          <w:p w:rsidR="00615B67" w:rsidRPr="006034AD" w:rsidRDefault="00615B67" w:rsidP="00615B67">
            <w:pPr>
              <w:tabs>
                <w:tab w:val="left" w:pos="4500"/>
              </w:tabs>
              <w:autoSpaceDE w:val="0"/>
              <w:autoSpaceDN w:val="0"/>
              <w:adjustRightInd w:val="0"/>
              <w:spacing w:after="0" w:line="240" w:lineRule="auto"/>
              <w:ind w:left="360" w:right="-24"/>
              <w:jc w:val="both"/>
              <w:rPr>
                <w:rFonts w:ascii="Times New Roman" w:hAnsi="Times New Roman"/>
                <w:sz w:val="24"/>
                <w:szCs w:val="24"/>
              </w:rPr>
            </w:pPr>
            <w:r w:rsidRPr="006034AD">
              <w:rPr>
                <w:rFonts w:ascii="Times New Roman" w:hAnsi="Times New Roman"/>
                <w:sz w:val="24"/>
                <w:szCs w:val="24"/>
              </w:rPr>
              <w:t xml:space="preserve">1.4.  Podnosiocima zahteva kojima je konačnom odlukom odbijen ili ukinut postupak utvrđivanja statusa međunarodne zaštite. </w:t>
            </w:r>
          </w:p>
          <w:p w:rsidR="00BE2C3A" w:rsidRPr="006034AD" w:rsidRDefault="00BE2C3A" w:rsidP="00714EA0">
            <w:pPr>
              <w:spacing w:after="0" w:line="240" w:lineRule="auto"/>
              <w:jc w:val="both"/>
              <w:rPr>
                <w:rFonts w:ascii="Times New Roman" w:hAnsi="Times New Roman"/>
                <w:sz w:val="24"/>
                <w:szCs w:val="24"/>
              </w:rPr>
            </w:pPr>
          </w:p>
          <w:p w:rsidR="00615B67" w:rsidRDefault="00615B67" w:rsidP="00615B67">
            <w:pPr>
              <w:autoSpaceDE w:val="0"/>
              <w:autoSpaceDN w:val="0"/>
              <w:adjustRightInd w:val="0"/>
              <w:spacing w:after="0" w:line="240" w:lineRule="auto"/>
              <w:ind w:left="360"/>
              <w:jc w:val="both"/>
              <w:rPr>
                <w:rFonts w:ascii="Times New Roman" w:hAnsi="Times New Roman"/>
                <w:sz w:val="24"/>
                <w:szCs w:val="24"/>
              </w:rPr>
            </w:pPr>
            <w:r w:rsidRPr="006034AD">
              <w:rPr>
                <w:rFonts w:ascii="Times New Roman" w:hAnsi="Times New Roman"/>
                <w:sz w:val="24"/>
                <w:szCs w:val="24"/>
              </w:rPr>
              <w:t>1.5.  Stranci kojima je sudskom Odlukom izrečena kazna za njihovog proterivanja sa teritorije Republike Kosovo;</w:t>
            </w:r>
          </w:p>
          <w:p w:rsidR="00615B67" w:rsidRPr="006034AD" w:rsidRDefault="00615B67" w:rsidP="00BE2C3A">
            <w:pPr>
              <w:autoSpaceDE w:val="0"/>
              <w:autoSpaceDN w:val="0"/>
              <w:adjustRightInd w:val="0"/>
              <w:spacing w:after="0" w:line="240" w:lineRule="auto"/>
              <w:jc w:val="both"/>
              <w:rPr>
                <w:rFonts w:ascii="Times New Roman" w:hAnsi="Times New Roman"/>
                <w:sz w:val="24"/>
                <w:szCs w:val="24"/>
              </w:rPr>
            </w:pPr>
          </w:p>
          <w:p w:rsidR="00615B67" w:rsidRPr="006034AD" w:rsidRDefault="00587F59" w:rsidP="00615B67">
            <w:pPr>
              <w:autoSpaceDE w:val="0"/>
              <w:autoSpaceDN w:val="0"/>
              <w:adjustRightInd w:val="0"/>
              <w:spacing w:after="0" w:line="240" w:lineRule="auto"/>
              <w:ind w:left="360"/>
              <w:jc w:val="both"/>
              <w:rPr>
                <w:rFonts w:ascii="Times New Roman" w:hAnsi="Times New Roman"/>
                <w:sz w:val="24"/>
                <w:szCs w:val="24"/>
              </w:rPr>
            </w:pPr>
            <w:r w:rsidRPr="00587F59">
              <w:rPr>
                <w:rFonts w:ascii="Times New Roman" w:hAnsi="Times New Roman"/>
                <w:sz w:val="24"/>
                <w:szCs w:val="24"/>
              </w:rPr>
              <w:t xml:space="preserve">1.6.  Podnosioci zahteva za međunarodnu zaštitu i osobe sa statusom izbjeglice koji odluče da se dobrovoljno vrate u zemlju porekla ili u bilo koju treću zemlju čiji su državljani. </w:t>
            </w:r>
          </w:p>
          <w:p w:rsidR="00615B67" w:rsidRPr="006034AD" w:rsidRDefault="00615B67" w:rsidP="00615B67">
            <w:pPr>
              <w:spacing w:after="0" w:line="240" w:lineRule="auto"/>
              <w:jc w:val="both"/>
              <w:rPr>
                <w:rFonts w:ascii="Times New Roman" w:hAnsi="Times New Roman"/>
                <w:sz w:val="24"/>
                <w:szCs w:val="24"/>
              </w:rPr>
            </w:pPr>
          </w:p>
          <w:p w:rsidR="00615B67" w:rsidRPr="006034AD" w:rsidRDefault="00615B67" w:rsidP="00615B67">
            <w:pPr>
              <w:spacing w:after="0" w:line="240" w:lineRule="auto"/>
              <w:jc w:val="both"/>
              <w:rPr>
                <w:rFonts w:ascii="Times New Roman" w:hAnsi="Times New Roman"/>
                <w:sz w:val="24"/>
                <w:szCs w:val="24"/>
              </w:rPr>
            </w:pPr>
            <w:r w:rsidRPr="006034AD">
              <w:rPr>
                <w:rFonts w:ascii="Times New Roman" w:hAnsi="Times New Roman"/>
                <w:sz w:val="24"/>
                <w:szCs w:val="24"/>
              </w:rPr>
              <w:t>2. Ovo Administrativno Uputstvo se ne odnosi na strance koji su:</w:t>
            </w:r>
          </w:p>
          <w:p w:rsidR="00615B67" w:rsidRPr="006034AD" w:rsidRDefault="00615B67" w:rsidP="00615B67">
            <w:pPr>
              <w:spacing w:after="0" w:line="240" w:lineRule="auto"/>
              <w:ind w:left="360"/>
              <w:jc w:val="both"/>
              <w:rPr>
                <w:rFonts w:ascii="Times New Roman" w:hAnsi="Times New Roman"/>
                <w:sz w:val="24"/>
                <w:szCs w:val="24"/>
              </w:rPr>
            </w:pPr>
          </w:p>
          <w:p w:rsidR="00615B67" w:rsidRPr="006034AD" w:rsidRDefault="00615B67" w:rsidP="00615B67">
            <w:pPr>
              <w:autoSpaceDE w:val="0"/>
              <w:autoSpaceDN w:val="0"/>
              <w:adjustRightInd w:val="0"/>
              <w:spacing w:after="0" w:line="240" w:lineRule="auto"/>
              <w:ind w:left="360"/>
              <w:jc w:val="both"/>
              <w:rPr>
                <w:rFonts w:ascii="Times New Roman" w:hAnsi="Times New Roman"/>
                <w:sz w:val="24"/>
                <w:szCs w:val="24"/>
              </w:rPr>
            </w:pPr>
            <w:r w:rsidRPr="006034AD">
              <w:rPr>
                <w:rFonts w:ascii="Times New Roman" w:hAnsi="Times New Roman"/>
                <w:sz w:val="24"/>
                <w:szCs w:val="24"/>
              </w:rPr>
              <w:t>2.1. Predmet odbijanja ulaska u Republiku Kosovo u skladu sa članom 31. Zakona br. 04/L-219 o strancima i članom 4. Zakona br. 06/L-036 o izmeni i dopuni Zakona br. 04/L-219 o strancima;</w:t>
            </w:r>
          </w:p>
          <w:p w:rsidR="00615B67" w:rsidRPr="006034AD" w:rsidRDefault="00615B67" w:rsidP="00615B67">
            <w:pPr>
              <w:autoSpaceDE w:val="0"/>
              <w:autoSpaceDN w:val="0"/>
              <w:adjustRightInd w:val="0"/>
              <w:spacing w:after="0" w:line="240" w:lineRule="auto"/>
              <w:ind w:left="360"/>
              <w:jc w:val="both"/>
              <w:rPr>
                <w:rFonts w:ascii="Times New Roman" w:hAnsi="Times New Roman"/>
                <w:sz w:val="24"/>
                <w:szCs w:val="24"/>
              </w:rPr>
            </w:pPr>
          </w:p>
          <w:p w:rsidR="00615B67" w:rsidRPr="006034AD" w:rsidRDefault="00615B67" w:rsidP="00BE2C3A">
            <w:pPr>
              <w:spacing w:after="0" w:line="240" w:lineRule="auto"/>
              <w:ind w:left="360"/>
              <w:jc w:val="both"/>
              <w:rPr>
                <w:rFonts w:ascii="Times New Roman" w:hAnsi="Times New Roman"/>
                <w:sz w:val="24"/>
                <w:szCs w:val="24"/>
              </w:rPr>
            </w:pPr>
            <w:r w:rsidRPr="006034AD">
              <w:rPr>
                <w:rFonts w:ascii="Times New Roman" w:hAnsi="Times New Roman"/>
                <w:sz w:val="24"/>
                <w:szCs w:val="24"/>
              </w:rPr>
              <w:t>2.2. Predmet p</w:t>
            </w:r>
            <w:r>
              <w:rPr>
                <w:rFonts w:ascii="Times New Roman" w:hAnsi="Times New Roman"/>
                <w:sz w:val="24"/>
                <w:szCs w:val="24"/>
              </w:rPr>
              <w:t xml:space="preserve">ostupka izručivanja u skladu sa </w:t>
            </w:r>
            <w:r w:rsidRPr="006034AD">
              <w:rPr>
                <w:rFonts w:ascii="Times New Roman" w:hAnsi="Times New Roman"/>
                <w:sz w:val="24"/>
                <w:szCs w:val="24"/>
              </w:rPr>
              <w:t>odgovarajućim važećim zakonodavstvom.</w:t>
            </w:r>
          </w:p>
          <w:p w:rsidR="00B10A37" w:rsidRDefault="00B10A37" w:rsidP="00615B67">
            <w:pPr>
              <w:spacing w:after="0" w:line="240" w:lineRule="auto"/>
              <w:jc w:val="center"/>
              <w:rPr>
                <w:rFonts w:ascii="Times New Roman" w:hAnsi="Times New Roman"/>
                <w:b/>
                <w:sz w:val="24"/>
                <w:szCs w:val="24"/>
              </w:rPr>
            </w:pPr>
          </w:p>
          <w:p w:rsidR="00B10A37" w:rsidRDefault="00B10A37" w:rsidP="00615B67">
            <w:pPr>
              <w:spacing w:after="0" w:line="240" w:lineRule="auto"/>
              <w:jc w:val="center"/>
              <w:rPr>
                <w:rFonts w:ascii="Times New Roman" w:hAnsi="Times New Roman"/>
                <w:b/>
                <w:sz w:val="24"/>
                <w:szCs w:val="24"/>
              </w:rPr>
            </w:pPr>
          </w:p>
          <w:p w:rsidR="00615B67" w:rsidRPr="006034AD" w:rsidRDefault="00615B67" w:rsidP="00615B67">
            <w:pPr>
              <w:spacing w:after="0" w:line="240" w:lineRule="auto"/>
              <w:jc w:val="center"/>
              <w:rPr>
                <w:rFonts w:ascii="Times New Roman" w:hAnsi="Times New Roman"/>
                <w:b/>
                <w:sz w:val="24"/>
                <w:szCs w:val="24"/>
              </w:rPr>
            </w:pPr>
            <w:r w:rsidRPr="006034AD">
              <w:rPr>
                <w:rFonts w:ascii="Times New Roman" w:hAnsi="Times New Roman"/>
                <w:b/>
                <w:sz w:val="24"/>
                <w:szCs w:val="24"/>
              </w:rPr>
              <w:t>Član 4</w:t>
            </w:r>
          </w:p>
          <w:p w:rsidR="00615B67" w:rsidRPr="006034AD" w:rsidRDefault="00615B67" w:rsidP="00615B67">
            <w:pPr>
              <w:spacing w:after="0" w:line="240" w:lineRule="auto"/>
              <w:jc w:val="center"/>
              <w:rPr>
                <w:rFonts w:ascii="Times New Roman" w:hAnsi="Times New Roman"/>
                <w:b/>
                <w:sz w:val="24"/>
                <w:szCs w:val="24"/>
              </w:rPr>
            </w:pPr>
            <w:r w:rsidRPr="006034AD">
              <w:rPr>
                <w:rFonts w:ascii="TimesNewRomanPS-BoldMT" w:hAnsi="TimesNewRomanPS-BoldMT" w:cs="TimesNewRomanPS-BoldMT"/>
                <w:b/>
                <w:bCs/>
                <w:sz w:val="24"/>
                <w:szCs w:val="24"/>
                <w:lang w:eastAsia="sr-Latn-CS"/>
              </w:rPr>
              <w:t>Najpovoljnije odredbe</w:t>
            </w:r>
          </w:p>
          <w:p w:rsidR="00615B67" w:rsidRPr="006034AD" w:rsidRDefault="00615B67" w:rsidP="00615B67">
            <w:pPr>
              <w:spacing w:after="0" w:line="240" w:lineRule="auto"/>
              <w:jc w:val="center"/>
              <w:rPr>
                <w:rFonts w:ascii="Times New Roman" w:hAnsi="Times New Roman"/>
                <w:b/>
                <w:sz w:val="24"/>
                <w:szCs w:val="24"/>
              </w:rPr>
            </w:pPr>
          </w:p>
          <w:p w:rsidR="00615B67" w:rsidRPr="006034AD" w:rsidRDefault="00615B67" w:rsidP="00615B67">
            <w:pPr>
              <w:spacing w:after="0" w:line="240" w:lineRule="auto"/>
              <w:jc w:val="both"/>
              <w:rPr>
                <w:rFonts w:ascii="Times New Roman" w:hAnsi="Times New Roman"/>
                <w:sz w:val="24"/>
                <w:szCs w:val="24"/>
              </w:rPr>
            </w:pPr>
            <w:r w:rsidRPr="006034AD">
              <w:rPr>
                <w:rFonts w:ascii="Times New Roman" w:hAnsi="Times New Roman"/>
                <w:sz w:val="24"/>
                <w:szCs w:val="24"/>
              </w:rPr>
              <w:t xml:space="preserve">1. </w:t>
            </w:r>
            <w:r w:rsidRPr="006034AD">
              <w:rPr>
                <w:rFonts w:ascii="TimesNewRomanPSMT" w:eastAsiaTheme="minorHAnsi" w:hAnsi="TimesNewRomanPSMT" w:cs="TimesNewRomanPSMT"/>
                <w:sz w:val="24"/>
                <w:szCs w:val="24"/>
              </w:rPr>
              <w:t xml:space="preserve"> Ovo Administrativno uputstvo ne utiče na najpovoljnije odredbe predviđene bilateralnim i multilateralnim sporazumima potpisanim između Republike Kosova i jedne ili više drugih država</w:t>
            </w:r>
            <w:r w:rsidRPr="006034AD">
              <w:rPr>
                <w:rFonts w:ascii="Times New Roman" w:hAnsi="Times New Roman"/>
                <w:sz w:val="24"/>
                <w:szCs w:val="24"/>
              </w:rPr>
              <w:t>.</w:t>
            </w:r>
          </w:p>
          <w:p w:rsidR="00615B67" w:rsidRPr="006034AD" w:rsidRDefault="00615B67" w:rsidP="00615B67">
            <w:pPr>
              <w:spacing w:after="0" w:line="240" w:lineRule="auto"/>
              <w:jc w:val="both"/>
              <w:rPr>
                <w:rFonts w:ascii="Times New Roman" w:hAnsi="Times New Roman"/>
                <w:sz w:val="24"/>
                <w:szCs w:val="24"/>
              </w:rPr>
            </w:pPr>
          </w:p>
          <w:p w:rsidR="00615B67" w:rsidRPr="006034AD" w:rsidRDefault="00615B67" w:rsidP="00615B67">
            <w:pPr>
              <w:spacing w:after="0" w:line="240" w:lineRule="auto"/>
              <w:jc w:val="both"/>
              <w:rPr>
                <w:rFonts w:ascii="Times New Roman" w:hAnsi="Times New Roman"/>
                <w:sz w:val="24"/>
                <w:szCs w:val="24"/>
              </w:rPr>
            </w:pPr>
            <w:r w:rsidRPr="006034AD">
              <w:rPr>
                <w:rFonts w:ascii="Times New Roman" w:hAnsi="Times New Roman"/>
                <w:sz w:val="24"/>
                <w:szCs w:val="24"/>
              </w:rPr>
              <w:t xml:space="preserve">2. </w:t>
            </w:r>
            <w:r w:rsidRPr="006034AD">
              <w:rPr>
                <w:rFonts w:ascii="TimesNewRomanPSMT" w:eastAsiaTheme="minorHAnsi" w:hAnsi="TimesNewRomanPSMT" w:cs="TimesNewRomanPSMT"/>
                <w:sz w:val="24"/>
                <w:szCs w:val="24"/>
              </w:rPr>
              <w:t xml:space="preserve"> Stranci koji ne spadaju u delokrug ovog Administrativnog uputstva iz tačke 2.1 člana 3. ovog  Administrativnog uputstva, nadležni organ treebaju poštovati da</w:t>
            </w:r>
            <w:r w:rsidRPr="006034AD">
              <w:rPr>
                <w:rFonts w:ascii="Times New Roman" w:hAnsi="Times New Roman"/>
                <w:sz w:val="24"/>
                <w:szCs w:val="24"/>
              </w:rPr>
              <w:t>:</w:t>
            </w:r>
          </w:p>
          <w:p w:rsidR="00615B67" w:rsidRPr="006034AD" w:rsidRDefault="00615B67" w:rsidP="00615B67">
            <w:pPr>
              <w:spacing w:after="0" w:line="240" w:lineRule="auto"/>
              <w:jc w:val="both"/>
              <w:rPr>
                <w:rFonts w:ascii="Times New Roman" w:hAnsi="Times New Roman"/>
                <w:sz w:val="24"/>
                <w:szCs w:val="24"/>
              </w:rPr>
            </w:pPr>
          </w:p>
          <w:p w:rsidR="00615B67" w:rsidRPr="006034AD" w:rsidRDefault="00615B67" w:rsidP="00615B67">
            <w:pPr>
              <w:spacing w:after="0" w:line="240" w:lineRule="auto"/>
              <w:jc w:val="both"/>
              <w:rPr>
                <w:rFonts w:ascii="Times New Roman" w:hAnsi="Times New Roman"/>
                <w:sz w:val="24"/>
                <w:szCs w:val="24"/>
              </w:rPr>
            </w:pPr>
          </w:p>
          <w:p w:rsidR="00615B67" w:rsidRPr="006034AD" w:rsidRDefault="00615B67" w:rsidP="00615B67">
            <w:pPr>
              <w:spacing w:after="0" w:line="240" w:lineRule="auto"/>
              <w:ind w:left="360"/>
              <w:jc w:val="both"/>
              <w:rPr>
                <w:rFonts w:ascii="Times New Roman" w:hAnsi="Times New Roman"/>
                <w:sz w:val="24"/>
                <w:szCs w:val="24"/>
              </w:rPr>
            </w:pPr>
            <w:r w:rsidRPr="006034AD">
              <w:rPr>
                <w:rFonts w:ascii="Times New Roman" w:hAnsi="Times New Roman"/>
                <w:sz w:val="24"/>
                <w:szCs w:val="24"/>
              </w:rPr>
              <w:t xml:space="preserve">2.1. Tretman i nivo zaštite ne bi trebalo biti manje povoljan od onog predviđenog u stavovima 6, 8. i 9. člana 94. Zakona br. 04/L-219 o strancima, kao i člana 31. Zakona br. 06/L-036 o izmeni i dopuni Zakona br. 04/L-219 o strancima, članovima 107, 108, 112, 113. i 114. Zakona br. 04/L-219 o strancima, kao i članovima 38. i 39. Zakona br. 06/L-036 o izmeni i dopuni Zakona br. 04/L-219 o strancima, kao i člana 7. stav 4, članova 8. i 9. ovog </w:t>
            </w:r>
            <w:r w:rsidRPr="006034AD">
              <w:rPr>
                <w:rFonts w:ascii="Times New Roman" w:hAnsi="Times New Roman"/>
                <w:sz w:val="24"/>
                <w:szCs w:val="24"/>
              </w:rPr>
              <w:lastRenderedPageBreak/>
              <w:t>Administrativnog uputstva;</w:t>
            </w:r>
          </w:p>
          <w:p w:rsidR="00615B67" w:rsidRDefault="00615B67" w:rsidP="00615B67">
            <w:pPr>
              <w:spacing w:after="0" w:line="240" w:lineRule="auto"/>
              <w:ind w:left="360"/>
              <w:jc w:val="both"/>
              <w:rPr>
                <w:rFonts w:ascii="Times New Roman" w:hAnsi="Times New Roman"/>
                <w:sz w:val="24"/>
                <w:szCs w:val="24"/>
              </w:rPr>
            </w:pPr>
          </w:p>
          <w:p w:rsidR="0004127E" w:rsidRPr="006034AD" w:rsidRDefault="0004127E" w:rsidP="00615B67">
            <w:pPr>
              <w:spacing w:after="0" w:line="240" w:lineRule="auto"/>
              <w:ind w:left="360"/>
              <w:jc w:val="both"/>
              <w:rPr>
                <w:rFonts w:ascii="Times New Roman" w:hAnsi="Times New Roman"/>
                <w:sz w:val="24"/>
                <w:szCs w:val="24"/>
              </w:rPr>
            </w:pPr>
          </w:p>
          <w:p w:rsidR="00F665F7" w:rsidRDefault="00615B67" w:rsidP="00615B67">
            <w:pPr>
              <w:spacing w:after="0" w:line="240" w:lineRule="auto"/>
              <w:ind w:left="360"/>
              <w:jc w:val="both"/>
              <w:rPr>
                <w:rFonts w:ascii="Times New Roman" w:hAnsi="Times New Roman"/>
                <w:sz w:val="24"/>
                <w:szCs w:val="24"/>
              </w:rPr>
            </w:pPr>
            <w:r w:rsidRPr="006034AD">
              <w:rPr>
                <w:rFonts w:ascii="Times New Roman" w:hAnsi="Times New Roman"/>
                <w:sz w:val="24"/>
                <w:szCs w:val="24"/>
              </w:rPr>
              <w:t>2.2. Da se poštuje načelo nevraćanja</w:t>
            </w:r>
            <w:r>
              <w:rPr>
                <w:rFonts w:ascii="Times New Roman" w:hAnsi="Times New Roman"/>
                <w:sz w:val="24"/>
                <w:szCs w:val="24"/>
              </w:rPr>
              <w:t>.</w:t>
            </w:r>
          </w:p>
          <w:p w:rsidR="00291E0E" w:rsidRDefault="00291E0E" w:rsidP="00F665F7">
            <w:pPr>
              <w:spacing w:after="0" w:line="240" w:lineRule="auto"/>
              <w:rPr>
                <w:rFonts w:ascii="Times New Roman" w:hAnsi="Times New Roman"/>
                <w:sz w:val="24"/>
                <w:szCs w:val="24"/>
              </w:rPr>
            </w:pPr>
          </w:p>
          <w:p w:rsidR="00D37459" w:rsidRDefault="00D37459" w:rsidP="00F665F7">
            <w:pPr>
              <w:spacing w:after="0" w:line="240" w:lineRule="auto"/>
              <w:rPr>
                <w:rFonts w:ascii="Times New Roman" w:hAnsi="Times New Roman"/>
                <w:sz w:val="24"/>
                <w:szCs w:val="24"/>
              </w:rPr>
            </w:pPr>
          </w:p>
          <w:p w:rsidR="00F665F7" w:rsidRPr="00C52E57" w:rsidRDefault="00C7735A" w:rsidP="00F665F7">
            <w:pPr>
              <w:spacing w:after="0" w:line="240" w:lineRule="auto"/>
              <w:rPr>
                <w:rFonts w:ascii="Times New Roman" w:hAnsi="Times New Roman"/>
                <w:b/>
                <w:sz w:val="24"/>
                <w:szCs w:val="24"/>
              </w:rPr>
            </w:pPr>
            <w:r>
              <w:rPr>
                <w:rFonts w:ascii="Times New Roman" w:hAnsi="Times New Roman"/>
                <w:b/>
                <w:sz w:val="24"/>
                <w:szCs w:val="24"/>
              </w:rPr>
              <w:t>POGLAVLJE</w:t>
            </w:r>
            <w:r w:rsidR="00F665F7" w:rsidRPr="00C52E57">
              <w:rPr>
                <w:rFonts w:ascii="Times New Roman" w:hAnsi="Times New Roman"/>
                <w:b/>
                <w:sz w:val="24"/>
                <w:szCs w:val="24"/>
              </w:rPr>
              <w:t xml:space="preserve">  II</w:t>
            </w:r>
          </w:p>
          <w:p w:rsidR="00F665F7" w:rsidRDefault="00C7735A" w:rsidP="00F665F7">
            <w:pPr>
              <w:spacing w:after="0" w:line="240" w:lineRule="auto"/>
              <w:rPr>
                <w:rFonts w:ascii="Times New Roman" w:hAnsi="Times New Roman"/>
                <w:b/>
                <w:sz w:val="24"/>
                <w:szCs w:val="24"/>
              </w:rPr>
            </w:pPr>
            <w:r>
              <w:rPr>
                <w:rFonts w:ascii="Times New Roman" w:hAnsi="Times New Roman"/>
                <w:b/>
                <w:sz w:val="24"/>
                <w:szCs w:val="24"/>
              </w:rPr>
              <w:t>ZAVRŠETAKILEGALNOG BORAVKA</w:t>
            </w:r>
          </w:p>
          <w:p w:rsidR="00FD5FC5" w:rsidRPr="00C52E57" w:rsidRDefault="00FD5FC5" w:rsidP="00F665F7">
            <w:pPr>
              <w:spacing w:after="0" w:line="240" w:lineRule="auto"/>
              <w:rPr>
                <w:b/>
              </w:rPr>
            </w:pPr>
          </w:p>
          <w:p w:rsidR="00F665F7" w:rsidRDefault="00F665F7" w:rsidP="00F665F7">
            <w:pPr>
              <w:spacing w:after="0" w:line="240" w:lineRule="auto"/>
            </w:pPr>
          </w:p>
          <w:p w:rsidR="00A35840" w:rsidRPr="00C52E57" w:rsidRDefault="00A35840" w:rsidP="00F665F7">
            <w:pPr>
              <w:spacing w:after="0" w:line="240" w:lineRule="auto"/>
            </w:pPr>
          </w:p>
          <w:p w:rsidR="00F665F7" w:rsidRPr="00C52E57" w:rsidRDefault="00C7735A" w:rsidP="00F665F7">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F665F7" w:rsidRPr="00C52E57">
              <w:rPr>
                <w:rFonts w:ascii="Times New Roman" w:hAnsi="Times New Roman"/>
                <w:b/>
                <w:sz w:val="24"/>
                <w:szCs w:val="24"/>
              </w:rPr>
              <w:t xml:space="preserve"> 5</w:t>
            </w:r>
          </w:p>
          <w:p w:rsidR="00F665F7" w:rsidRPr="00C52E57" w:rsidRDefault="001B28DA" w:rsidP="00F665F7">
            <w:pPr>
              <w:spacing w:after="0" w:line="240" w:lineRule="auto"/>
              <w:jc w:val="center"/>
              <w:rPr>
                <w:rFonts w:ascii="Times New Roman" w:hAnsi="Times New Roman"/>
                <w:b/>
                <w:sz w:val="24"/>
                <w:szCs w:val="24"/>
              </w:rPr>
            </w:pPr>
            <w:r>
              <w:rPr>
                <w:rFonts w:ascii="Times New Roman" w:hAnsi="Times New Roman"/>
                <w:b/>
                <w:sz w:val="24"/>
                <w:szCs w:val="24"/>
              </w:rPr>
              <w:t>Odluka o</w:t>
            </w:r>
            <w:r w:rsidR="005275C9">
              <w:rPr>
                <w:rFonts w:ascii="Times New Roman" w:hAnsi="Times New Roman"/>
                <w:b/>
                <w:sz w:val="24"/>
                <w:szCs w:val="24"/>
              </w:rPr>
              <w:t>povratku</w:t>
            </w:r>
          </w:p>
          <w:p w:rsidR="00F665F7" w:rsidRPr="00C52E57" w:rsidRDefault="00F665F7" w:rsidP="00F665F7">
            <w:pPr>
              <w:spacing w:after="0" w:line="240" w:lineRule="auto"/>
              <w:jc w:val="center"/>
              <w:rPr>
                <w:rFonts w:ascii="Times New Roman" w:hAnsi="Times New Roman"/>
                <w:b/>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1. </w:t>
            </w:r>
            <w:r w:rsidR="00C7735A" w:rsidRPr="00C7735A">
              <w:rPr>
                <w:rFonts w:ascii="Times New Roman" w:hAnsi="Times New Roman"/>
                <w:sz w:val="24"/>
                <w:szCs w:val="24"/>
              </w:rPr>
              <w:t xml:space="preserve">Odluka o dobrovoljnom odlasku ili </w:t>
            </w:r>
            <w:r w:rsidR="00C7735A">
              <w:rPr>
                <w:rFonts w:ascii="Times New Roman" w:hAnsi="Times New Roman"/>
                <w:sz w:val="24"/>
                <w:szCs w:val="24"/>
              </w:rPr>
              <w:t>odluka</w:t>
            </w:r>
            <w:r w:rsidR="00C7735A" w:rsidRPr="00C7735A">
              <w:rPr>
                <w:rFonts w:ascii="Times New Roman" w:hAnsi="Times New Roman"/>
                <w:sz w:val="24"/>
                <w:szCs w:val="24"/>
              </w:rPr>
              <w:t xml:space="preserve"> o prisilnom </w:t>
            </w:r>
            <w:r w:rsidR="00C7735A">
              <w:rPr>
                <w:rFonts w:ascii="Times New Roman" w:hAnsi="Times New Roman"/>
                <w:sz w:val="24"/>
                <w:szCs w:val="24"/>
              </w:rPr>
              <w:t>proterivanju</w:t>
            </w:r>
            <w:r w:rsidR="00C7735A" w:rsidRPr="00C7735A">
              <w:rPr>
                <w:rFonts w:ascii="Times New Roman" w:hAnsi="Times New Roman"/>
                <w:sz w:val="24"/>
                <w:szCs w:val="24"/>
              </w:rPr>
              <w:t xml:space="preserve"> će se </w:t>
            </w:r>
            <w:r w:rsidR="00370AC6">
              <w:rPr>
                <w:rFonts w:ascii="Times New Roman" w:hAnsi="Times New Roman"/>
                <w:sz w:val="24"/>
                <w:szCs w:val="24"/>
              </w:rPr>
              <w:t>doneti</w:t>
            </w:r>
            <w:r w:rsidR="004F6B0F">
              <w:rPr>
                <w:rFonts w:ascii="Times New Roman" w:hAnsi="Times New Roman"/>
                <w:sz w:val="24"/>
                <w:szCs w:val="24"/>
              </w:rPr>
              <w:t>protiv</w:t>
            </w:r>
            <w:r w:rsidR="00C7735A" w:rsidRPr="00C7735A">
              <w:rPr>
                <w:rFonts w:ascii="Times New Roman" w:hAnsi="Times New Roman"/>
                <w:sz w:val="24"/>
                <w:szCs w:val="24"/>
              </w:rPr>
              <w:t xml:space="preserve"> svakog stranca koji nezakonito boravi na teritoriji Republike Kosova, bez </w:t>
            </w:r>
            <w:r w:rsidR="00C7735A">
              <w:rPr>
                <w:rFonts w:ascii="Times New Roman" w:hAnsi="Times New Roman"/>
                <w:sz w:val="24"/>
                <w:szCs w:val="24"/>
              </w:rPr>
              <w:t>kršenja prava iz stavova</w:t>
            </w:r>
            <w:r w:rsidR="00C7735A" w:rsidRPr="00C7735A">
              <w:rPr>
                <w:rFonts w:ascii="Times New Roman" w:hAnsi="Times New Roman"/>
                <w:sz w:val="24"/>
                <w:szCs w:val="24"/>
              </w:rPr>
              <w:t xml:space="preserve"> 2 i 3 ovog člana</w:t>
            </w:r>
            <w:r w:rsidRPr="00C52E57">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2. </w:t>
            </w:r>
            <w:r w:rsidR="00115F95">
              <w:rPr>
                <w:rFonts w:ascii="Times New Roman" w:hAnsi="Times New Roman"/>
                <w:sz w:val="24"/>
                <w:szCs w:val="24"/>
              </w:rPr>
              <w:t>Divizija</w:t>
            </w:r>
            <w:r w:rsidR="00C7735A" w:rsidRPr="00C7735A">
              <w:rPr>
                <w:rFonts w:ascii="Times New Roman" w:hAnsi="Times New Roman"/>
                <w:sz w:val="24"/>
                <w:szCs w:val="24"/>
              </w:rPr>
              <w:t xml:space="preserve"> za </w:t>
            </w:r>
            <w:r w:rsidR="00115F95">
              <w:rPr>
                <w:rFonts w:ascii="Times New Roman" w:hAnsi="Times New Roman"/>
                <w:sz w:val="24"/>
                <w:szCs w:val="24"/>
              </w:rPr>
              <w:t>strance</w:t>
            </w:r>
            <w:r w:rsidR="00C7735A" w:rsidRPr="00C7735A">
              <w:rPr>
                <w:rFonts w:ascii="Times New Roman" w:hAnsi="Times New Roman"/>
                <w:sz w:val="24"/>
                <w:szCs w:val="24"/>
              </w:rPr>
              <w:t xml:space="preserve"> može izdati strancu koji nezakonito boravi na teritoriji Republike Kosova, </w:t>
            </w:r>
            <w:r w:rsidR="00031FBD">
              <w:rPr>
                <w:rFonts w:ascii="Times New Roman" w:hAnsi="Times New Roman"/>
                <w:sz w:val="24"/>
                <w:szCs w:val="24"/>
              </w:rPr>
              <w:t>boravišnu dozvolu</w:t>
            </w:r>
            <w:r w:rsidR="00C7735A" w:rsidRPr="00C7735A">
              <w:rPr>
                <w:rFonts w:ascii="Times New Roman" w:hAnsi="Times New Roman"/>
                <w:sz w:val="24"/>
                <w:szCs w:val="24"/>
              </w:rPr>
              <w:t xml:space="preserve"> koja </w:t>
            </w:r>
            <w:r w:rsidR="00031FBD">
              <w:rPr>
                <w:rFonts w:ascii="Times New Roman" w:hAnsi="Times New Roman"/>
                <w:sz w:val="24"/>
                <w:szCs w:val="24"/>
              </w:rPr>
              <w:t>odobrava</w:t>
            </w:r>
            <w:r w:rsidR="00C7735A" w:rsidRPr="00C7735A">
              <w:rPr>
                <w:rFonts w:ascii="Times New Roman" w:hAnsi="Times New Roman"/>
                <w:sz w:val="24"/>
                <w:szCs w:val="24"/>
              </w:rPr>
              <w:t xml:space="preserve"> boravak iz humanitarnih razloga. Ako </w:t>
            </w:r>
            <w:r w:rsidR="00031FBD">
              <w:rPr>
                <w:rFonts w:ascii="Times New Roman" w:hAnsi="Times New Roman"/>
                <w:sz w:val="24"/>
                <w:szCs w:val="24"/>
              </w:rPr>
              <w:t>j</w:t>
            </w:r>
            <w:r w:rsidR="00C7735A" w:rsidRPr="00C7735A">
              <w:rPr>
                <w:rFonts w:ascii="Times New Roman" w:hAnsi="Times New Roman"/>
                <w:sz w:val="24"/>
                <w:szCs w:val="24"/>
              </w:rPr>
              <w:t xml:space="preserve">e </w:t>
            </w:r>
            <w:r w:rsidR="00031FBD">
              <w:rPr>
                <w:rFonts w:ascii="Times New Roman" w:hAnsi="Times New Roman"/>
                <w:sz w:val="24"/>
                <w:szCs w:val="24"/>
              </w:rPr>
              <w:t>doneta</w:t>
            </w:r>
            <w:r w:rsidR="00C7735A" w:rsidRPr="00C7735A">
              <w:rPr>
                <w:rFonts w:ascii="Times New Roman" w:hAnsi="Times New Roman"/>
                <w:sz w:val="24"/>
                <w:szCs w:val="24"/>
              </w:rPr>
              <w:t xml:space="preserve"> odluka o dobrovoljnom</w:t>
            </w:r>
            <w:r w:rsidR="00115F95">
              <w:rPr>
                <w:rFonts w:ascii="Times New Roman" w:hAnsi="Times New Roman"/>
                <w:sz w:val="24"/>
                <w:szCs w:val="24"/>
              </w:rPr>
              <w:t xml:space="preserve"> odlasku</w:t>
            </w:r>
            <w:r w:rsidR="00C7735A" w:rsidRPr="00C7735A">
              <w:rPr>
                <w:rFonts w:ascii="Times New Roman" w:hAnsi="Times New Roman"/>
                <w:sz w:val="24"/>
                <w:szCs w:val="24"/>
              </w:rPr>
              <w:t xml:space="preserve"> ili </w:t>
            </w:r>
            <w:r w:rsidR="00031FBD">
              <w:rPr>
                <w:rFonts w:ascii="Times New Roman" w:hAnsi="Times New Roman"/>
                <w:sz w:val="24"/>
                <w:szCs w:val="24"/>
              </w:rPr>
              <w:t>prisilnom</w:t>
            </w:r>
            <w:r w:rsidR="00115F95">
              <w:rPr>
                <w:rFonts w:ascii="Times New Roman" w:hAnsi="Times New Roman"/>
                <w:sz w:val="24"/>
                <w:szCs w:val="24"/>
              </w:rPr>
              <w:t xml:space="preserve"> proterivanju</w:t>
            </w:r>
            <w:r w:rsidR="00C7735A" w:rsidRPr="00C7735A">
              <w:rPr>
                <w:rFonts w:ascii="Times New Roman" w:hAnsi="Times New Roman"/>
                <w:sz w:val="24"/>
                <w:szCs w:val="24"/>
              </w:rPr>
              <w:t xml:space="preserve">, ona mora biti poništena ili obustavljena u skladu sa vremenskim </w:t>
            </w:r>
            <w:r w:rsidR="00115F95">
              <w:rPr>
                <w:rFonts w:ascii="Times New Roman" w:hAnsi="Times New Roman"/>
                <w:sz w:val="24"/>
                <w:szCs w:val="24"/>
              </w:rPr>
              <w:t>periodom</w:t>
            </w:r>
            <w:r w:rsidR="00C7735A" w:rsidRPr="00C7735A">
              <w:rPr>
                <w:rFonts w:ascii="Times New Roman" w:hAnsi="Times New Roman"/>
                <w:sz w:val="24"/>
                <w:szCs w:val="24"/>
              </w:rPr>
              <w:t xml:space="preserve"> za koji je izdata </w:t>
            </w:r>
            <w:r w:rsidR="00031FBD">
              <w:rPr>
                <w:rFonts w:ascii="Times New Roman" w:hAnsi="Times New Roman"/>
                <w:sz w:val="24"/>
                <w:szCs w:val="24"/>
              </w:rPr>
              <w:t>boravišna dozvola</w:t>
            </w:r>
            <w:r w:rsidRPr="00C52E57">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color w:val="000000"/>
                <w:sz w:val="24"/>
                <w:szCs w:val="24"/>
              </w:rPr>
            </w:pPr>
          </w:p>
          <w:p w:rsidR="00F665F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3. </w:t>
            </w:r>
            <w:r w:rsidR="00876905" w:rsidRPr="00876905">
              <w:rPr>
                <w:rFonts w:ascii="Times New Roman" w:hAnsi="Times New Roman"/>
                <w:color w:val="000000"/>
                <w:sz w:val="24"/>
                <w:szCs w:val="24"/>
              </w:rPr>
              <w:t>Ako stranac koji nezakonito boravi na teritoriji Republike Kosovo</w:t>
            </w:r>
            <w:r w:rsidR="00A26AE7">
              <w:rPr>
                <w:rFonts w:ascii="Times New Roman" w:hAnsi="Times New Roman"/>
                <w:color w:val="000000"/>
                <w:sz w:val="24"/>
                <w:szCs w:val="24"/>
              </w:rPr>
              <w:t xml:space="preserve">, </w:t>
            </w:r>
            <w:r w:rsidR="00876905" w:rsidRPr="00876905">
              <w:rPr>
                <w:rFonts w:ascii="Times New Roman" w:hAnsi="Times New Roman"/>
                <w:color w:val="000000"/>
                <w:sz w:val="24"/>
                <w:szCs w:val="24"/>
              </w:rPr>
              <w:t xml:space="preserve">podleže postupku za </w:t>
            </w:r>
            <w:r w:rsidR="00A26AE7">
              <w:rPr>
                <w:rFonts w:ascii="Times New Roman" w:hAnsi="Times New Roman"/>
                <w:color w:val="000000"/>
                <w:sz w:val="24"/>
                <w:szCs w:val="24"/>
              </w:rPr>
              <w:t>produženje</w:t>
            </w:r>
            <w:r w:rsidR="00876905" w:rsidRPr="00876905">
              <w:rPr>
                <w:rFonts w:ascii="Times New Roman" w:hAnsi="Times New Roman"/>
                <w:color w:val="000000"/>
                <w:sz w:val="24"/>
                <w:szCs w:val="24"/>
              </w:rPr>
              <w:t xml:space="preserve"> boravišne dozvole ili </w:t>
            </w:r>
            <w:r w:rsidR="00694DA1" w:rsidRPr="00694DA1">
              <w:rPr>
                <w:rFonts w:ascii="Times New Roman" w:hAnsi="Times New Roman"/>
                <w:color w:val="000000"/>
                <w:sz w:val="24"/>
                <w:szCs w:val="24"/>
              </w:rPr>
              <w:t xml:space="preserve"> ovlašćenja </w:t>
            </w:r>
            <w:r w:rsidR="00876905" w:rsidRPr="00876905">
              <w:rPr>
                <w:rFonts w:ascii="Times New Roman" w:hAnsi="Times New Roman"/>
                <w:color w:val="000000"/>
                <w:sz w:val="24"/>
                <w:szCs w:val="24"/>
              </w:rPr>
              <w:t xml:space="preserve">kojim mu se daje pravo boravka na teritoriji Republike Kosovo, </w:t>
            </w:r>
            <w:r w:rsidR="00A26AE7">
              <w:rPr>
                <w:rFonts w:ascii="Times New Roman" w:hAnsi="Times New Roman"/>
                <w:color w:val="000000"/>
                <w:sz w:val="24"/>
                <w:szCs w:val="24"/>
              </w:rPr>
              <w:t>D</w:t>
            </w:r>
            <w:r w:rsidR="00876905" w:rsidRPr="00876905">
              <w:rPr>
                <w:rFonts w:ascii="Times New Roman" w:hAnsi="Times New Roman"/>
                <w:color w:val="000000"/>
                <w:sz w:val="24"/>
                <w:szCs w:val="24"/>
              </w:rPr>
              <w:t>ivizija</w:t>
            </w:r>
            <w:r w:rsidR="00A26AE7">
              <w:rPr>
                <w:rFonts w:ascii="Times New Roman" w:hAnsi="Times New Roman"/>
                <w:color w:val="000000"/>
                <w:sz w:val="24"/>
                <w:szCs w:val="24"/>
              </w:rPr>
              <w:t xml:space="preserve"> za strance</w:t>
            </w:r>
            <w:r w:rsidR="00876905" w:rsidRPr="00876905">
              <w:rPr>
                <w:rFonts w:ascii="Times New Roman" w:hAnsi="Times New Roman"/>
                <w:color w:val="000000"/>
                <w:sz w:val="24"/>
                <w:szCs w:val="24"/>
              </w:rPr>
              <w:t xml:space="preserve"> utvrđuje, ako je</w:t>
            </w:r>
            <w:r w:rsidR="00A26AE7">
              <w:rPr>
                <w:rFonts w:ascii="Times New Roman" w:hAnsi="Times New Roman"/>
                <w:color w:val="000000"/>
                <w:sz w:val="24"/>
                <w:szCs w:val="24"/>
              </w:rPr>
              <w:t xml:space="preserve"> to</w:t>
            </w:r>
            <w:r w:rsidR="00694DA1" w:rsidRPr="00694DA1">
              <w:rPr>
                <w:rFonts w:ascii="Times New Roman" w:hAnsi="Times New Roman"/>
                <w:color w:val="000000"/>
                <w:sz w:val="24"/>
                <w:szCs w:val="24"/>
              </w:rPr>
              <w:t xml:space="preserve"> moguće </w:t>
            </w:r>
            <w:r w:rsidR="00A26AE7">
              <w:rPr>
                <w:rFonts w:ascii="Times New Roman" w:hAnsi="Times New Roman"/>
                <w:color w:val="000000"/>
                <w:sz w:val="24"/>
                <w:szCs w:val="24"/>
              </w:rPr>
              <w:t>da se</w:t>
            </w:r>
            <w:r w:rsidR="00876905" w:rsidRPr="00876905">
              <w:rPr>
                <w:rFonts w:ascii="Times New Roman" w:hAnsi="Times New Roman"/>
                <w:color w:val="000000"/>
                <w:sz w:val="24"/>
                <w:szCs w:val="24"/>
              </w:rPr>
              <w:t xml:space="preserve"> ne donosi odluk</w:t>
            </w:r>
            <w:r w:rsidR="00A26AE7">
              <w:rPr>
                <w:rFonts w:ascii="Times New Roman" w:hAnsi="Times New Roman"/>
                <w:color w:val="000000"/>
                <w:sz w:val="24"/>
                <w:szCs w:val="24"/>
              </w:rPr>
              <w:t>a</w:t>
            </w:r>
            <w:r w:rsidR="00876905" w:rsidRPr="00876905">
              <w:rPr>
                <w:rFonts w:ascii="Times New Roman" w:hAnsi="Times New Roman"/>
                <w:color w:val="000000"/>
                <w:sz w:val="24"/>
                <w:szCs w:val="24"/>
              </w:rPr>
              <w:t xml:space="preserve"> o dobrovoljnom odlasku do kraja gore pomenutog postupka</w:t>
            </w:r>
            <w:r w:rsidRPr="00C52E57">
              <w:rPr>
                <w:rFonts w:ascii="Times New Roman" w:hAnsi="Times New Roman"/>
                <w:color w:val="000000"/>
                <w:sz w:val="24"/>
                <w:szCs w:val="24"/>
              </w:rPr>
              <w:t>.</w:t>
            </w:r>
          </w:p>
          <w:p w:rsidR="00FD5FC5" w:rsidRPr="00C52E57" w:rsidRDefault="00FD5FC5" w:rsidP="00F665F7">
            <w:pPr>
              <w:spacing w:after="0" w:line="240" w:lineRule="auto"/>
              <w:jc w:val="both"/>
              <w:rPr>
                <w:rFonts w:ascii="Times New Roman" w:hAnsi="Times New Roman"/>
                <w:color w:val="000000"/>
                <w:sz w:val="24"/>
                <w:szCs w:val="24"/>
              </w:rPr>
            </w:pPr>
          </w:p>
          <w:p w:rsidR="00F665F7" w:rsidRPr="00C52E57" w:rsidRDefault="00F665F7" w:rsidP="00F665F7">
            <w:pPr>
              <w:spacing w:after="0" w:line="240" w:lineRule="auto"/>
              <w:jc w:val="both"/>
              <w:rPr>
                <w:rFonts w:ascii="Times New Roman" w:hAnsi="Times New Roman"/>
                <w:sz w:val="24"/>
                <w:szCs w:val="24"/>
              </w:rPr>
            </w:pPr>
          </w:p>
          <w:p w:rsidR="00F665F7" w:rsidRPr="00C52E57" w:rsidRDefault="009D7862" w:rsidP="00F665F7">
            <w:pPr>
              <w:spacing w:after="0" w:line="240" w:lineRule="auto"/>
              <w:jc w:val="center"/>
              <w:rPr>
                <w:rFonts w:ascii="Times New Roman" w:hAnsi="Times New Roman"/>
                <w:b/>
                <w:sz w:val="24"/>
                <w:szCs w:val="24"/>
              </w:rPr>
            </w:pPr>
            <w:r>
              <w:rPr>
                <w:rFonts w:ascii="Times New Roman" w:hAnsi="Times New Roman"/>
                <w:b/>
                <w:sz w:val="24"/>
                <w:szCs w:val="24"/>
              </w:rPr>
              <w:t>Član</w:t>
            </w:r>
            <w:r w:rsidR="00F665F7" w:rsidRPr="00C52E57">
              <w:rPr>
                <w:rFonts w:ascii="Times New Roman" w:hAnsi="Times New Roman"/>
                <w:b/>
                <w:sz w:val="24"/>
                <w:szCs w:val="24"/>
              </w:rPr>
              <w:t xml:space="preserve"> 6</w:t>
            </w:r>
          </w:p>
          <w:p w:rsidR="00F665F7" w:rsidRPr="00C52E57" w:rsidRDefault="009D7862" w:rsidP="00F665F7">
            <w:pPr>
              <w:spacing w:after="0" w:line="240" w:lineRule="auto"/>
              <w:jc w:val="center"/>
              <w:rPr>
                <w:rFonts w:ascii="Times New Roman" w:hAnsi="Times New Roman"/>
                <w:b/>
                <w:sz w:val="24"/>
                <w:szCs w:val="24"/>
              </w:rPr>
            </w:pPr>
            <w:r>
              <w:rPr>
                <w:rFonts w:ascii="Times New Roman" w:hAnsi="Times New Roman"/>
                <w:b/>
                <w:sz w:val="24"/>
                <w:szCs w:val="24"/>
              </w:rPr>
              <w:t>Dobrovoljn</w:t>
            </w:r>
            <w:r w:rsidR="005275C9">
              <w:rPr>
                <w:rFonts w:ascii="Times New Roman" w:hAnsi="Times New Roman"/>
                <w:b/>
                <w:sz w:val="24"/>
                <w:szCs w:val="24"/>
              </w:rPr>
              <w:t>ipovratak</w:t>
            </w:r>
          </w:p>
          <w:p w:rsidR="00F665F7" w:rsidRPr="00C52E57" w:rsidRDefault="00F665F7" w:rsidP="00F665F7">
            <w:pPr>
              <w:spacing w:after="0" w:line="240" w:lineRule="auto"/>
              <w:jc w:val="center"/>
              <w:rPr>
                <w:rFonts w:ascii="Times New Roman" w:hAnsi="Times New Roman"/>
                <w:b/>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1. </w:t>
            </w:r>
            <w:r w:rsidR="009D7862">
              <w:rPr>
                <w:rFonts w:ascii="Times New Roman" w:hAnsi="Times New Roman"/>
                <w:sz w:val="24"/>
                <w:szCs w:val="24"/>
              </w:rPr>
              <w:t>Odluku odobrovoljnom odlaskuizdajeDivizija za stranceu sledećim slučajevima</w:t>
            </w:r>
            <w:r w:rsidRPr="00C52E57">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sz w:val="24"/>
                <w:szCs w:val="24"/>
              </w:rPr>
            </w:pPr>
          </w:p>
          <w:p w:rsidR="00F665F7" w:rsidRPr="00C52E57" w:rsidRDefault="00F665F7" w:rsidP="00CC0C04">
            <w:pPr>
              <w:spacing w:after="0" w:line="240" w:lineRule="auto"/>
              <w:ind w:left="360"/>
              <w:jc w:val="both"/>
              <w:rPr>
                <w:rFonts w:ascii="Times New Roman" w:hAnsi="Times New Roman"/>
                <w:sz w:val="24"/>
                <w:szCs w:val="24"/>
              </w:rPr>
            </w:pPr>
            <w:r w:rsidRPr="00C52E57">
              <w:rPr>
                <w:rFonts w:ascii="Times New Roman" w:hAnsi="Times New Roman"/>
                <w:sz w:val="24"/>
                <w:szCs w:val="24"/>
              </w:rPr>
              <w:t xml:space="preserve">1.1. </w:t>
            </w:r>
            <w:r w:rsidR="009D7862">
              <w:rPr>
                <w:rFonts w:ascii="Times New Roman" w:hAnsi="Times New Roman"/>
                <w:sz w:val="24"/>
                <w:szCs w:val="24"/>
              </w:rPr>
              <w:t>Odbijanje zahteva zaboravišnom dozvolom</w:t>
            </w:r>
            <w:r w:rsidRPr="00C52E57">
              <w:rPr>
                <w:rFonts w:ascii="Times New Roman" w:hAnsi="Times New Roman"/>
                <w:sz w:val="24"/>
                <w:szCs w:val="24"/>
              </w:rPr>
              <w:t>;</w:t>
            </w:r>
          </w:p>
          <w:p w:rsidR="00F665F7" w:rsidRPr="00C52E57" w:rsidRDefault="00F665F7" w:rsidP="00F665F7">
            <w:pPr>
              <w:spacing w:after="0" w:line="240" w:lineRule="auto"/>
              <w:ind w:left="360"/>
              <w:jc w:val="both"/>
              <w:rPr>
                <w:rFonts w:ascii="Times New Roman" w:hAnsi="Times New Roman"/>
                <w:sz w:val="24"/>
                <w:szCs w:val="24"/>
              </w:rPr>
            </w:pPr>
            <w:r w:rsidRPr="00C52E57">
              <w:rPr>
                <w:rFonts w:ascii="Times New Roman" w:hAnsi="Times New Roman"/>
                <w:sz w:val="24"/>
                <w:szCs w:val="24"/>
              </w:rPr>
              <w:t xml:space="preserve">1.2. </w:t>
            </w:r>
            <w:r w:rsidR="009D7862">
              <w:rPr>
                <w:rFonts w:ascii="Times New Roman" w:hAnsi="Times New Roman"/>
                <w:sz w:val="24"/>
                <w:szCs w:val="24"/>
              </w:rPr>
              <w:t>Ukidanje boravišne dozvole</w:t>
            </w:r>
            <w:r w:rsidRPr="00C52E57">
              <w:rPr>
                <w:rFonts w:ascii="Times New Roman" w:hAnsi="Times New Roman"/>
                <w:sz w:val="24"/>
                <w:szCs w:val="24"/>
              </w:rPr>
              <w:t>.</w:t>
            </w:r>
          </w:p>
          <w:p w:rsidR="00F665F7" w:rsidRPr="00C52E57" w:rsidRDefault="00F665F7" w:rsidP="00F665F7">
            <w:pPr>
              <w:spacing w:after="0" w:line="240" w:lineRule="auto"/>
              <w:ind w:left="360"/>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2. </w:t>
            </w:r>
            <w:r w:rsidR="009D7862">
              <w:rPr>
                <w:rFonts w:ascii="Times New Roman" w:hAnsi="Times New Roman"/>
                <w:sz w:val="24"/>
                <w:szCs w:val="24"/>
              </w:rPr>
              <w:t xml:space="preserve">Nalog za dobrovoljno </w:t>
            </w:r>
            <w:r w:rsidR="00C17413">
              <w:rPr>
                <w:rFonts w:ascii="Times New Roman" w:hAnsi="Times New Roman"/>
                <w:sz w:val="24"/>
                <w:szCs w:val="24"/>
              </w:rPr>
              <w:t>vraćanje</w:t>
            </w:r>
            <w:r w:rsidR="009D7862">
              <w:rPr>
                <w:rFonts w:ascii="Times New Roman" w:hAnsi="Times New Roman"/>
                <w:sz w:val="24"/>
                <w:szCs w:val="24"/>
              </w:rPr>
              <w:t>izdaje</w:t>
            </w:r>
            <w:r w:rsidRPr="00C52E57">
              <w:rPr>
                <w:rFonts w:ascii="Times New Roman" w:hAnsi="Times New Roman"/>
                <w:sz w:val="24"/>
                <w:szCs w:val="24"/>
              </w:rPr>
              <w:t xml:space="preserve"> DM</w:t>
            </w:r>
            <w:r w:rsidR="009D7862">
              <w:rPr>
                <w:rFonts w:ascii="Times New Roman" w:hAnsi="Times New Roman"/>
                <w:sz w:val="24"/>
                <w:szCs w:val="24"/>
              </w:rPr>
              <w:t>S</w:t>
            </w:r>
            <w:r w:rsidRPr="00C52E57">
              <w:rPr>
                <w:rFonts w:ascii="Times New Roman" w:hAnsi="Times New Roman"/>
                <w:sz w:val="24"/>
                <w:szCs w:val="24"/>
              </w:rPr>
              <w:t xml:space="preserve">, </w:t>
            </w:r>
            <w:r w:rsidR="009D7862">
              <w:rPr>
                <w:rFonts w:ascii="Times New Roman" w:hAnsi="Times New Roman"/>
                <w:sz w:val="24"/>
                <w:szCs w:val="24"/>
              </w:rPr>
              <w:t>izuzev slučajevanavedenih ustavu jedan</w:t>
            </w:r>
            <w:r w:rsidRPr="00C52E57">
              <w:rPr>
                <w:rFonts w:ascii="Times New Roman" w:hAnsi="Times New Roman"/>
                <w:sz w:val="24"/>
                <w:szCs w:val="24"/>
              </w:rPr>
              <w:t xml:space="preserve"> (1) </w:t>
            </w:r>
            <w:r w:rsidR="009D7862">
              <w:rPr>
                <w:rFonts w:ascii="Times New Roman" w:hAnsi="Times New Roman"/>
                <w:sz w:val="24"/>
                <w:szCs w:val="24"/>
              </w:rPr>
              <w:t>ovog člana</w:t>
            </w:r>
            <w:r w:rsidRPr="00C52E57">
              <w:rPr>
                <w:rFonts w:ascii="Times New Roman" w:hAnsi="Times New Roman"/>
                <w:sz w:val="24"/>
                <w:szCs w:val="24"/>
              </w:rPr>
              <w:t xml:space="preserve">. </w:t>
            </w:r>
            <w:r w:rsidR="009D7862">
              <w:rPr>
                <w:rFonts w:ascii="Times New Roman" w:hAnsi="Times New Roman"/>
                <w:sz w:val="24"/>
                <w:szCs w:val="24"/>
              </w:rPr>
              <w:t>U slučaju nesprovođenjadobrovoljne odluke</w:t>
            </w:r>
            <w:r w:rsidR="006B2823">
              <w:rPr>
                <w:rFonts w:ascii="Times New Roman" w:hAnsi="Times New Roman"/>
                <w:sz w:val="24"/>
                <w:szCs w:val="24"/>
              </w:rPr>
              <w:t>,</w:t>
            </w:r>
            <w:r w:rsidRPr="00C52E57">
              <w:rPr>
                <w:rFonts w:ascii="Times New Roman" w:hAnsi="Times New Roman"/>
                <w:sz w:val="24"/>
                <w:szCs w:val="24"/>
              </w:rPr>
              <w:t xml:space="preserve"> DM</w:t>
            </w:r>
            <w:r w:rsidR="009D7862">
              <w:rPr>
                <w:rFonts w:ascii="Times New Roman" w:hAnsi="Times New Roman"/>
                <w:sz w:val="24"/>
                <w:szCs w:val="24"/>
              </w:rPr>
              <w:t>Sizdajeodluku za</w:t>
            </w:r>
            <w:r w:rsidR="00C30A79">
              <w:rPr>
                <w:rFonts w:ascii="Times New Roman" w:hAnsi="Times New Roman"/>
                <w:sz w:val="24"/>
                <w:szCs w:val="24"/>
              </w:rPr>
              <w:t>prisilno</w:t>
            </w:r>
            <w:r w:rsidR="009D7862">
              <w:rPr>
                <w:rFonts w:ascii="Times New Roman" w:hAnsi="Times New Roman"/>
                <w:sz w:val="24"/>
                <w:szCs w:val="24"/>
              </w:rPr>
              <w:t xml:space="preserve"> proterivanje</w:t>
            </w:r>
            <w:r w:rsidRPr="00C52E57">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3. </w:t>
            </w:r>
            <w:r w:rsidR="009D7862">
              <w:rPr>
                <w:rFonts w:ascii="Times New Roman" w:hAnsi="Times New Roman"/>
                <w:sz w:val="24"/>
                <w:szCs w:val="24"/>
              </w:rPr>
              <w:t>Divizija za strance</w:t>
            </w:r>
            <w:r w:rsidR="009D7862" w:rsidRPr="009D7862">
              <w:rPr>
                <w:rFonts w:ascii="Times New Roman" w:hAnsi="Times New Roman"/>
                <w:sz w:val="24"/>
                <w:szCs w:val="24"/>
              </w:rPr>
              <w:t xml:space="preserve"> i DM</w:t>
            </w:r>
            <w:r w:rsidR="00972756">
              <w:rPr>
                <w:rFonts w:ascii="Times New Roman" w:hAnsi="Times New Roman"/>
                <w:sz w:val="24"/>
                <w:szCs w:val="24"/>
              </w:rPr>
              <w:t>S</w:t>
            </w:r>
            <w:r w:rsidR="009D7862" w:rsidRPr="009D7862">
              <w:rPr>
                <w:rFonts w:ascii="Times New Roman" w:hAnsi="Times New Roman"/>
                <w:sz w:val="24"/>
                <w:szCs w:val="24"/>
              </w:rPr>
              <w:t xml:space="preserve"> obezbeđuju </w:t>
            </w:r>
            <w:r w:rsidR="009D7862" w:rsidRPr="009D7862">
              <w:rPr>
                <w:rFonts w:ascii="Times New Roman" w:hAnsi="Times New Roman"/>
                <w:sz w:val="24"/>
                <w:szCs w:val="24"/>
              </w:rPr>
              <w:lastRenderedPageBreak/>
              <w:t>odgovarajući</w:t>
            </w:r>
            <w:r w:rsidR="00972756">
              <w:rPr>
                <w:rFonts w:ascii="Times New Roman" w:hAnsi="Times New Roman"/>
                <w:sz w:val="24"/>
                <w:szCs w:val="24"/>
              </w:rPr>
              <w:t xml:space="preserve"> vremenski</w:t>
            </w:r>
            <w:r w:rsidR="009D7862" w:rsidRPr="009D7862">
              <w:rPr>
                <w:rFonts w:ascii="Times New Roman" w:hAnsi="Times New Roman"/>
                <w:sz w:val="24"/>
                <w:szCs w:val="24"/>
              </w:rPr>
              <w:t xml:space="preserve"> rok za dobrovoljn</w:t>
            </w:r>
            <w:r w:rsidR="00972756">
              <w:rPr>
                <w:rFonts w:ascii="Times New Roman" w:hAnsi="Times New Roman"/>
                <w:sz w:val="24"/>
                <w:szCs w:val="24"/>
              </w:rPr>
              <w:t>ovraćanje</w:t>
            </w:r>
            <w:r w:rsidR="009D7862" w:rsidRPr="009D7862">
              <w:rPr>
                <w:rFonts w:ascii="Times New Roman" w:hAnsi="Times New Roman"/>
                <w:sz w:val="24"/>
                <w:szCs w:val="24"/>
              </w:rPr>
              <w:t xml:space="preserve"> stranca od sedam (7) do trideset (30) dana, bez </w:t>
            </w:r>
            <w:r w:rsidR="009D7862">
              <w:rPr>
                <w:rFonts w:ascii="Times New Roman" w:hAnsi="Times New Roman"/>
                <w:sz w:val="24"/>
                <w:szCs w:val="24"/>
              </w:rPr>
              <w:t>povredeodredaba</w:t>
            </w:r>
            <w:r w:rsidR="009D7862" w:rsidRPr="009D7862">
              <w:rPr>
                <w:rFonts w:ascii="Times New Roman" w:hAnsi="Times New Roman"/>
                <w:sz w:val="24"/>
                <w:szCs w:val="24"/>
              </w:rPr>
              <w:t xml:space="preserve"> stava </w:t>
            </w:r>
            <w:r w:rsidR="009D7862">
              <w:rPr>
                <w:rFonts w:ascii="Times New Roman" w:hAnsi="Times New Roman"/>
                <w:sz w:val="24"/>
                <w:szCs w:val="24"/>
              </w:rPr>
              <w:t>četiri</w:t>
            </w:r>
            <w:r w:rsidR="009D7862" w:rsidRPr="009D7862">
              <w:rPr>
                <w:rFonts w:ascii="Times New Roman" w:hAnsi="Times New Roman"/>
                <w:sz w:val="24"/>
                <w:szCs w:val="24"/>
              </w:rPr>
              <w:t xml:space="preserve"> (4) i šest (6) </w:t>
            </w:r>
            <w:r w:rsidR="009D7862">
              <w:rPr>
                <w:rFonts w:ascii="Times New Roman" w:hAnsi="Times New Roman"/>
                <w:sz w:val="24"/>
                <w:szCs w:val="24"/>
              </w:rPr>
              <w:t>ovogč</w:t>
            </w:r>
            <w:r w:rsidR="009D7862" w:rsidRPr="009D7862">
              <w:rPr>
                <w:rFonts w:ascii="Times New Roman" w:hAnsi="Times New Roman"/>
                <w:sz w:val="24"/>
                <w:szCs w:val="24"/>
              </w:rPr>
              <w:t>lan</w:t>
            </w:r>
            <w:r w:rsidR="009D7862">
              <w:rPr>
                <w:rFonts w:ascii="Times New Roman" w:hAnsi="Times New Roman"/>
                <w:sz w:val="24"/>
                <w:szCs w:val="24"/>
              </w:rPr>
              <w:t>a</w:t>
            </w:r>
            <w:r w:rsidR="009D7862" w:rsidRPr="009D7862">
              <w:rPr>
                <w:rFonts w:ascii="Times New Roman" w:hAnsi="Times New Roman"/>
                <w:sz w:val="24"/>
                <w:szCs w:val="24"/>
              </w:rPr>
              <w:t xml:space="preserve">. </w:t>
            </w:r>
            <w:r w:rsidR="009D7862">
              <w:rPr>
                <w:rFonts w:ascii="Times New Roman" w:hAnsi="Times New Roman"/>
                <w:sz w:val="24"/>
                <w:szCs w:val="24"/>
              </w:rPr>
              <w:t>Divizija</w:t>
            </w:r>
            <w:r w:rsidR="009D7862" w:rsidRPr="009D7862">
              <w:rPr>
                <w:rFonts w:ascii="Times New Roman" w:hAnsi="Times New Roman"/>
                <w:sz w:val="24"/>
                <w:szCs w:val="24"/>
              </w:rPr>
              <w:t xml:space="preserve"> za strance odmah obaveštava DM</w:t>
            </w:r>
            <w:r w:rsidR="009D7862">
              <w:rPr>
                <w:rFonts w:ascii="Times New Roman" w:hAnsi="Times New Roman"/>
                <w:sz w:val="24"/>
                <w:szCs w:val="24"/>
              </w:rPr>
              <w:t>S</w:t>
            </w:r>
            <w:r w:rsidR="009D7862" w:rsidRPr="009D7862">
              <w:rPr>
                <w:rFonts w:ascii="Times New Roman" w:hAnsi="Times New Roman"/>
                <w:sz w:val="24"/>
                <w:szCs w:val="24"/>
              </w:rPr>
              <w:t xml:space="preserve"> o </w:t>
            </w:r>
            <w:r w:rsidR="00972756">
              <w:rPr>
                <w:rFonts w:ascii="Times New Roman" w:hAnsi="Times New Roman"/>
                <w:sz w:val="24"/>
                <w:szCs w:val="24"/>
              </w:rPr>
              <w:t>praćenju</w:t>
            </w:r>
            <w:r w:rsidR="009D7862" w:rsidRPr="009D7862">
              <w:rPr>
                <w:rFonts w:ascii="Times New Roman" w:hAnsi="Times New Roman"/>
                <w:sz w:val="24"/>
                <w:szCs w:val="24"/>
              </w:rPr>
              <w:t xml:space="preserve"> sprovođenja Odluke o dobrovoljnom odlasku</w:t>
            </w:r>
            <w:r w:rsidRPr="00C52E57">
              <w:rPr>
                <w:rFonts w:ascii="Times New Roman" w:hAnsi="Times New Roman"/>
                <w:sz w:val="24"/>
                <w:szCs w:val="24"/>
              </w:rPr>
              <w:t>.</w:t>
            </w:r>
          </w:p>
          <w:p w:rsidR="00F665F7" w:rsidRDefault="00F665F7" w:rsidP="00F665F7">
            <w:pPr>
              <w:spacing w:after="0" w:line="240" w:lineRule="auto"/>
              <w:jc w:val="both"/>
              <w:rPr>
                <w:rFonts w:ascii="Times New Roman" w:hAnsi="Times New Roman"/>
                <w:sz w:val="24"/>
                <w:szCs w:val="24"/>
              </w:rPr>
            </w:pPr>
          </w:p>
          <w:p w:rsidR="00CC0C04" w:rsidRPr="00C52E57" w:rsidRDefault="00CC0C04" w:rsidP="00F665F7">
            <w:pPr>
              <w:spacing w:after="0" w:line="240" w:lineRule="auto"/>
              <w:jc w:val="both"/>
              <w:rPr>
                <w:rFonts w:ascii="Times New Roman" w:hAnsi="Times New Roman"/>
                <w:sz w:val="24"/>
                <w:szCs w:val="24"/>
              </w:rPr>
            </w:pPr>
          </w:p>
          <w:p w:rsidR="00FD5FC5"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4. </w:t>
            </w:r>
            <w:r w:rsidR="00F46BB2">
              <w:rPr>
                <w:rFonts w:ascii="Times New Roman" w:hAnsi="Times New Roman"/>
                <w:sz w:val="24"/>
                <w:szCs w:val="24"/>
              </w:rPr>
              <w:t xml:space="preserve">Divizija </w:t>
            </w:r>
            <w:r w:rsidR="004964DC" w:rsidRPr="004964DC">
              <w:rPr>
                <w:rFonts w:ascii="Times New Roman" w:hAnsi="Times New Roman"/>
                <w:sz w:val="24"/>
                <w:szCs w:val="24"/>
              </w:rPr>
              <w:t xml:space="preserve"> za </w:t>
            </w:r>
            <w:r w:rsidR="00F46BB2">
              <w:rPr>
                <w:rFonts w:ascii="Times New Roman" w:hAnsi="Times New Roman"/>
                <w:sz w:val="24"/>
                <w:szCs w:val="24"/>
              </w:rPr>
              <w:t>strance donošenjem odluke</w:t>
            </w:r>
            <w:r w:rsidR="004964DC" w:rsidRPr="004964DC">
              <w:rPr>
                <w:rFonts w:ascii="Times New Roman" w:hAnsi="Times New Roman"/>
                <w:sz w:val="24"/>
                <w:szCs w:val="24"/>
              </w:rPr>
              <w:t xml:space="preserve"> može produžiti rok za dobrovoljn</w:t>
            </w:r>
            <w:r w:rsidR="00B71316">
              <w:rPr>
                <w:rFonts w:ascii="Times New Roman" w:hAnsi="Times New Roman"/>
                <w:sz w:val="24"/>
                <w:szCs w:val="24"/>
              </w:rPr>
              <w:t>ovraćanje</w:t>
            </w:r>
            <w:r w:rsidR="004964DC" w:rsidRPr="004964DC">
              <w:rPr>
                <w:rFonts w:ascii="Times New Roman" w:hAnsi="Times New Roman"/>
                <w:sz w:val="24"/>
                <w:szCs w:val="24"/>
              </w:rPr>
              <w:t xml:space="preserve"> iz stava 1. ovog člana, uzimajući u obzir specifične okolnosti stranca u skladu sa članom 94. stav 6. Zakona br. 04 / L - 219 o strancima</w:t>
            </w:r>
            <w:r w:rsidRPr="00C52E57">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5. </w:t>
            </w:r>
            <w:r w:rsidR="00AC0DB0" w:rsidRPr="00AC0DB0">
              <w:rPr>
                <w:rFonts w:ascii="Times New Roman" w:hAnsi="Times New Roman"/>
                <w:sz w:val="24"/>
                <w:szCs w:val="24"/>
              </w:rPr>
              <w:t xml:space="preserve">Da bi se </w:t>
            </w:r>
            <w:r w:rsidR="00AC0DB0">
              <w:rPr>
                <w:rFonts w:ascii="Times New Roman" w:hAnsi="Times New Roman"/>
                <w:sz w:val="24"/>
                <w:szCs w:val="24"/>
              </w:rPr>
              <w:t>smanjio rizik od bekstva, DMS</w:t>
            </w:r>
            <w:r w:rsidR="00AC0DB0" w:rsidRPr="00AC0DB0">
              <w:rPr>
                <w:rFonts w:ascii="Times New Roman" w:hAnsi="Times New Roman"/>
                <w:sz w:val="24"/>
                <w:szCs w:val="24"/>
              </w:rPr>
              <w:t xml:space="preserve"> može </w:t>
            </w:r>
            <w:r w:rsidR="00AC0DB0">
              <w:rPr>
                <w:rFonts w:ascii="Times New Roman" w:hAnsi="Times New Roman"/>
                <w:sz w:val="24"/>
                <w:szCs w:val="24"/>
              </w:rPr>
              <w:t>zatražiti od</w:t>
            </w:r>
            <w:r w:rsidR="00AC0DB0" w:rsidRPr="00AC0DB0">
              <w:rPr>
                <w:rFonts w:ascii="Times New Roman" w:hAnsi="Times New Roman"/>
                <w:sz w:val="24"/>
                <w:szCs w:val="24"/>
              </w:rPr>
              <w:t xml:space="preserve"> stranca da se redovno javlja </w:t>
            </w:r>
            <w:r w:rsidR="00AC0DB0">
              <w:rPr>
                <w:rFonts w:ascii="Times New Roman" w:hAnsi="Times New Roman"/>
                <w:sz w:val="24"/>
                <w:szCs w:val="24"/>
              </w:rPr>
              <w:t>u njenim prostorijama,da vrši</w:t>
            </w:r>
            <w:r w:rsidR="00720D71">
              <w:rPr>
                <w:rFonts w:ascii="Times New Roman" w:hAnsi="Times New Roman"/>
                <w:sz w:val="24"/>
                <w:szCs w:val="24"/>
              </w:rPr>
              <w:t>deponovanje</w:t>
            </w:r>
            <w:r w:rsidR="00AC0DB0">
              <w:rPr>
                <w:rFonts w:ascii="Times New Roman" w:hAnsi="Times New Roman"/>
                <w:sz w:val="24"/>
                <w:szCs w:val="24"/>
              </w:rPr>
              <w:t>određenog iznosa finansijskih sredstava</w:t>
            </w:r>
            <w:r w:rsidR="00AC0DB0" w:rsidRPr="00AC0DB0">
              <w:rPr>
                <w:rFonts w:ascii="Times New Roman" w:hAnsi="Times New Roman"/>
                <w:sz w:val="24"/>
                <w:szCs w:val="24"/>
              </w:rPr>
              <w:t xml:space="preserve">, </w:t>
            </w:r>
            <w:r w:rsidR="00AC0DB0">
              <w:rPr>
                <w:rFonts w:ascii="Times New Roman" w:hAnsi="Times New Roman"/>
                <w:sz w:val="24"/>
                <w:szCs w:val="24"/>
              </w:rPr>
              <w:t>da dostavlja</w:t>
            </w:r>
            <w:r w:rsidR="00AC0DB0" w:rsidRPr="00AC0DB0">
              <w:rPr>
                <w:rFonts w:ascii="Times New Roman" w:hAnsi="Times New Roman"/>
                <w:sz w:val="24"/>
                <w:szCs w:val="24"/>
              </w:rPr>
              <w:t xml:space="preserve"> dokumenata kao</w:t>
            </w:r>
            <w:r w:rsidR="00AC0DB0">
              <w:rPr>
                <w:rFonts w:ascii="Times New Roman" w:hAnsi="Times New Roman"/>
                <w:sz w:val="24"/>
                <w:szCs w:val="24"/>
              </w:rPr>
              <w:t xml:space="preserve"> iobavezu boravka </w:t>
            </w:r>
            <w:r w:rsidR="00AC0DB0" w:rsidRPr="00AC0DB0">
              <w:rPr>
                <w:rFonts w:ascii="Times New Roman" w:hAnsi="Times New Roman"/>
                <w:sz w:val="24"/>
                <w:szCs w:val="24"/>
              </w:rPr>
              <w:t>u o</w:t>
            </w:r>
            <w:r w:rsidR="00AC0DB0">
              <w:rPr>
                <w:rFonts w:ascii="Times New Roman" w:hAnsi="Times New Roman"/>
                <w:sz w:val="24"/>
                <w:szCs w:val="24"/>
              </w:rPr>
              <w:t>dređenom mestu za period koji  prethodi</w:t>
            </w:r>
            <w:r w:rsidR="00AC0DB0" w:rsidRPr="00AC0DB0">
              <w:rPr>
                <w:rFonts w:ascii="Times New Roman" w:hAnsi="Times New Roman"/>
                <w:sz w:val="24"/>
                <w:szCs w:val="24"/>
              </w:rPr>
              <w:t xml:space="preserve"> dobrovoljn</w:t>
            </w:r>
            <w:r w:rsidR="00AC0DB0">
              <w:rPr>
                <w:rFonts w:ascii="Times New Roman" w:hAnsi="Times New Roman"/>
                <w:sz w:val="24"/>
                <w:szCs w:val="24"/>
              </w:rPr>
              <w:t>om</w:t>
            </w:r>
            <w:r w:rsidR="00C51B43">
              <w:rPr>
                <w:rFonts w:ascii="Times New Roman" w:hAnsi="Times New Roman"/>
                <w:sz w:val="24"/>
                <w:szCs w:val="24"/>
              </w:rPr>
              <w:t>vraćanju</w:t>
            </w:r>
            <w:r w:rsidRPr="00C52E57">
              <w:rPr>
                <w:rFonts w:ascii="Times New Roman" w:hAnsi="Times New Roman"/>
                <w:sz w:val="24"/>
                <w:szCs w:val="24"/>
              </w:rPr>
              <w:t xml:space="preserve">. </w:t>
            </w:r>
          </w:p>
          <w:p w:rsidR="00F665F7" w:rsidRPr="00C52E57" w:rsidRDefault="00F665F7"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6. </w:t>
            </w:r>
            <w:r w:rsidR="007342B9" w:rsidRPr="007342B9">
              <w:rPr>
                <w:rFonts w:ascii="Times New Roman" w:hAnsi="Times New Roman"/>
                <w:sz w:val="24"/>
                <w:szCs w:val="24"/>
              </w:rPr>
              <w:t>Ako postoji rizik od bekstva, ako je zahtev za izdavanje boravišne dozvole odbijen kao očigledno neosnovan ili</w:t>
            </w:r>
            <w:r w:rsidR="007342B9">
              <w:rPr>
                <w:rFonts w:ascii="Times New Roman" w:hAnsi="Times New Roman"/>
                <w:sz w:val="24"/>
                <w:szCs w:val="24"/>
              </w:rPr>
              <w:t xml:space="preserve"> je podnet u cilju prevare</w:t>
            </w:r>
            <w:r w:rsidR="007342B9" w:rsidRPr="007342B9">
              <w:rPr>
                <w:rFonts w:ascii="Times New Roman" w:hAnsi="Times New Roman"/>
                <w:sz w:val="24"/>
                <w:szCs w:val="24"/>
              </w:rPr>
              <w:t xml:space="preserve">, ili ako </w:t>
            </w:r>
            <w:r w:rsidR="007342B9">
              <w:rPr>
                <w:rFonts w:ascii="Times New Roman" w:hAnsi="Times New Roman"/>
                <w:sz w:val="24"/>
                <w:szCs w:val="24"/>
              </w:rPr>
              <w:t>stranac predstavlja</w:t>
            </w:r>
            <w:r w:rsidR="007342B9" w:rsidRPr="007342B9">
              <w:rPr>
                <w:rFonts w:ascii="Times New Roman" w:hAnsi="Times New Roman"/>
                <w:sz w:val="24"/>
                <w:szCs w:val="24"/>
              </w:rPr>
              <w:t xml:space="preserve"> opasnosti </w:t>
            </w:r>
            <w:r w:rsidR="007342B9">
              <w:rPr>
                <w:rFonts w:ascii="Times New Roman" w:hAnsi="Times New Roman"/>
                <w:sz w:val="24"/>
                <w:szCs w:val="24"/>
              </w:rPr>
              <w:t>po</w:t>
            </w:r>
            <w:r w:rsidR="007342B9" w:rsidRPr="007342B9">
              <w:rPr>
                <w:rFonts w:ascii="Times New Roman" w:hAnsi="Times New Roman"/>
                <w:sz w:val="24"/>
                <w:szCs w:val="24"/>
              </w:rPr>
              <w:t xml:space="preserve"> javn</w:t>
            </w:r>
            <w:r w:rsidR="007342B9">
              <w:rPr>
                <w:rFonts w:ascii="Times New Roman" w:hAnsi="Times New Roman"/>
                <w:sz w:val="24"/>
                <w:szCs w:val="24"/>
              </w:rPr>
              <w:t>i</w:t>
            </w:r>
            <w:r w:rsidR="007342B9" w:rsidRPr="007342B9">
              <w:rPr>
                <w:rFonts w:ascii="Times New Roman" w:hAnsi="Times New Roman"/>
                <w:sz w:val="24"/>
                <w:szCs w:val="24"/>
              </w:rPr>
              <w:t xml:space="preserve"> red i unutrašnj</w:t>
            </w:r>
            <w:r w:rsidR="007342B9">
              <w:rPr>
                <w:rFonts w:ascii="Times New Roman" w:hAnsi="Times New Roman"/>
                <w:sz w:val="24"/>
                <w:szCs w:val="24"/>
              </w:rPr>
              <w:t>ubezbednost</w:t>
            </w:r>
            <w:r w:rsidR="007342B9" w:rsidRPr="007342B9">
              <w:rPr>
                <w:rFonts w:ascii="Times New Roman" w:hAnsi="Times New Roman"/>
                <w:sz w:val="24"/>
                <w:szCs w:val="24"/>
              </w:rPr>
              <w:t xml:space="preserve">, strancu </w:t>
            </w:r>
            <w:r w:rsidR="007342B9">
              <w:rPr>
                <w:rFonts w:ascii="Times New Roman" w:hAnsi="Times New Roman"/>
                <w:sz w:val="24"/>
                <w:szCs w:val="24"/>
              </w:rPr>
              <w:t xml:space="preserve">se ne </w:t>
            </w:r>
            <w:r w:rsidR="007342B9">
              <w:rPr>
                <w:rFonts w:ascii="Times New Roman" w:hAnsi="Times New Roman"/>
                <w:sz w:val="24"/>
                <w:szCs w:val="24"/>
              </w:rPr>
              <w:lastRenderedPageBreak/>
              <w:t>odobrava</w:t>
            </w:r>
            <w:r w:rsidR="007342B9" w:rsidRPr="007342B9">
              <w:rPr>
                <w:rFonts w:ascii="Times New Roman" w:hAnsi="Times New Roman"/>
                <w:sz w:val="24"/>
                <w:szCs w:val="24"/>
              </w:rPr>
              <w:t xml:space="preserve"> rok za dobrovoljn</w:t>
            </w:r>
            <w:r w:rsidR="006D7C6C">
              <w:rPr>
                <w:rFonts w:ascii="Times New Roman" w:hAnsi="Times New Roman"/>
                <w:sz w:val="24"/>
                <w:szCs w:val="24"/>
              </w:rPr>
              <w:t>ovraćanje</w:t>
            </w:r>
            <w:r w:rsidR="007342B9">
              <w:rPr>
                <w:rFonts w:ascii="Times New Roman" w:hAnsi="Times New Roman"/>
                <w:sz w:val="24"/>
                <w:szCs w:val="24"/>
              </w:rPr>
              <w:t>navedeno ustavu</w:t>
            </w:r>
            <w:r w:rsidR="007342B9" w:rsidRPr="007342B9">
              <w:rPr>
                <w:rFonts w:ascii="Times New Roman" w:hAnsi="Times New Roman"/>
                <w:sz w:val="24"/>
                <w:szCs w:val="24"/>
              </w:rPr>
              <w:t xml:space="preserve"> (3) ovog člana ili mu se odobri kraći rok od roka od sedam (7) dana pred</w:t>
            </w:r>
            <w:r w:rsidR="007342B9">
              <w:rPr>
                <w:rFonts w:ascii="Times New Roman" w:hAnsi="Times New Roman"/>
                <w:sz w:val="24"/>
                <w:szCs w:val="24"/>
              </w:rPr>
              <w:t>viđeni</w:t>
            </w:r>
            <w:r w:rsidR="001A41E0">
              <w:rPr>
                <w:rFonts w:ascii="Times New Roman" w:hAnsi="Times New Roman"/>
                <w:sz w:val="24"/>
                <w:szCs w:val="24"/>
              </w:rPr>
              <w:t>m</w:t>
            </w:r>
            <w:r w:rsidR="007342B9">
              <w:rPr>
                <w:rFonts w:ascii="Times New Roman" w:hAnsi="Times New Roman"/>
                <w:sz w:val="24"/>
                <w:szCs w:val="24"/>
              </w:rPr>
              <w:t xml:space="preserve"> stavom tri (3) ovog člana</w:t>
            </w:r>
            <w:r w:rsidRPr="00C52E57">
              <w:rPr>
                <w:rFonts w:ascii="Times New Roman" w:hAnsi="Times New Roman"/>
                <w:sz w:val="24"/>
                <w:szCs w:val="24"/>
              </w:rPr>
              <w:t>.</w:t>
            </w:r>
          </w:p>
          <w:p w:rsidR="00A61507" w:rsidRPr="00C52E57" w:rsidRDefault="00A61507"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7. </w:t>
            </w:r>
            <w:r w:rsidR="006D7DEF" w:rsidRPr="006D7DEF">
              <w:rPr>
                <w:rFonts w:ascii="Times New Roman" w:hAnsi="Times New Roman"/>
                <w:sz w:val="24"/>
                <w:szCs w:val="24"/>
              </w:rPr>
              <w:t xml:space="preserve">Odlukom o dobrovoljnom odlasku strancu se može izreći zabrana ulaska </w:t>
            </w:r>
            <w:r w:rsidR="006E34DE">
              <w:rPr>
                <w:rFonts w:ascii="Times New Roman" w:hAnsi="Times New Roman"/>
                <w:sz w:val="24"/>
                <w:szCs w:val="24"/>
              </w:rPr>
              <w:t>za</w:t>
            </w:r>
            <w:r w:rsidR="007973B5">
              <w:rPr>
                <w:rFonts w:ascii="Times New Roman" w:hAnsi="Times New Roman"/>
                <w:sz w:val="24"/>
                <w:szCs w:val="24"/>
              </w:rPr>
              <w:t>p</w:t>
            </w:r>
            <w:r w:rsidR="006E34DE">
              <w:rPr>
                <w:rFonts w:ascii="Times New Roman" w:hAnsi="Times New Roman"/>
                <w:sz w:val="24"/>
                <w:szCs w:val="24"/>
              </w:rPr>
              <w:t>eriod</w:t>
            </w:r>
            <w:r w:rsidR="007973B5">
              <w:rPr>
                <w:rFonts w:ascii="Times New Roman" w:hAnsi="Times New Roman"/>
                <w:sz w:val="24"/>
                <w:szCs w:val="24"/>
              </w:rPr>
              <w:t xml:space="preserve"> od jednog (1) m</w:t>
            </w:r>
            <w:r w:rsidR="006D7DEF" w:rsidRPr="006D7DEF">
              <w:rPr>
                <w:rFonts w:ascii="Times New Roman" w:hAnsi="Times New Roman"/>
                <w:sz w:val="24"/>
                <w:szCs w:val="24"/>
              </w:rPr>
              <w:t>eseca do pet (5) godina</w:t>
            </w:r>
            <w:r w:rsidRPr="00C52E57">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sz w:val="24"/>
                <w:szCs w:val="24"/>
              </w:rPr>
            </w:pPr>
          </w:p>
          <w:p w:rsidR="00F665F7" w:rsidRPr="00C52E57" w:rsidRDefault="006D7DEF" w:rsidP="00F665F7">
            <w:pPr>
              <w:spacing w:after="0" w:line="240" w:lineRule="auto"/>
              <w:jc w:val="center"/>
              <w:rPr>
                <w:rFonts w:ascii="Times New Roman" w:hAnsi="Times New Roman"/>
                <w:b/>
                <w:sz w:val="24"/>
                <w:szCs w:val="24"/>
              </w:rPr>
            </w:pPr>
            <w:r>
              <w:rPr>
                <w:rFonts w:ascii="Times New Roman" w:hAnsi="Times New Roman"/>
                <w:b/>
                <w:sz w:val="24"/>
                <w:szCs w:val="24"/>
              </w:rPr>
              <w:t>Član</w:t>
            </w:r>
            <w:r w:rsidR="00F665F7" w:rsidRPr="00C52E57">
              <w:rPr>
                <w:rFonts w:ascii="Times New Roman" w:hAnsi="Times New Roman"/>
                <w:b/>
                <w:sz w:val="24"/>
                <w:szCs w:val="24"/>
              </w:rPr>
              <w:t xml:space="preserve"> 7</w:t>
            </w:r>
          </w:p>
          <w:p w:rsidR="00F665F7" w:rsidRPr="00C52E57" w:rsidRDefault="00E125BA" w:rsidP="00F665F7">
            <w:pPr>
              <w:spacing w:after="0" w:line="240" w:lineRule="auto"/>
              <w:jc w:val="center"/>
              <w:rPr>
                <w:rFonts w:ascii="Times New Roman" w:hAnsi="Times New Roman"/>
                <w:b/>
                <w:sz w:val="24"/>
                <w:szCs w:val="24"/>
              </w:rPr>
            </w:pPr>
            <w:r>
              <w:rPr>
                <w:rFonts w:ascii="Times New Roman" w:hAnsi="Times New Roman"/>
                <w:b/>
                <w:sz w:val="24"/>
                <w:szCs w:val="24"/>
              </w:rPr>
              <w:t>Prisiln</w:t>
            </w:r>
            <w:r w:rsidR="00C811AB">
              <w:rPr>
                <w:rFonts w:ascii="Times New Roman" w:hAnsi="Times New Roman"/>
                <w:b/>
                <w:sz w:val="24"/>
                <w:szCs w:val="24"/>
              </w:rPr>
              <w:t>ipovratak</w:t>
            </w:r>
          </w:p>
          <w:p w:rsidR="00F665F7" w:rsidRPr="00C52E57" w:rsidRDefault="00F665F7" w:rsidP="00F665F7">
            <w:pPr>
              <w:spacing w:after="0" w:line="240" w:lineRule="auto"/>
              <w:jc w:val="center"/>
              <w:rPr>
                <w:rFonts w:ascii="Times New Roman" w:hAnsi="Times New Roman"/>
                <w:b/>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1. </w:t>
            </w:r>
            <w:r w:rsidR="006D7DEF">
              <w:rPr>
                <w:rFonts w:ascii="Times New Roman" w:hAnsi="Times New Roman"/>
                <w:sz w:val="24"/>
                <w:szCs w:val="24"/>
              </w:rPr>
              <w:t xml:space="preserve">Odluku </w:t>
            </w:r>
            <w:r w:rsidR="007A3B19">
              <w:rPr>
                <w:rFonts w:ascii="Times New Roman" w:hAnsi="Times New Roman"/>
                <w:sz w:val="24"/>
                <w:szCs w:val="24"/>
              </w:rPr>
              <w:t>o</w:t>
            </w:r>
            <w:r w:rsidR="00694DA1">
              <w:rPr>
                <w:rFonts w:ascii="Times New Roman" w:hAnsi="Times New Roman"/>
                <w:sz w:val="24"/>
                <w:szCs w:val="24"/>
              </w:rPr>
              <w:t>prisilnom</w:t>
            </w:r>
            <w:r w:rsidR="00C811AB">
              <w:rPr>
                <w:rFonts w:ascii="Times New Roman" w:hAnsi="Times New Roman"/>
                <w:sz w:val="24"/>
                <w:szCs w:val="24"/>
              </w:rPr>
              <w:t>povratku</w:t>
            </w:r>
            <w:r w:rsidR="006D7DEF">
              <w:rPr>
                <w:rFonts w:ascii="Times New Roman" w:hAnsi="Times New Roman"/>
                <w:sz w:val="24"/>
                <w:szCs w:val="24"/>
              </w:rPr>
              <w:t>izdaje</w:t>
            </w:r>
            <w:r w:rsidRPr="00C52E57">
              <w:rPr>
                <w:rFonts w:ascii="Times New Roman" w:hAnsi="Times New Roman"/>
                <w:sz w:val="24"/>
                <w:szCs w:val="24"/>
              </w:rPr>
              <w:t xml:space="preserve"> DM</w:t>
            </w:r>
            <w:r w:rsidR="006D7DEF">
              <w:rPr>
                <w:rFonts w:ascii="Times New Roman" w:hAnsi="Times New Roman"/>
                <w:sz w:val="24"/>
                <w:szCs w:val="24"/>
              </w:rPr>
              <w:t>S</w:t>
            </w:r>
            <w:r w:rsidRPr="00C52E57">
              <w:rPr>
                <w:rFonts w:ascii="Times New Roman" w:hAnsi="Times New Roman"/>
                <w:sz w:val="24"/>
                <w:szCs w:val="24"/>
              </w:rPr>
              <w:t>.</w:t>
            </w:r>
          </w:p>
          <w:p w:rsidR="00F665F7" w:rsidRDefault="00F665F7" w:rsidP="00F665F7">
            <w:pPr>
              <w:spacing w:after="0" w:line="240" w:lineRule="auto"/>
              <w:jc w:val="both"/>
              <w:rPr>
                <w:rFonts w:ascii="Times New Roman" w:hAnsi="Times New Roman"/>
                <w:sz w:val="24"/>
                <w:szCs w:val="24"/>
              </w:rPr>
            </w:pPr>
          </w:p>
          <w:p w:rsidR="008470C4" w:rsidRPr="00C52E57" w:rsidRDefault="008470C4" w:rsidP="00F665F7">
            <w:pPr>
              <w:spacing w:after="0" w:line="240" w:lineRule="auto"/>
              <w:jc w:val="both"/>
              <w:rPr>
                <w:rFonts w:ascii="Times New Roman" w:hAnsi="Times New Roman"/>
                <w:sz w:val="24"/>
                <w:szCs w:val="24"/>
              </w:rPr>
            </w:pPr>
          </w:p>
          <w:p w:rsidR="00F665F7" w:rsidRPr="00CC0C04" w:rsidRDefault="00CC0C04" w:rsidP="00CC0C04">
            <w:pPr>
              <w:spacing w:after="0" w:line="240" w:lineRule="auto"/>
              <w:jc w:val="both"/>
              <w:rPr>
                <w:rFonts w:ascii="Times New Roman" w:hAnsi="Times New Roman"/>
                <w:sz w:val="24"/>
                <w:szCs w:val="24"/>
              </w:rPr>
            </w:pPr>
            <w:r>
              <w:rPr>
                <w:rFonts w:ascii="Times New Roman" w:hAnsi="Times New Roman"/>
                <w:sz w:val="24"/>
                <w:szCs w:val="24"/>
              </w:rPr>
              <w:t xml:space="preserve">2. </w:t>
            </w:r>
            <w:r w:rsidR="00045F2A" w:rsidRPr="00CC0C04">
              <w:rPr>
                <w:rFonts w:ascii="Times New Roman" w:hAnsi="Times New Roman"/>
                <w:sz w:val="24"/>
                <w:szCs w:val="24"/>
              </w:rPr>
              <w:t>O</w:t>
            </w:r>
            <w:r w:rsidR="000D5D86" w:rsidRPr="00CC0C04">
              <w:rPr>
                <w:rFonts w:ascii="Times New Roman" w:hAnsi="Times New Roman"/>
                <w:sz w:val="24"/>
                <w:szCs w:val="24"/>
              </w:rPr>
              <w:t>dluka o prisilnom proterivanju</w:t>
            </w:r>
            <w:r w:rsidR="00045F2A" w:rsidRPr="00CC0C04">
              <w:rPr>
                <w:rFonts w:ascii="Times New Roman" w:hAnsi="Times New Roman"/>
                <w:sz w:val="24"/>
                <w:szCs w:val="24"/>
              </w:rPr>
              <w:t xml:space="preserve"> uvek</w:t>
            </w:r>
            <w:r w:rsidR="000D5D86" w:rsidRPr="00CC0C04">
              <w:rPr>
                <w:rFonts w:ascii="Times New Roman" w:hAnsi="Times New Roman"/>
                <w:sz w:val="24"/>
                <w:szCs w:val="24"/>
              </w:rPr>
              <w:t xml:space="preserve"> mora sadržati i rok zabrane ulaska na teritoriju Republike Kosovo</w:t>
            </w:r>
            <w:r w:rsidR="001015FC" w:rsidRPr="00CC0C04">
              <w:rPr>
                <w:rFonts w:ascii="Times New Roman" w:hAnsi="Times New Roman"/>
                <w:sz w:val="24"/>
                <w:szCs w:val="24"/>
              </w:rPr>
              <w:t xml:space="preserve"> za period od jednog (1) m</w:t>
            </w:r>
            <w:r w:rsidR="000D5D86" w:rsidRPr="00CC0C04">
              <w:rPr>
                <w:rFonts w:ascii="Times New Roman" w:hAnsi="Times New Roman"/>
                <w:sz w:val="24"/>
                <w:szCs w:val="24"/>
              </w:rPr>
              <w:t>eseca do pet (5) godina.</w:t>
            </w:r>
          </w:p>
          <w:p w:rsidR="00F665F7" w:rsidRPr="00C52E57" w:rsidRDefault="00F665F7"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3. </w:t>
            </w:r>
            <w:r w:rsidR="00634829" w:rsidRPr="00634829">
              <w:rPr>
                <w:rFonts w:ascii="Times New Roman" w:hAnsi="Times New Roman"/>
                <w:sz w:val="24"/>
                <w:szCs w:val="24"/>
              </w:rPr>
              <w:t>DM</w:t>
            </w:r>
            <w:r w:rsidR="00634829">
              <w:rPr>
                <w:rFonts w:ascii="Times New Roman" w:hAnsi="Times New Roman"/>
                <w:sz w:val="24"/>
                <w:szCs w:val="24"/>
              </w:rPr>
              <w:t>S</w:t>
            </w:r>
            <w:r w:rsidR="00634829" w:rsidRPr="00634829">
              <w:rPr>
                <w:rFonts w:ascii="Times New Roman" w:hAnsi="Times New Roman"/>
                <w:sz w:val="24"/>
                <w:szCs w:val="24"/>
              </w:rPr>
              <w:t xml:space="preserve"> treba da preduzme neophodne mere kako bi garantovao izvršenje Odluke o prisilnom </w:t>
            </w:r>
            <w:r w:rsidR="00634829">
              <w:rPr>
                <w:rFonts w:ascii="Times New Roman" w:hAnsi="Times New Roman"/>
                <w:sz w:val="24"/>
                <w:szCs w:val="24"/>
              </w:rPr>
              <w:t>proterivanju</w:t>
            </w:r>
            <w:r w:rsidR="00634829" w:rsidRPr="00634829">
              <w:rPr>
                <w:rFonts w:ascii="Times New Roman" w:hAnsi="Times New Roman"/>
                <w:sz w:val="24"/>
                <w:szCs w:val="24"/>
              </w:rPr>
              <w:t xml:space="preserve"> u slučajevima kada odluka o dobrovoljnom povratku nije </w:t>
            </w:r>
            <w:r w:rsidR="00634829" w:rsidRPr="0045288F">
              <w:rPr>
                <w:rFonts w:ascii="Times New Roman" w:hAnsi="Times New Roman"/>
                <w:sz w:val="24"/>
                <w:szCs w:val="24"/>
              </w:rPr>
              <w:t>poštovana.</w:t>
            </w:r>
          </w:p>
          <w:p w:rsidR="00F665F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4. </w:t>
            </w:r>
            <w:r w:rsidR="00402DE3" w:rsidRPr="00FD5FC5">
              <w:rPr>
                <w:rFonts w:ascii="Times New Roman" w:hAnsi="Times New Roman"/>
                <w:sz w:val="24"/>
                <w:szCs w:val="24"/>
              </w:rPr>
              <w:t>U</w:t>
            </w:r>
            <w:r w:rsidR="00402DE3" w:rsidRPr="00402DE3">
              <w:rPr>
                <w:rFonts w:ascii="Times New Roman" w:hAnsi="Times New Roman"/>
                <w:sz w:val="24"/>
                <w:szCs w:val="24"/>
              </w:rPr>
              <w:t xml:space="preserve"> slučaju prisilnog povratka stranca koji ne želi da ode, DM</w:t>
            </w:r>
            <w:r w:rsidR="00504DB3">
              <w:rPr>
                <w:rFonts w:ascii="Times New Roman" w:hAnsi="Times New Roman"/>
                <w:sz w:val="24"/>
                <w:szCs w:val="24"/>
              </w:rPr>
              <w:t>S</w:t>
            </w:r>
            <w:r w:rsidR="00402DE3" w:rsidRPr="00402DE3">
              <w:rPr>
                <w:rFonts w:ascii="Times New Roman" w:hAnsi="Times New Roman"/>
                <w:sz w:val="24"/>
                <w:szCs w:val="24"/>
              </w:rPr>
              <w:t xml:space="preserve"> koristi proporcionalne mere </w:t>
            </w:r>
            <w:r w:rsidR="00504DB3">
              <w:rPr>
                <w:rFonts w:ascii="Times New Roman" w:hAnsi="Times New Roman"/>
                <w:sz w:val="24"/>
                <w:szCs w:val="24"/>
              </w:rPr>
              <w:lastRenderedPageBreak/>
              <w:t xml:space="preserve">sa ciljem </w:t>
            </w:r>
            <w:r w:rsidR="00402DE3" w:rsidRPr="00402DE3">
              <w:rPr>
                <w:rFonts w:ascii="Times New Roman" w:hAnsi="Times New Roman"/>
                <w:sz w:val="24"/>
                <w:szCs w:val="24"/>
              </w:rPr>
              <w:t>da</w:t>
            </w:r>
            <w:r w:rsidR="00473BCF">
              <w:rPr>
                <w:rFonts w:ascii="Times New Roman" w:hAnsi="Times New Roman"/>
                <w:sz w:val="24"/>
                <w:szCs w:val="24"/>
              </w:rPr>
              <w:t xml:space="preserve"> se</w:t>
            </w:r>
            <w:r w:rsidR="00473BCF" w:rsidRPr="00473BCF">
              <w:rPr>
                <w:rFonts w:ascii="Times New Roman" w:hAnsi="Times New Roman"/>
                <w:sz w:val="24"/>
                <w:szCs w:val="24"/>
              </w:rPr>
              <w:t xml:space="preserve"> nerazumn</w:t>
            </w:r>
            <w:r w:rsidR="00473BCF">
              <w:rPr>
                <w:rFonts w:ascii="Times New Roman" w:hAnsi="Times New Roman"/>
                <w:sz w:val="24"/>
                <w:szCs w:val="24"/>
              </w:rPr>
              <w:t>o</w:t>
            </w:r>
            <w:r w:rsidR="00402DE3" w:rsidRPr="00402DE3">
              <w:rPr>
                <w:rFonts w:ascii="Times New Roman" w:hAnsi="Times New Roman"/>
                <w:sz w:val="24"/>
                <w:szCs w:val="24"/>
              </w:rPr>
              <w:t xml:space="preserve"> ne prevaziđe</w:t>
            </w:r>
            <w:r w:rsidR="00473BCF">
              <w:rPr>
                <w:rFonts w:ascii="Times New Roman" w:hAnsi="Times New Roman"/>
                <w:sz w:val="24"/>
                <w:szCs w:val="24"/>
              </w:rPr>
              <w:t xml:space="preserve"> upotreba</w:t>
            </w:r>
            <w:r w:rsidR="00402DE3" w:rsidRPr="00402DE3">
              <w:rPr>
                <w:rFonts w:ascii="Times New Roman" w:hAnsi="Times New Roman"/>
                <w:sz w:val="24"/>
                <w:szCs w:val="24"/>
              </w:rPr>
              <w:t xml:space="preserve"> sile iu skladu sa važećim zakonima, kao i</w:t>
            </w:r>
            <w:r w:rsidR="00473BCF">
              <w:rPr>
                <w:rFonts w:ascii="Times New Roman" w:hAnsi="Times New Roman"/>
                <w:sz w:val="24"/>
                <w:szCs w:val="24"/>
              </w:rPr>
              <w:t xml:space="preserve"> poštovanje</w:t>
            </w:r>
            <w:r w:rsidR="00504DB3">
              <w:rPr>
                <w:rFonts w:ascii="Times New Roman" w:hAnsi="Times New Roman"/>
                <w:sz w:val="24"/>
                <w:szCs w:val="24"/>
              </w:rPr>
              <w:t xml:space="preserve"> osnovnih</w:t>
            </w:r>
            <w:r w:rsidR="00402DE3" w:rsidRPr="00402DE3">
              <w:rPr>
                <w:rFonts w:ascii="Times New Roman" w:hAnsi="Times New Roman"/>
                <w:sz w:val="24"/>
                <w:szCs w:val="24"/>
              </w:rPr>
              <w:t xml:space="preserve"> prava uz adekvatno</w:t>
            </w:r>
            <w:r w:rsidR="00504DB3" w:rsidRPr="00504DB3">
              <w:rPr>
                <w:rFonts w:ascii="Times New Roman" w:hAnsi="Times New Roman"/>
                <w:sz w:val="24"/>
                <w:szCs w:val="24"/>
              </w:rPr>
              <w:t xml:space="preserve">poštovanje </w:t>
            </w:r>
            <w:r w:rsidR="00402DE3" w:rsidRPr="00402DE3">
              <w:rPr>
                <w:rFonts w:ascii="Times New Roman" w:hAnsi="Times New Roman"/>
                <w:sz w:val="24"/>
                <w:szCs w:val="24"/>
              </w:rPr>
              <w:t xml:space="preserve"> dostojanstv</w:t>
            </w:r>
            <w:r w:rsidR="00504DB3">
              <w:rPr>
                <w:rFonts w:ascii="Times New Roman" w:hAnsi="Times New Roman"/>
                <w:sz w:val="24"/>
                <w:szCs w:val="24"/>
              </w:rPr>
              <w:t>a</w:t>
            </w:r>
            <w:r w:rsidR="00402DE3" w:rsidRPr="00402DE3">
              <w:rPr>
                <w:rFonts w:ascii="Times New Roman" w:hAnsi="Times New Roman"/>
                <w:sz w:val="24"/>
                <w:szCs w:val="24"/>
              </w:rPr>
              <w:t xml:space="preserve"> i fizičk</w:t>
            </w:r>
            <w:r w:rsidR="00504DB3">
              <w:rPr>
                <w:rFonts w:ascii="Times New Roman" w:hAnsi="Times New Roman"/>
                <w:sz w:val="24"/>
                <w:szCs w:val="24"/>
              </w:rPr>
              <w:t>og</w:t>
            </w:r>
            <w:r w:rsidR="00402DE3" w:rsidRPr="00402DE3">
              <w:rPr>
                <w:rFonts w:ascii="Times New Roman" w:hAnsi="Times New Roman"/>
                <w:sz w:val="24"/>
                <w:szCs w:val="24"/>
              </w:rPr>
              <w:t xml:space="preserve"> integritet</w:t>
            </w:r>
            <w:r w:rsidR="00504DB3">
              <w:rPr>
                <w:rFonts w:ascii="Times New Roman" w:hAnsi="Times New Roman"/>
                <w:sz w:val="24"/>
                <w:szCs w:val="24"/>
              </w:rPr>
              <w:t>a</w:t>
            </w:r>
            <w:r w:rsidR="00402DE3" w:rsidRPr="00402DE3">
              <w:rPr>
                <w:rFonts w:ascii="Times New Roman" w:hAnsi="Times New Roman"/>
                <w:sz w:val="24"/>
                <w:szCs w:val="24"/>
              </w:rPr>
              <w:t xml:space="preserve"> stranca</w:t>
            </w:r>
            <w:r w:rsidRPr="00C52E57">
              <w:rPr>
                <w:rFonts w:ascii="Times New Roman" w:hAnsi="Times New Roman"/>
                <w:sz w:val="24"/>
                <w:szCs w:val="24"/>
              </w:rPr>
              <w:t>.</w:t>
            </w:r>
          </w:p>
          <w:p w:rsidR="00F665F7" w:rsidRDefault="00F665F7" w:rsidP="00F665F7">
            <w:pPr>
              <w:spacing w:after="0" w:line="240" w:lineRule="auto"/>
              <w:jc w:val="both"/>
              <w:rPr>
                <w:rFonts w:ascii="Times New Roman" w:hAnsi="Times New Roman"/>
                <w:sz w:val="24"/>
                <w:szCs w:val="24"/>
              </w:rPr>
            </w:pPr>
          </w:p>
          <w:p w:rsidR="00CC0C04" w:rsidRPr="00C52E57" w:rsidRDefault="00CC0C04"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5. </w:t>
            </w:r>
            <w:r w:rsidR="00A26240" w:rsidRPr="00A26240">
              <w:rPr>
                <w:rFonts w:ascii="Times New Roman" w:hAnsi="Times New Roman"/>
                <w:color w:val="000000"/>
                <w:sz w:val="24"/>
                <w:szCs w:val="24"/>
              </w:rPr>
              <w:t xml:space="preserve">Izuzetno iz stava 2 člana 6 ovog Administrativnog uputstva u slučaju odbijanja ili </w:t>
            </w:r>
            <w:r w:rsidR="00A26240">
              <w:rPr>
                <w:rFonts w:ascii="Times New Roman" w:hAnsi="Times New Roman"/>
                <w:color w:val="000000"/>
                <w:sz w:val="24"/>
                <w:szCs w:val="24"/>
              </w:rPr>
              <w:t>ukidanja</w:t>
            </w:r>
            <w:r w:rsidR="00A26240" w:rsidRPr="00A26240">
              <w:rPr>
                <w:rFonts w:ascii="Times New Roman" w:hAnsi="Times New Roman"/>
                <w:color w:val="000000"/>
                <w:sz w:val="24"/>
                <w:szCs w:val="24"/>
              </w:rPr>
              <w:t xml:space="preserve"> boravišne dozvole stranc</w:t>
            </w:r>
            <w:r w:rsidR="00A26240">
              <w:rPr>
                <w:rFonts w:ascii="Times New Roman" w:hAnsi="Times New Roman"/>
                <w:color w:val="000000"/>
                <w:sz w:val="24"/>
                <w:szCs w:val="24"/>
              </w:rPr>
              <w:t>u</w:t>
            </w:r>
            <w:r w:rsidR="00A26240" w:rsidRPr="00A26240">
              <w:rPr>
                <w:rFonts w:ascii="Times New Roman" w:hAnsi="Times New Roman"/>
                <w:color w:val="000000"/>
                <w:sz w:val="24"/>
                <w:szCs w:val="24"/>
              </w:rPr>
              <w:t xml:space="preserve"> koji predstavlja </w:t>
            </w:r>
            <w:r w:rsidR="00753BF6">
              <w:rPr>
                <w:rFonts w:ascii="Times New Roman" w:hAnsi="Times New Roman"/>
                <w:color w:val="000000"/>
                <w:sz w:val="24"/>
                <w:szCs w:val="24"/>
              </w:rPr>
              <w:t>opasnost</w:t>
            </w:r>
            <w:r w:rsidR="003D3323">
              <w:rPr>
                <w:rFonts w:ascii="Times New Roman" w:hAnsi="Times New Roman"/>
                <w:color w:val="000000"/>
                <w:sz w:val="24"/>
                <w:szCs w:val="24"/>
              </w:rPr>
              <w:t>po</w:t>
            </w:r>
            <w:r w:rsidR="00A26240">
              <w:rPr>
                <w:rFonts w:ascii="Times New Roman" w:hAnsi="Times New Roman"/>
                <w:color w:val="000000"/>
                <w:sz w:val="24"/>
                <w:szCs w:val="24"/>
              </w:rPr>
              <w:t xml:space="preserve"> javni red, državnu bezb</w:t>
            </w:r>
            <w:r w:rsidR="00A26240" w:rsidRPr="00A26240">
              <w:rPr>
                <w:rFonts w:ascii="Times New Roman" w:hAnsi="Times New Roman"/>
                <w:color w:val="000000"/>
                <w:sz w:val="24"/>
                <w:szCs w:val="24"/>
              </w:rPr>
              <w:t>ednost ili javno zdravlje, DM</w:t>
            </w:r>
            <w:r w:rsidR="00A26240">
              <w:rPr>
                <w:rFonts w:ascii="Times New Roman" w:hAnsi="Times New Roman"/>
                <w:color w:val="000000"/>
                <w:sz w:val="24"/>
                <w:szCs w:val="24"/>
              </w:rPr>
              <w:t>S</w:t>
            </w:r>
            <w:r w:rsidR="00A26240" w:rsidRPr="00A26240">
              <w:rPr>
                <w:rFonts w:ascii="Times New Roman" w:hAnsi="Times New Roman"/>
                <w:color w:val="000000"/>
                <w:sz w:val="24"/>
                <w:szCs w:val="24"/>
              </w:rPr>
              <w:t xml:space="preserve"> donosi </w:t>
            </w:r>
            <w:r w:rsidR="00A26240">
              <w:rPr>
                <w:rFonts w:ascii="Times New Roman" w:hAnsi="Times New Roman"/>
                <w:color w:val="000000"/>
                <w:sz w:val="24"/>
                <w:szCs w:val="24"/>
              </w:rPr>
              <w:t xml:space="preserve">odluku o </w:t>
            </w:r>
            <w:r w:rsidR="00403412">
              <w:rPr>
                <w:rFonts w:ascii="Times New Roman" w:hAnsi="Times New Roman"/>
                <w:color w:val="000000"/>
                <w:sz w:val="24"/>
                <w:szCs w:val="24"/>
              </w:rPr>
              <w:t>prisilnom</w:t>
            </w:r>
            <w:r w:rsidR="00A26240">
              <w:rPr>
                <w:rFonts w:ascii="Times New Roman" w:hAnsi="Times New Roman"/>
                <w:color w:val="000000"/>
                <w:sz w:val="24"/>
                <w:szCs w:val="24"/>
              </w:rPr>
              <w:t xml:space="preserve"> proterivanju</w:t>
            </w:r>
            <w:r w:rsidRPr="00C52E57">
              <w:rPr>
                <w:rFonts w:ascii="Times New Roman" w:hAnsi="Times New Roman"/>
                <w:color w:val="000000"/>
                <w:sz w:val="24"/>
                <w:szCs w:val="24"/>
              </w:rPr>
              <w:t>.</w:t>
            </w:r>
          </w:p>
          <w:p w:rsidR="00F665F7" w:rsidRPr="00C52E57" w:rsidRDefault="00F665F7"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6. </w:t>
            </w:r>
            <w:r w:rsidR="00516CC0" w:rsidRPr="00516CC0">
              <w:rPr>
                <w:rFonts w:ascii="Times New Roman" w:hAnsi="Times New Roman"/>
                <w:sz w:val="24"/>
                <w:szCs w:val="24"/>
              </w:rPr>
              <w:t>Izuzetno stav</w:t>
            </w:r>
            <w:r w:rsidR="00516CC0">
              <w:rPr>
                <w:rFonts w:ascii="Times New Roman" w:hAnsi="Times New Roman"/>
                <w:sz w:val="24"/>
                <w:szCs w:val="24"/>
              </w:rPr>
              <w:t>u</w:t>
            </w:r>
            <w:r w:rsidR="00516CC0" w:rsidRPr="00516CC0">
              <w:rPr>
                <w:rFonts w:ascii="Times New Roman" w:hAnsi="Times New Roman"/>
                <w:sz w:val="24"/>
                <w:szCs w:val="24"/>
              </w:rPr>
              <w:t xml:space="preserve"> 2 ovog člana, ako</w:t>
            </w:r>
            <w:r w:rsidR="00516CC0">
              <w:rPr>
                <w:rFonts w:ascii="Times New Roman" w:hAnsi="Times New Roman"/>
                <w:sz w:val="24"/>
                <w:szCs w:val="24"/>
              </w:rPr>
              <w:t xml:space="preserve"> je</w:t>
            </w:r>
            <w:r w:rsidR="00516CC0" w:rsidRPr="00516CC0">
              <w:rPr>
                <w:rFonts w:ascii="Times New Roman" w:hAnsi="Times New Roman"/>
                <w:sz w:val="24"/>
                <w:szCs w:val="24"/>
              </w:rPr>
              <w:t xml:space="preserve"> strancima </w:t>
            </w:r>
            <w:r w:rsidR="00516CC0">
              <w:rPr>
                <w:rFonts w:ascii="Times New Roman" w:hAnsi="Times New Roman"/>
                <w:sz w:val="24"/>
                <w:szCs w:val="24"/>
              </w:rPr>
              <w:t>izdata boravišna dozvola na</w:t>
            </w:r>
            <w:r w:rsidR="00516CC0" w:rsidRPr="00516CC0">
              <w:rPr>
                <w:rFonts w:ascii="Times New Roman" w:hAnsi="Times New Roman"/>
                <w:sz w:val="24"/>
                <w:szCs w:val="24"/>
              </w:rPr>
              <w:t xml:space="preserve"> humanitarn</w:t>
            </w:r>
            <w:r w:rsidR="00516CC0">
              <w:rPr>
                <w:rFonts w:ascii="Times New Roman" w:hAnsi="Times New Roman"/>
                <w:sz w:val="24"/>
                <w:szCs w:val="24"/>
              </w:rPr>
              <w:t>im</w:t>
            </w:r>
            <w:r w:rsidR="00516CC0" w:rsidRPr="00516CC0">
              <w:rPr>
                <w:rFonts w:ascii="Times New Roman" w:hAnsi="Times New Roman"/>
                <w:sz w:val="24"/>
                <w:szCs w:val="24"/>
              </w:rPr>
              <w:t xml:space="preserve"> osnov</w:t>
            </w:r>
            <w:r w:rsidR="00516CC0">
              <w:rPr>
                <w:rFonts w:ascii="Times New Roman" w:hAnsi="Times New Roman"/>
                <w:sz w:val="24"/>
                <w:szCs w:val="24"/>
              </w:rPr>
              <w:t>ama</w:t>
            </w:r>
            <w:r w:rsidR="000078EC">
              <w:rPr>
                <w:rFonts w:ascii="Times New Roman" w:hAnsi="Times New Roman"/>
                <w:sz w:val="24"/>
                <w:szCs w:val="24"/>
              </w:rPr>
              <w:t>,</w:t>
            </w:r>
            <w:r w:rsidR="00516CC0" w:rsidRPr="00516CC0">
              <w:rPr>
                <w:rFonts w:ascii="Times New Roman" w:hAnsi="Times New Roman"/>
                <w:sz w:val="24"/>
                <w:szCs w:val="24"/>
              </w:rPr>
              <w:t xml:space="preserve"> kao žrtve trgov</w:t>
            </w:r>
            <w:r w:rsidR="00481ED4">
              <w:rPr>
                <w:rFonts w:ascii="Times New Roman" w:hAnsi="Times New Roman"/>
                <w:sz w:val="24"/>
                <w:szCs w:val="24"/>
              </w:rPr>
              <w:t xml:space="preserve">ine ljudima ili </w:t>
            </w:r>
            <w:r w:rsidR="00694DA1" w:rsidRPr="00694DA1">
              <w:rPr>
                <w:rFonts w:ascii="Times New Roman" w:hAnsi="Times New Roman"/>
                <w:sz w:val="24"/>
                <w:szCs w:val="24"/>
              </w:rPr>
              <w:t xml:space="preserve">krijumčarenja imigrantima </w:t>
            </w:r>
            <w:r w:rsidR="00516CC0" w:rsidRPr="00516CC0">
              <w:rPr>
                <w:rFonts w:ascii="Times New Roman" w:hAnsi="Times New Roman"/>
                <w:sz w:val="24"/>
                <w:szCs w:val="24"/>
              </w:rPr>
              <w:t xml:space="preserve">, koji su sarađivali sa nadležnim organima prema članu 41 Zakona br. 04 / L-219 o strancima i članu 7 Zakona br. 06 / L-036 </w:t>
            </w:r>
            <w:r w:rsidR="00516CC0">
              <w:rPr>
                <w:rFonts w:ascii="Times New Roman" w:hAnsi="Times New Roman"/>
                <w:sz w:val="24"/>
                <w:szCs w:val="24"/>
              </w:rPr>
              <w:t>o izmeni i dopuni Zakona br. 04/</w:t>
            </w:r>
            <w:r w:rsidR="00516CC0" w:rsidRPr="00516CC0">
              <w:rPr>
                <w:rFonts w:ascii="Times New Roman" w:hAnsi="Times New Roman"/>
                <w:sz w:val="24"/>
                <w:szCs w:val="24"/>
              </w:rPr>
              <w:t>L-21</w:t>
            </w:r>
            <w:r w:rsidR="00516CC0">
              <w:rPr>
                <w:rFonts w:ascii="Times New Roman" w:hAnsi="Times New Roman"/>
                <w:sz w:val="24"/>
                <w:szCs w:val="24"/>
              </w:rPr>
              <w:t>9 o strancima, u odluci o prinudnom proterivanju neće im biti izre</w:t>
            </w:r>
            <w:r w:rsidR="00694DA1">
              <w:rPr>
                <w:rFonts w:ascii="Times New Roman" w:hAnsi="Times New Roman"/>
                <w:sz w:val="24"/>
                <w:szCs w:val="24"/>
              </w:rPr>
              <w:t>č</w:t>
            </w:r>
            <w:r w:rsidR="00516CC0">
              <w:rPr>
                <w:rFonts w:ascii="Times New Roman" w:hAnsi="Times New Roman"/>
                <w:sz w:val="24"/>
                <w:szCs w:val="24"/>
              </w:rPr>
              <w:t>ena zabrana ulaska</w:t>
            </w:r>
            <w:r w:rsidR="00516CC0" w:rsidRPr="00516CC0">
              <w:rPr>
                <w:rFonts w:ascii="Times New Roman" w:hAnsi="Times New Roman"/>
                <w:sz w:val="24"/>
                <w:szCs w:val="24"/>
              </w:rPr>
              <w:t xml:space="preserve"> kao rezultat </w:t>
            </w:r>
            <w:r w:rsidR="000078EC">
              <w:rPr>
                <w:rFonts w:ascii="Times New Roman" w:hAnsi="Times New Roman"/>
                <w:sz w:val="24"/>
                <w:szCs w:val="24"/>
              </w:rPr>
              <w:t>neispunjavanja</w:t>
            </w:r>
            <w:r w:rsidR="00516CC0">
              <w:rPr>
                <w:rFonts w:ascii="Times New Roman" w:hAnsi="Times New Roman"/>
                <w:sz w:val="24"/>
                <w:szCs w:val="24"/>
              </w:rPr>
              <w:t>roka dobrovoljnog povratka</w:t>
            </w:r>
            <w:r w:rsidR="00516CC0" w:rsidRPr="00516CC0">
              <w:rPr>
                <w:rFonts w:ascii="Times New Roman" w:hAnsi="Times New Roman"/>
                <w:sz w:val="24"/>
                <w:szCs w:val="24"/>
              </w:rPr>
              <w:t>, kao</w:t>
            </w:r>
            <w:r w:rsidR="00516CC0">
              <w:rPr>
                <w:rFonts w:ascii="Times New Roman" w:hAnsi="Times New Roman"/>
                <w:sz w:val="24"/>
                <w:szCs w:val="24"/>
              </w:rPr>
              <w:t xml:space="preserve"> što</w:t>
            </w:r>
            <w:r w:rsidR="00516CC0" w:rsidRPr="00516CC0">
              <w:rPr>
                <w:rFonts w:ascii="Times New Roman" w:hAnsi="Times New Roman"/>
                <w:sz w:val="24"/>
                <w:szCs w:val="24"/>
              </w:rPr>
              <w:t xml:space="preserve"> je </w:t>
            </w:r>
            <w:r w:rsidR="000078EC">
              <w:rPr>
                <w:rFonts w:ascii="Times New Roman" w:hAnsi="Times New Roman"/>
                <w:sz w:val="24"/>
                <w:szCs w:val="24"/>
              </w:rPr>
              <w:t>propisano</w:t>
            </w:r>
            <w:r w:rsidR="00516CC0" w:rsidRPr="00516CC0">
              <w:rPr>
                <w:rFonts w:ascii="Times New Roman" w:hAnsi="Times New Roman"/>
                <w:sz w:val="24"/>
                <w:szCs w:val="24"/>
              </w:rPr>
              <w:t xml:space="preserve"> u članu 6, stav 3 ovog Administrativnog uputstva</w:t>
            </w:r>
            <w:r w:rsidRPr="00C52E57">
              <w:rPr>
                <w:rFonts w:ascii="Times New Roman" w:hAnsi="Times New Roman"/>
                <w:sz w:val="24"/>
                <w:szCs w:val="24"/>
              </w:rPr>
              <w:t>.</w:t>
            </w:r>
          </w:p>
          <w:p w:rsidR="00FD5FC5" w:rsidRDefault="00FD5FC5" w:rsidP="00F665F7">
            <w:pPr>
              <w:spacing w:after="0" w:line="240" w:lineRule="auto"/>
              <w:jc w:val="both"/>
              <w:rPr>
                <w:rFonts w:ascii="Times New Roman" w:hAnsi="Times New Roman"/>
                <w:sz w:val="24"/>
                <w:szCs w:val="24"/>
              </w:rPr>
            </w:pPr>
          </w:p>
          <w:p w:rsidR="003E1CB3" w:rsidRPr="00C52E57" w:rsidRDefault="003E1CB3"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7. </w:t>
            </w:r>
            <w:r w:rsidR="00516CC0">
              <w:rPr>
                <w:rFonts w:ascii="Times New Roman" w:hAnsi="Times New Roman"/>
                <w:sz w:val="24"/>
                <w:szCs w:val="24"/>
              </w:rPr>
              <w:t>Institut Ombudsmana</w:t>
            </w:r>
            <w:r w:rsidR="00516CC0" w:rsidRPr="00516CC0">
              <w:rPr>
                <w:rFonts w:ascii="Times New Roman" w:hAnsi="Times New Roman"/>
                <w:sz w:val="24"/>
                <w:szCs w:val="24"/>
              </w:rPr>
              <w:t xml:space="preserve"> ima pravo da </w:t>
            </w:r>
            <w:r w:rsidR="00516CC0">
              <w:rPr>
                <w:rFonts w:ascii="Times New Roman" w:hAnsi="Times New Roman"/>
                <w:sz w:val="24"/>
                <w:szCs w:val="24"/>
              </w:rPr>
              <w:t>nadgleda</w:t>
            </w:r>
            <w:r w:rsidR="00516CC0" w:rsidRPr="00516CC0">
              <w:rPr>
                <w:rFonts w:ascii="Times New Roman" w:hAnsi="Times New Roman"/>
                <w:sz w:val="24"/>
                <w:szCs w:val="24"/>
              </w:rPr>
              <w:t xml:space="preserve"> procedure </w:t>
            </w:r>
            <w:r w:rsidR="00516CC0">
              <w:rPr>
                <w:rFonts w:ascii="Times New Roman" w:hAnsi="Times New Roman"/>
                <w:sz w:val="24"/>
                <w:szCs w:val="24"/>
              </w:rPr>
              <w:t>prinudnog proterivanja</w:t>
            </w:r>
            <w:r w:rsidR="00516CC0" w:rsidRPr="00516CC0">
              <w:rPr>
                <w:rFonts w:ascii="Times New Roman" w:hAnsi="Times New Roman"/>
                <w:sz w:val="24"/>
                <w:szCs w:val="24"/>
              </w:rPr>
              <w:t xml:space="preserve">, </w:t>
            </w:r>
            <w:r w:rsidR="00516CC0">
              <w:rPr>
                <w:rFonts w:ascii="Times New Roman" w:hAnsi="Times New Roman"/>
                <w:sz w:val="24"/>
                <w:szCs w:val="24"/>
              </w:rPr>
              <w:t>nadgledanje od strane</w:t>
            </w:r>
            <w:r w:rsidR="00516CC0" w:rsidRPr="00516CC0">
              <w:rPr>
                <w:rFonts w:ascii="Times New Roman" w:hAnsi="Times New Roman"/>
                <w:sz w:val="24"/>
                <w:szCs w:val="24"/>
              </w:rPr>
              <w:t xml:space="preserve"> Ombudsmana vrši se  u skladu sa Zakonom o </w:t>
            </w:r>
            <w:r w:rsidR="00516CC0">
              <w:rPr>
                <w:rFonts w:ascii="Times New Roman" w:hAnsi="Times New Roman"/>
                <w:sz w:val="24"/>
                <w:szCs w:val="24"/>
              </w:rPr>
              <w:t>Ombudsmanu</w:t>
            </w:r>
            <w:r w:rsidRPr="00C52E57">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sz w:val="24"/>
                <w:szCs w:val="24"/>
              </w:rPr>
            </w:pPr>
          </w:p>
          <w:p w:rsidR="00F665F7" w:rsidRPr="00C52E57" w:rsidRDefault="007E5516" w:rsidP="00F665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Član</w:t>
            </w:r>
            <w:r w:rsidR="00F665F7" w:rsidRPr="00C52E57">
              <w:rPr>
                <w:rFonts w:ascii="Times New Roman" w:hAnsi="Times New Roman"/>
                <w:b/>
                <w:color w:val="000000"/>
                <w:sz w:val="24"/>
                <w:szCs w:val="24"/>
              </w:rPr>
              <w:t xml:space="preserve"> 8</w:t>
            </w:r>
          </w:p>
          <w:p w:rsidR="00F665F7" w:rsidRPr="00C52E57" w:rsidRDefault="007E5516" w:rsidP="00F665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Odlaganje prisilnog proterivanja</w:t>
            </w:r>
          </w:p>
          <w:p w:rsidR="00F665F7" w:rsidRPr="00C52E57" w:rsidRDefault="00F665F7" w:rsidP="00F665F7">
            <w:pPr>
              <w:spacing w:after="0" w:line="240" w:lineRule="auto"/>
              <w:jc w:val="center"/>
              <w:rPr>
                <w:rFonts w:ascii="Times New Roman" w:hAnsi="Times New Roman"/>
                <w:b/>
                <w:color w:val="000000"/>
                <w:sz w:val="24"/>
                <w:szCs w:val="24"/>
              </w:rPr>
            </w:pPr>
          </w:p>
          <w:p w:rsidR="00F665F7" w:rsidRPr="00C52E5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1. </w:t>
            </w:r>
            <w:r w:rsidR="00E832D5">
              <w:rPr>
                <w:rFonts w:ascii="Times New Roman" w:hAnsi="Times New Roman"/>
                <w:color w:val="000000"/>
                <w:sz w:val="24"/>
                <w:szCs w:val="24"/>
              </w:rPr>
              <w:t>Izvršenje</w:t>
            </w:r>
            <w:r w:rsidR="008A5901">
              <w:rPr>
                <w:rFonts w:ascii="Times New Roman" w:hAnsi="Times New Roman"/>
                <w:color w:val="000000"/>
                <w:sz w:val="24"/>
                <w:szCs w:val="24"/>
              </w:rPr>
              <w:t>o</w:t>
            </w:r>
            <w:r w:rsidR="00E832D5">
              <w:rPr>
                <w:rFonts w:ascii="Times New Roman" w:hAnsi="Times New Roman"/>
                <w:color w:val="000000"/>
                <w:sz w:val="24"/>
                <w:szCs w:val="24"/>
              </w:rPr>
              <w:t>dluke oprisilnom proterivanju</w:t>
            </w:r>
            <w:r w:rsidRPr="00C52E57">
              <w:rPr>
                <w:rFonts w:ascii="Times New Roman" w:hAnsi="Times New Roman"/>
                <w:color w:val="000000"/>
                <w:sz w:val="24"/>
                <w:szCs w:val="24"/>
              </w:rPr>
              <w:t xml:space="preserve">, </w:t>
            </w:r>
            <w:r w:rsidR="00D667C9">
              <w:rPr>
                <w:rFonts w:ascii="Times New Roman" w:hAnsi="Times New Roman"/>
                <w:color w:val="000000"/>
                <w:sz w:val="24"/>
                <w:szCs w:val="24"/>
              </w:rPr>
              <w:t xml:space="preserve">može se </w:t>
            </w:r>
            <w:r w:rsidR="000D73B9">
              <w:rPr>
                <w:rFonts w:ascii="Times New Roman" w:hAnsi="Times New Roman"/>
                <w:color w:val="000000"/>
                <w:sz w:val="24"/>
                <w:szCs w:val="24"/>
              </w:rPr>
              <w:t>odložiti</w:t>
            </w:r>
            <w:r w:rsidR="00E832D5">
              <w:rPr>
                <w:rFonts w:ascii="Times New Roman" w:hAnsi="Times New Roman"/>
                <w:color w:val="000000"/>
                <w:sz w:val="24"/>
                <w:szCs w:val="24"/>
              </w:rPr>
              <w:t xml:space="preserve"> u sledećim slučajevima</w:t>
            </w:r>
            <w:r w:rsidRPr="00C52E57">
              <w:rPr>
                <w:rFonts w:ascii="Times New Roman" w:hAnsi="Times New Roman"/>
                <w:color w:val="000000"/>
                <w:sz w:val="24"/>
                <w:szCs w:val="24"/>
              </w:rPr>
              <w:t>:</w:t>
            </w:r>
          </w:p>
          <w:p w:rsidR="00F665F7" w:rsidRPr="00C52E57" w:rsidRDefault="00F665F7" w:rsidP="00F665F7">
            <w:pPr>
              <w:spacing w:after="0" w:line="240" w:lineRule="auto"/>
              <w:jc w:val="both"/>
              <w:rPr>
                <w:rFonts w:ascii="Times New Roman" w:hAnsi="Times New Roman"/>
                <w:color w:val="000000"/>
                <w:sz w:val="24"/>
                <w:szCs w:val="24"/>
              </w:rPr>
            </w:pPr>
          </w:p>
          <w:p w:rsidR="00F665F7" w:rsidRPr="00C52E57" w:rsidRDefault="00F665F7" w:rsidP="00F665F7">
            <w:pPr>
              <w:spacing w:after="0" w:line="240" w:lineRule="auto"/>
              <w:ind w:left="450"/>
              <w:jc w:val="both"/>
              <w:rPr>
                <w:rFonts w:ascii="Times New Roman" w:hAnsi="Times New Roman"/>
                <w:color w:val="000000"/>
                <w:sz w:val="24"/>
                <w:szCs w:val="24"/>
              </w:rPr>
            </w:pPr>
            <w:r w:rsidRPr="00C52E57">
              <w:rPr>
                <w:rFonts w:ascii="Times New Roman" w:hAnsi="Times New Roman"/>
                <w:color w:val="000000"/>
                <w:sz w:val="24"/>
                <w:szCs w:val="24"/>
              </w:rPr>
              <w:t xml:space="preserve">1.1. </w:t>
            </w:r>
            <w:r w:rsidR="0076249F">
              <w:rPr>
                <w:rFonts w:ascii="Times New Roman" w:hAnsi="Times New Roman"/>
                <w:color w:val="000000"/>
                <w:sz w:val="24"/>
                <w:szCs w:val="24"/>
              </w:rPr>
              <w:t>A</w:t>
            </w:r>
            <w:r w:rsidR="00E832D5" w:rsidRPr="00E832D5">
              <w:rPr>
                <w:rFonts w:ascii="Times New Roman" w:hAnsi="Times New Roman"/>
                <w:color w:val="000000"/>
                <w:sz w:val="24"/>
                <w:szCs w:val="24"/>
              </w:rPr>
              <w:t xml:space="preserve">ko je </w:t>
            </w:r>
            <w:r w:rsidR="0076249F">
              <w:rPr>
                <w:rFonts w:ascii="Times New Roman" w:hAnsi="Times New Roman"/>
                <w:color w:val="000000"/>
                <w:sz w:val="24"/>
                <w:szCs w:val="24"/>
              </w:rPr>
              <w:t>povređen</w:t>
            </w:r>
            <w:r w:rsidR="00E832D5" w:rsidRPr="00E832D5">
              <w:rPr>
                <w:rFonts w:ascii="Times New Roman" w:hAnsi="Times New Roman"/>
                <w:color w:val="000000"/>
                <w:sz w:val="24"/>
                <w:szCs w:val="24"/>
              </w:rPr>
              <w:t xml:space="preserve">princip </w:t>
            </w:r>
            <w:r w:rsidR="00E832D5">
              <w:rPr>
                <w:rFonts w:ascii="Times New Roman" w:hAnsi="Times New Roman"/>
                <w:color w:val="000000"/>
                <w:sz w:val="24"/>
                <w:szCs w:val="24"/>
              </w:rPr>
              <w:t>nepovratka</w:t>
            </w:r>
            <w:r w:rsidR="00E832D5" w:rsidRPr="00E832D5">
              <w:rPr>
                <w:rFonts w:ascii="Times New Roman" w:hAnsi="Times New Roman"/>
                <w:color w:val="000000"/>
                <w:sz w:val="24"/>
                <w:szCs w:val="24"/>
              </w:rPr>
              <w:t xml:space="preserve"> ili </w:t>
            </w:r>
            <w:r w:rsidR="00E832D5">
              <w:rPr>
                <w:rFonts w:ascii="Times New Roman" w:hAnsi="Times New Roman"/>
                <w:color w:val="000000"/>
                <w:sz w:val="24"/>
                <w:szCs w:val="24"/>
              </w:rPr>
              <w:t xml:space="preserve">kada </w:t>
            </w:r>
            <w:r w:rsidR="00E832D5" w:rsidRPr="00E832D5">
              <w:rPr>
                <w:rFonts w:ascii="Times New Roman" w:hAnsi="Times New Roman"/>
                <w:color w:val="000000"/>
                <w:sz w:val="24"/>
                <w:szCs w:val="24"/>
              </w:rPr>
              <w:t>je</w:t>
            </w:r>
            <w:r w:rsidR="00E832D5">
              <w:rPr>
                <w:rFonts w:ascii="Times New Roman" w:hAnsi="Times New Roman"/>
                <w:color w:val="000000"/>
                <w:sz w:val="24"/>
                <w:szCs w:val="24"/>
              </w:rPr>
              <w:t xml:space="preserve"> obustavljen</w:t>
            </w:r>
            <w:r w:rsidR="0076249F">
              <w:rPr>
                <w:rFonts w:ascii="Times New Roman" w:hAnsi="Times New Roman"/>
                <w:color w:val="000000"/>
                <w:sz w:val="24"/>
                <w:szCs w:val="24"/>
              </w:rPr>
              <w:t xml:space="preserve">o </w:t>
            </w:r>
            <w:r w:rsidR="00E832D5" w:rsidRPr="00E832D5">
              <w:rPr>
                <w:rFonts w:ascii="Times New Roman" w:hAnsi="Times New Roman"/>
                <w:color w:val="000000"/>
                <w:sz w:val="24"/>
                <w:szCs w:val="24"/>
              </w:rPr>
              <w:t>izvršenje povratka u skladu sa članom 11. stav 1. i 2. ovog Administrativnog uputstva</w:t>
            </w:r>
          </w:p>
          <w:p w:rsidR="00F665F7" w:rsidRPr="00C52E57" w:rsidRDefault="00F665F7" w:rsidP="00F665F7">
            <w:pPr>
              <w:spacing w:after="0" w:line="240" w:lineRule="auto"/>
              <w:ind w:left="450"/>
              <w:jc w:val="both"/>
              <w:rPr>
                <w:rFonts w:ascii="Times New Roman" w:hAnsi="Times New Roman"/>
                <w:color w:val="000000"/>
                <w:sz w:val="24"/>
                <w:szCs w:val="24"/>
              </w:rPr>
            </w:pPr>
          </w:p>
          <w:p w:rsidR="00F665F7" w:rsidRPr="00C52E57" w:rsidRDefault="00F665F7" w:rsidP="003E1CB3">
            <w:pPr>
              <w:spacing w:after="0" w:line="240" w:lineRule="auto"/>
              <w:ind w:left="450"/>
              <w:jc w:val="both"/>
              <w:rPr>
                <w:rFonts w:ascii="Times New Roman" w:hAnsi="Times New Roman"/>
                <w:color w:val="000000"/>
                <w:sz w:val="24"/>
                <w:szCs w:val="24"/>
              </w:rPr>
            </w:pPr>
            <w:r w:rsidRPr="00C52E57">
              <w:rPr>
                <w:rFonts w:ascii="Times New Roman" w:hAnsi="Times New Roman"/>
                <w:color w:val="000000"/>
                <w:sz w:val="24"/>
                <w:szCs w:val="24"/>
              </w:rPr>
              <w:t xml:space="preserve">1.2. </w:t>
            </w:r>
            <w:r w:rsidR="00E832D5">
              <w:rPr>
                <w:rFonts w:ascii="Times New Roman" w:hAnsi="Times New Roman"/>
                <w:color w:val="000000"/>
                <w:sz w:val="24"/>
                <w:szCs w:val="24"/>
              </w:rPr>
              <w:t>Kada mentalno i fizičko zdravljestranca</w:t>
            </w:r>
            <w:r w:rsidR="0076249F">
              <w:rPr>
                <w:rFonts w:ascii="Times New Roman" w:hAnsi="Times New Roman"/>
                <w:color w:val="000000"/>
                <w:sz w:val="24"/>
                <w:szCs w:val="24"/>
              </w:rPr>
              <w:t>čini</w:t>
            </w:r>
            <w:r w:rsidR="00E832D5">
              <w:rPr>
                <w:rFonts w:ascii="Times New Roman" w:hAnsi="Times New Roman"/>
                <w:color w:val="000000"/>
                <w:sz w:val="24"/>
                <w:szCs w:val="24"/>
              </w:rPr>
              <w:t>njegov</w:t>
            </w:r>
            <w:r w:rsidR="0076249F">
              <w:rPr>
                <w:rFonts w:ascii="Times New Roman" w:hAnsi="Times New Roman"/>
                <w:color w:val="000000"/>
                <w:sz w:val="24"/>
                <w:szCs w:val="24"/>
              </w:rPr>
              <w:t>/njen</w:t>
            </w:r>
            <w:r w:rsidR="00E832D5">
              <w:rPr>
                <w:rFonts w:ascii="Times New Roman" w:hAnsi="Times New Roman"/>
                <w:color w:val="000000"/>
                <w:sz w:val="24"/>
                <w:szCs w:val="24"/>
              </w:rPr>
              <w:t xml:space="preserve"> povratak nemogućim</w:t>
            </w:r>
            <w:r w:rsidRPr="00C52E57">
              <w:rPr>
                <w:rFonts w:ascii="Times New Roman" w:hAnsi="Times New Roman"/>
                <w:color w:val="000000"/>
                <w:sz w:val="24"/>
                <w:szCs w:val="24"/>
              </w:rPr>
              <w:t>;</w:t>
            </w:r>
          </w:p>
          <w:p w:rsidR="00F665F7" w:rsidRPr="00C52E57" w:rsidRDefault="00F665F7" w:rsidP="00F665F7">
            <w:pPr>
              <w:spacing w:after="0" w:line="240" w:lineRule="auto"/>
              <w:ind w:left="450"/>
              <w:jc w:val="both"/>
              <w:rPr>
                <w:rFonts w:ascii="Times New Roman" w:hAnsi="Times New Roman"/>
                <w:color w:val="000000"/>
                <w:sz w:val="24"/>
                <w:szCs w:val="24"/>
              </w:rPr>
            </w:pPr>
            <w:r w:rsidRPr="00C52E57">
              <w:rPr>
                <w:rFonts w:ascii="Times New Roman" w:hAnsi="Times New Roman"/>
                <w:color w:val="000000"/>
                <w:sz w:val="24"/>
                <w:szCs w:val="24"/>
              </w:rPr>
              <w:t xml:space="preserve">1.3. </w:t>
            </w:r>
            <w:r w:rsidR="00E832D5" w:rsidRPr="00E832D5">
              <w:rPr>
                <w:rFonts w:ascii="Times New Roman" w:hAnsi="Times New Roman"/>
                <w:color w:val="000000"/>
                <w:sz w:val="24"/>
                <w:szCs w:val="24"/>
              </w:rPr>
              <w:t xml:space="preserve">Iz tehničkih razloga, kao što je nedostatak transporta ili </w:t>
            </w:r>
            <w:r w:rsidR="00694DA1" w:rsidRPr="00694DA1">
              <w:rPr>
                <w:rFonts w:ascii="Times New Roman" w:hAnsi="Times New Roman"/>
                <w:color w:val="000000"/>
                <w:sz w:val="24"/>
                <w:szCs w:val="24"/>
              </w:rPr>
              <w:t xml:space="preserve">nemogućnost </w:t>
            </w:r>
            <w:r w:rsidR="00E832D5" w:rsidRPr="00E832D5">
              <w:rPr>
                <w:rFonts w:ascii="Times New Roman" w:hAnsi="Times New Roman"/>
                <w:color w:val="000000"/>
                <w:sz w:val="24"/>
                <w:szCs w:val="24"/>
              </w:rPr>
              <w:t>dokazivanja identiteta stranca</w:t>
            </w:r>
            <w:r w:rsidR="00E832D5">
              <w:rPr>
                <w:rFonts w:ascii="Times New Roman" w:hAnsi="Times New Roman"/>
                <w:color w:val="000000"/>
                <w:sz w:val="24"/>
                <w:szCs w:val="24"/>
              </w:rPr>
              <w:t>.</w:t>
            </w:r>
          </w:p>
          <w:p w:rsidR="00F665F7" w:rsidRPr="00C52E57" w:rsidRDefault="00F665F7" w:rsidP="00F665F7">
            <w:pPr>
              <w:spacing w:after="0" w:line="240" w:lineRule="auto"/>
              <w:jc w:val="both"/>
              <w:rPr>
                <w:rFonts w:ascii="Times New Roman" w:hAnsi="Times New Roman"/>
                <w:color w:val="000000"/>
                <w:sz w:val="24"/>
                <w:szCs w:val="24"/>
              </w:rPr>
            </w:pPr>
          </w:p>
          <w:p w:rsidR="00F665F7" w:rsidRPr="00C52E5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2. </w:t>
            </w:r>
            <w:r w:rsidR="00E832D5" w:rsidRPr="00E832D5">
              <w:rPr>
                <w:rFonts w:ascii="Times New Roman" w:hAnsi="Times New Roman"/>
                <w:color w:val="000000"/>
                <w:sz w:val="24"/>
                <w:szCs w:val="24"/>
              </w:rPr>
              <w:t xml:space="preserve">U slučaju odlaganja izvršenja </w:t>
            </w:r>
            <w:r w:rsidR="000335E5">
              <w:rPr>
                <w:rFonts w:ascii="Times New Roman" w:hAnsi="Times New Roman"/>
                <w:color w:val="000000"/>
                <w:sz w:val="24"/>
                <w:szCs w:val="24"/>
              </w:rPr>
              <w:t>o</w:t>
            </w:r>
            <w:r w:rsidR="00E832D5" w:rsidRPr="00E832D5">
              <w:rPr>
                <w:rFonts w:ascii="Times New Roman" w:hAnsi="Times New Roman"/>
                <w:color w:val="000000"/>
                <w:sz w:val="24"/>
                <w:szCs w:val="24"/>
              </w:rPr>
              <w:t xml:space="preserve">dluke o prisilnom </w:t>
            </w:r>
            <w:r w:rsidR="00694DA1">
              <w:rPr>
                <w:rFonts w:ascii="Times New Roman" w:hAnsi="Times New Roman"/>
                <w:color w:val="000000"/>
                <w:sz w:val="24"/>
                <w:szCs w:val="24"/>
              </w:rPr>
              <w:t>proterivanju</w:t>
            </w:r>
            <w:r w:rsidR="00E832D5">
              <w:rPr>
                <w:rFonts w:ascii="Times New Roman" w:hAnsi="Times New Roman"/>
                <w:color w:val="000000"/>
                <w:sz w:val="24"/>
                <w:szCs w:val="24"/>
              </w:rPr>
              <w:t>, mogu se prim</w:t>
            </w:r>
            <w:r w:rsidR="00E832D5" w:rsidRPr="00E832D5">
              <w:rPr>
                <w:rFonts w:ascii="Times New Roman" w:hAnsi="Times New Roman"/>
                <w:color w:val="000000"/>
                <w:sz w:val="24"/>
                <w:szCs w:val="24"/>
              </w:rPr>
              <w:t>eniti obaveze predviđene članom 6. stav 5. ovog Administrativnog uputstva</w:t>
            </w:r>
            <w:r w:rsidR="00E832D5">
              <w:rPr>
                <w:rFonts w:ascii="Times New Roman" w:hAnsi="Times New Roman"/>
                <w:color w:val="000000"/>
                <w:sz w:val="24"/>
                <w:szCs w:val="24"/>
              </w:rPr>
              <w:t>.</w:t>
            </w:r>
          </w:p>
          <w:p w:rsidR="00F665F7" w:rsidRPr="00C52E57" w:rsidRDefault="00F665F7" w:rsidP="00F665F7">
            <w:pPr>
              <w:spacing w:after="0" w:line="240" w:lineRule="auto"/>
              <w:jc w:val="both"/>
              <w:rPr>
                <w:rFonts w:ascii="Times New Roman" w:hAnsi="Times New Roman"/>
                <w:color w:val="000000"/>
                <w:sz w:val="24"/>
                <w:szCs w:val="24"/>
              </w:rPr>
            </w:pPr>
          </w:p>
          <w:p w:rsidR="00B10A37" w:rsidRDefault="00B10A37" w:rsidP="00F665F7">
            <w:pPr>
              <w:spacing w:after="0" w:line="240" w:lineRule="auto"/>
              <w:jc w:val="center"/>
              <w:rPr>
                <w:rFonts w:ascii="Times New Roman" w:hAnsi="Times New Roman"/>
                <w:b/>
                <w:color w:val="000000"/>
                <w:sz w:val="24"/>
                <w:szCs w:val="24"/>
              </w:rPr>
            </w:pPr>
          </w:p>
          <w:p w:rsidR="00B10A37" w:rsidRDefault="00B10A37" w:rsidP="00F665F7">
            <w:pPr>
              <w:spacing w:after="0" w:line="240" w:lineRule="auto"/>
              <w:jc w:val="center"/>
              <w:rPr>
                <w:rFonts w:ascii="Times New Roman" w:hAnsi="Times New Roman"/>
                <w:b/>
                <w:color w:val="000000"/>
                <w:sz w:val="24"/>
                <w:szCs w:val="24"/>
              </w:rPr>
            </w:pPr>
          </w:p>
          <w:p w:rsidR="00F665F7" w:rsidRPr="00C52E57" w:rsidRDefault="009A7BC5" w:rsidP="00F665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Član</w:t>
            </w:r>
            <w:r w:rsidR="00F665F7" w:rsidRPr="00C52E57">
              <w:rPr>
                <w:rFonts w:ascii="Times New Roman" w:hAnsi="Times New Roman"/>
                <w:b/>
                <w:color w:val="000000"/>
                <w:sz w:val="24"/>
                <w:szCs w:val="24"/>
              </w:rPr>
              <w:t xml:space="preserve"> 9</w:t>
            </w:r>
          </w:p>
          <w:p w:rsidR="009A7BC5" w:rsidRDefault="009A7BC5" w:rsidP="003E1CB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Dobrovoljn</w:t>
            </w:r>
            <w:r w:rsidR="00F43209">
              <w:rPr>
                <w:rFonts w:ascii="Times New Roman" w:hAnsi="Times New Roman"/>
                <w:b/>
                <w:color w:val="000000"/>
                <w:sz w:val="24"/>
                <w:szCs w:val="24"/>
              </w:rPr>
              <w:t>ipovratak</w:t>
            </w:r>
            <w:r>
              <w:rPr>
                <w:rFonts w:ascii="Times New Roman" w:hAnsi="Times New Roman"/>
                <w:b/>
                <w:color w:val="000000"/>
                <w:sz w:val="24"/>
                <w:szCs w:val="24"/>
              </w:rPr>
              <w:t xml:space="preserve"> i prisilnoproterivanje deteta</w:t>
            </w:r>
            <w:r w:rsidRPr="009A7BC5">
              <w:rPr>
                <w:rFonts w:ascii="Times New Roman" w:hAnsi="Times New Roman"/>
                <w:b/>
                <w:color w:val="000000"/>
                <w:sz w:val="24"/>
                <w:szCs w:val="24"/>
              </w:rPr>
              <w:t xml:space="preserve"> bez pratnje </w:t>
            </w:r>
          </w:p>
          <w:p w:rsidR="003E1CB3" w:rsidRPr="00C52E57" w:rsidRDefault="003E1CB3" w:rsidP="003E1CB3">
            <w:pPr>
              <w:spacing w:after="0" w:line="240" w:lineRule="auto"/>
              <w:jc w:val="center"/>
              <w:rPr>
                <w:rFonts w:ascii="Times New Roman" w:hAnsi="Times New Roman"/>
                <w:b/>
                <w:color w:val="000000"/>
                <w:sz w:val="24"/>
                <w:szCs w:val="24"/>
              </w:rPr>
            </w:pPr>
          </w:p>
          <w:p w:rsidR="00F665F7" w:rsidRPr="00C52E5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1. </w:t>
            </w:r>
            <w:r w:rsidR="009A7BC5" w:rsidRPr="009A7BC5">
              <w:rPr>
                <w:rFonts w:ascii="Times New Roman" w:hAnsi="Times New Roman"/>
                <w:color w:val="000000"/>
                <w:sz w:val="24"/>
                <w:szCs w:val="24"/>
              </w:rPr>
              <w:t xml:space="preserve">Prije </w:t>
            </w:r>
            <w:r w:rsidR="009A7BC5">
              <w:rPr>
                <w:rFonts w:ascii="Times New Roman" w:hAnsi="Times New Roman"/>
                <w:color w:val="000000"/>
                <w:sz w:val="24"/>
                <w:szCs w:val="24"/>
              </w:rPr>
              <w:t>odlučivanja</w:t>
            </w:r>
            <w:r w:rsidR="009A7BC5" w:rsidRPr="009A7BC5">
              <w:rPr>
                <w:rFonts w:ascii="Times New Roman" w:hAnsi="Times New Roman"/>
                <w:color w:val="000000"/>
                <w:sz w:val="24"/>
                <w:szCs w:val="24"/>
              </w:rPr>
              <w:t xml:space="preserve"> o </w:t>
            </w:r>
            <w:r w:rsidR="009A7BC5">
              <w:rPr>
                <w:rFonts w:ascii="Times New Roman" w:hAnsi="Times New Roman"/>
                <w:color w:val="000000"/>
                <w:sz w:val="24"/>
                <w:szCs w:val="24"/>
              </w:rPr>
              <w:t>donošenju odlukeza vraćanjedeteta</w:t>
            </w:r>
            <w:r w:rsidR="009A7BC5" w:rsidRPr="009A7BC5">
              <w:rPr>
                <w:rFonts w:ascii="Times New Roman" w:hAnsi="Times New Roman"/>
                <w:color w:val="000000"/>
                <w:sz w:val="24"/>
                <w:szCs w:val="24"/>
              </w:rPr>
              <w:t xml:space="preserve"> bez pratnje, DM</w:t>
            </w:r>
            <w:r w:rsidR="009A7BC5">
              <w:rPr>
                <w:rFonts w:ascii="Times New Roman" w:hAnsi="Times New Roman"/>
                <w:color w:val="000000"/>
                <w:sz w:val="24"/>
                <w:szCs w:val="24"/>
              </w:rPr>
              <w:t>S</w:t>
            </w:r>
            <w:r w:rsidR="009A7BC5" w:rsidRPr="009A7BC5">
              <w:rPr>
                <w:rFonts w:ascii="Times New Roman" w:hAnsi="Times New Roman"/>
                <w:color w:val="000000"/>
                <w:sz w:val="24"/>
                <w:szCs w:val="24"/>
              </w:rPr>
              <w:t xml:space="preserve"> zahteva od Centra za socijalni rad (CS</w:t>
            </w:r>
            <w:r w:rsidR="009A7BC5">
              <w:rPr>
                <w:rFonts w:ascii="Times New Roman" w:hAnsi="Times New Roman"/>
                <w:color w:val="000000"/>
                <w:sz w:val="24"/>
                <w:szCs w:val="24"/>
              </w:rPr>
              <w:t>R</w:t>
            </w:r>
            <w:r w:rsidR="009A7BC5" w:rsidRPr="009A7BC5">
              <w:rPr>
                <w:rFonts w:ascii="Times New Roman" w:hAnsi="Times New Roman"/>
                <w:color w:val="000000"/>
                <w:sz w:val="24"/>
                <w:szCs w:val="24"/>
              </w:rPr>
              <w:t xml:space="preserve">) odgovarajuće opštine da imenuje </w:t>
            </w:r>
            <w:r w:rsidR="00C35EB1">
              <w:rPr>
                <w:rFonts w:ascii="Times New Roman" w:hAnsi="Times New Roman"/>
                <w:color w:val="000000"/>
                <w:sz w:val="24"/>
                <w:szCs w:val="24"/>
              </w:rPr>
              <w:t xml:space="preserve">pravnog </w:t>
            </w:r>
            <w:r w:rsidR="009A7BC5" w:rsidRPr="009A7BC5">
              <w:rPr>
                <w:rFonts w:ascii="Times New Roman" w:hAnsi="Times New Roman"/>
                <w:color w:val="000000"/>
                <w:sz w:val="24"/>
                <w:szCs w:val="24"/>
              </w:rPr>
              <w:t xml:space="preserve">staratelja koji će zastupati i pratiti </w:t>
            </w:r>
            <w:r w:rsidR="00C35EB1">
              <w:rPr>
                <w:rFonts w:ascii="Times New Roman" w:hAnsi="Times New Roman"/>
                <w:color w:val="000000"/>
                <w:sz w:val="24"/>
                <w:szCs w:val="24"/>
              </w:rPr>
              <w:t>maloletnika</w:t>
            </w:r>
            <w:r w:rsidR="009A7BC5" w:rsidRPr="009A7BC5">
              <w:rPr>
                <w:rFonts w:ascii="Times New Roman" w:hAnsi="Times New Roman"/>
                <w:color w:val="000000"/>
                <w:sz w:val="24"/>
                <w:szCs w:val="24"/>
              </w:rPr>
              <w:t xml:space="preserve"> do njegovog povratka</w:t>
            </w:r>
            <w:r w:rsidR="00C35EB1">
              <w:rPr>
                <w:rFonts w:ascii="Times New Roman" w:hAnsi="Times New Roman"/>
                <w:color w:val="000000"/>
                <w:sz w:val="24"/>
                <w:szCs w:val="24"/>
              </w:rPr>
              <w:t xml:space="preserve"> u </w:t>
            </w:r>
            <w:r w:rsidR="00B93D65">
              <w:rPr>
                <w:rFonts w:ascii="Times New Roman" w:hAnsi="Times New Roman"/>
                <w:color w:val="000000"/>
                <w:sz w:val="24"/>
                <w:szCs w:val="24"/>
              </w:rPr>
              <w:t>zemlju</w:t>
            </w:r>
            <w:r w:rsidR="00C35EB1">
              <w:rPr>
                <w:rFonts w:ascii="Times New Roman" w:hAnsi="Times New Roman"/>
                <w:color w:val="000000"/>
                <w:sz w:val="24"/>
                <w:szCs w:val="24"/>
              </w:rPr>
              <w:t xml:space="preserve"> porekla</w:t>
            </w:r>
            <w:r w:rsidRPr="00C52E57">
              <w:rPr>
                <w:rFonts w:ascii="Times New Roman" w:hAnsi="Times New Roman"/>
                <w:color w:val="000000"/>
                <w:sz w:val="24"/>
                <w:szCs w:val="24"/>
              </w:rPr>
              <w:t xml:space="preserve">. </w:t>
            </w:r>
          </w:p>
          <w:p w:rsidR="00F665F7" w:rsidRDefault="00F665F7" w:rsidP="00F665F7">
            <w:pPr>
              <w:spacing w:after="0" w:line="240" w:lineRule="auto"/>
              <w:jc w:val="both"/>
              <w:rPr>
                <w:rFonts w:ascii="Times New Roman" w:hAnsi="Times New Roman"/>
                <w:color w:val="FF0000"/>
                <w:sz w:val="24"/>
                <w:szCs w:val="24"/>
              </w:rPr>
            </w:pPr>
          </w:p>
          <w:p w:rsidR="003E1CB3" w:rsidRPr="00C52E57" w:rsidRDefault="003E1CB3" w:rsidP="00F665F7">
            <w:pPr>
              <w:spacing w:after="0" w:line="240" w:lineRule="auto"/>
              <w:jc w:val="both"/>
              <w:rPr>
                <w:rFonts w:ascii="Times New Roman" w:hAnsi="Times New Roman"/>
                <w:color w:val="FF0000"/>
                <w:sz w:val="24"/>
                <w:szCs w:val="24"/>
              </w:rPr>
            </w:pPr>
          </w:p>
          <w:p w:rsidR="00FD5FC5"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2. </w:t>
            </w:r>
            <w:r w:rsidR="00DD7559">
              <w:rPr>
                <w:rFonts w:ascii="Times New Roman" w:hAnsi="Times New Roman"/>
                <w:color w:val="000000"/>
                <w:sz w:val="24"/>
                <w:szCs w:val="24"/>
              </w:rPr>
              <w:t>Pr</w:t>
            </w:r>
            <w:r w:rsidR="00DD7559" w:rsidRPr="00DD7559">
              <w:rPr>
                <w:rFonts w:ascii="Times New Roman" w:hAnsi="Times New Roman"/>
                <w:color w:val="000000"/>
                <w:sz w:val="24"/>
                <w:szCs w:val="24"/>
              </w:rPr>
              <w:t xml:space="preserve">e </w:t>
            </w:r>
            <w:r w:rsidR="00DD7559">
              <w:rPr>
                <w:rFonts w:ascii="Times New Roman" w:hAnsi="Times New Roman"/>
                <w:color w:val="000000"/>
                <w:sz w:val="24"/>
                <w:szCs w:val="24"/>
              </w:rPr>
              <w:t>donošenja odluke</w:t>
            </w:r>
            <w:r w:rsidR="00DD7559" w:rsidRPr="00DD7559">
              <w:rPr>
                <w:rFonts w:ascii="Times New Roman" w:hAnsi="Times New Roman"/>
                <w:color w:val="000000"/>
                <w:sz w:val="24"/>
                <w:szCs w:val="24"/>
              </w:rPr>
              <w:t xml:space="preserve"> o </w:t>
            </w:r>
            <w:r w:rsidR="00F777A7">
              <w:rPr>
                <w:rFonts w:ascii="Times New Roman" w:hAnsi="Times New Roman"/>
                <w:color w:val="000000"/>
                <w:sz w:val="24"/>
                <w:szCs w:val="24"/>
              </w:rPr>
              <w:t>povratku</w:t>
            </w:r>
            <w:r w:rsidR="00DD7559">
              <w:rPr>
                <w:rFonts w:ascii="Times New Roman" w:hAnsi="Times New Roman"/>
                <w:color w:val="000000"/>
                <w:sz w:val="24"/>
                <w:szCs w:val="24"/>
              </w:rPr>
              <w:t xml:space="preserve"> d</w:t>
            </w:r>
            <w:r w:rsidR="00DD7559" w:rsidRPr="00DD7559">
              <w:rPr>
                <w:rFonts w:ascii="Times New Roman" w:hAnsi="Times New Roman"/>
                <w:color w:val="000000"/>
                <w:sz w:val="24"/>
                <w:szCs w:val="24"/>
              </w:rPr>
              <w:t>ece bez pratnje, D</w:t>
            </w:r>
            <w:r w:rsidR="00DD7559">
              <w:rPr>
                <w:rFonts w:ascii="Times New Roman" w:hAnsi="Times New Roman"/>
                <w:color w:val="000000"/>
                <w:sz w:val="24"/>
                <w:szCs w:val="24"/>
              </w:rPr>
              <w:t>DAM mora</w:t>
            </w:r>
            <w:r w:rsidR="00ED46AD">
              <w:rPr>
                <w:rFonts w:ascii="Times New Roman" w:hAnsi="Times New Roman"/>
                <w:color w:val="000000"/>
                <w:sz w:val="24"/>
                <w:szCs w:val="24"/>
              </w:rPr>
              <w:t xml:space="preserve"> proveriti i osigurati da će d</w:t>
            </w:r>
            <w:r w:rsidR="00DD7559" w:rsidRPr="00DD7559">
              <w:rPr>
                <w:rFonts w:ascii="Times New Roman" w:hAnsi="Times New Roman"/>
                <w:color w:val="000000"/>
                <w:sz w:val="24"/>
                <w:szCs w:val="24"/>
              </w:rPr>
              <w:t xml:space="preserve">ete biti predato </w:t>
            </w:r>
            <w:r w:rsidR="00ED46AD">
              <w:rPr>
                <w:rFonts w:ascii="Times New Roman" w:hAnsi="Times New Roman"/>
                <w:color w:val="000000"/>
                <w:sz w:val="24"/>
                <w:szCs w:val="24"/>
              </w:rPr>
              <w:t>njegovim/njenim</w:t>
            </w:r>
            <w:r w:rsidR="00DD7559" w:rsidRPr="00DD7559">
              <w:rPr>
                <w:rFonts w:ascii="Times New Roman" w:hAnsi="Times New Roman"/>
                <w:color w:val="000000"/>
                <w:sz w:val="24"/>
                <w:szCs w:val="24"/>
              </w:rPr>
              <w:t xml:space="preserve"> roditeljima, pravnom staratelju ili nadležnim organima zemlje u kojoj će  dete biti vraćeno bez pratnje</w:t>
            </w:r>
            <w:r w:rsidR="00DD7559">
              <w:rPr>
                <w:rFonts w:ascii="Times New Roman" w:hAnsi="Times New Roman"/>
                <w:color w:val="000000"/>
                <w:sz w:val="24"/>
                <w:szCs w:val="24"/>
              </w:rPr>
              <w:t>.</w:t>
            </w:r>
          </w:p>
          <w:p w:rsidR="00F665F7" w:rsidRPr="00C52E57" w:rsidRDefault="00F665F7" w:rsidP="00F665F7">
            <w:pPr>
              <w:spacing w:after="0" w:line="240" w:lineRule="auto"/>
              <w:jc w:val="both"/>
              <w:rPr>
                <w:rFonts w:ascii="Times New Roman" w:hAnsi="Times New Roman"/>
                <w:color w:val="000000"/>
                <w:sz w:val="24"/>
                <w:szCs w:val="24"/>
              </w:rPr>
            </w:pPr>
          </w:p>
          <w:p w:rsidR="00F665F7" w:rsidRDefault="00F665F7" w:rsidP="00F665F7">
            <w:pPr>
              <w:spacing w:after="0" w:line="240" w:lineRule="auto"/>
              <w:jc w:val="both"/>
              <w:rPr>
                <w:rFonts w:ascii="Times New Roman" w:hAnsi="Times New Roman"/>
                <w:color w:val="000000"/>
                <w:sz w:val="24"/>
                <w:szCs w:val="24"/>
              </w:rPr>
            </w:pPr>
          </w:p>
          <w:p w:rsidR="00411C5A" w:rsidRDefault="00411C5A" w:rsidP="00F665F7">
            <w:pPr>
              <w:spacing w:after="0" w:line="240" w:lineRule="auto"/>
              <w:jc w:val="both"/>
              <w:rPr>
                <w:rFonts w:ascii="Times New Roman" w:hAnsi="Times New Roman"/>
                <w:color w:val="000000"/>
                <w:sz w:val="24"/>
                <w:szCs w:val="24"/>
              </w:rPr>
            </w:pPr>
          </w:p>
          <w:p w:rsidR="00411C5A" w:rsidRDefault="00411C5A" w:rsidP="00F665F7">
            <w:pPr>
              <w:spacing w:after="0" w:line="240" w:lineRule="auto"/>
              <w:jc w:val="both"/>
              <w:rPr>
                <w:rFonts w:ascii="Times New Roman" w:hAnsi="Times New Roman"/>
                <w:color w:val="000000"/>
                <w:sz w:val="24"/>
                <w:szCs w:val="24"/>
              </w:rPr>
            </w:pPr>
          </w:p>
          <w:p w:rsidR="00411C5A" w:rsidRDefault="00411C5A" w:rsidP="00F665F7">
            <w:pPr>
              <w:spacing w:after="0" w:line="240" w:lineRule="auto"/>
              <w:jc w:val="both"/>
              <w:rPr>
                <w:rFonts w:ascii="Times New Roman" w:hAnsi="Times New Roman"/>
                <w:color w:val="000000"/>
                <w:sz w:val="24"/>
                <w:szCs w:val="24"/>
              </w:rPr>
            </w:pPr>
          </w:p>
          <w:p w:rsidR="00411C5A" w:rsidRDefault="00411C5A" w:rsidP="00F665F7">
            <w:pPr>
              <w:spacing w:after="0" w:line="240" w:lineRule="auto"/>
              <w:jc w:val="both"/>
              <w:rPr>
                <w:rFonts w:ascii="Times New Roman" w:hAnsi="Times New Roman"/>
                <w:color w:val="000000"/>
                <w:sz w:val="24"/>
                <w:szCs w:val="24"/>
              </w:rPr>
            </w:pPr>
          </w:p>
          <w:p w:rsidR="00411C5A" w:rsidRDefault="00411C5A" w:rsidP="00F665F7">
            <w:pPr>
              <w:spacing w:after="0" w:line="240" w:lineRule="auto"/>
              <w:jc w:val="both"/>
              <w:rPr>
                <w:rFonts w:ascii="Times New Roman" w:hAnsi="Times New Roman"/>
                <w:color w:val="000000"/>
                <w:sz w:val="24"/>
                <w:szCs w:val="24"/>
              </w:rPr>
            </w:pPr>
          </w:p>
          <w:p w:rsidR="00411C5A" w:rsidRPr="00C52E57" w:rsidRDefault="00411C5A" w:rsidP="00F665F7">
            <w:pPr>
              <w:spacing w:after="0" w:line="240" w:lineRule="auto"/>
              <w:jc w:val="both"/>
              <w:rPr>
                <w:rFonts w:ascii="Times New Roman" w:hAnsi="Times New Roman"/>
                <w:color w:val="000000"/>
                <w:sz w:val="24"/>
                <w:szCs w:val="24"/>
              </w:rPr>
            </w:pPr>
          </w:p>
          <w:p w:rsidR="00F665F7" w:rsidRPr="00C52E57" w:rsidRDefault="008C0C64" w:rsidP="00F665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POGLAVLJE</w:t>
            </w:r>
            <w:r w:rsidR="00F665F7" w:rsidRPr="00C52E57">
              <w:rPr>
                <w:rFonts w:ascii="Times New Roman" w:hAnsi="Times New Roman"/>
                <w:b/>
                <w:color w:val="000000"/>
                <w:sz w:val="24"/>
                <w:szCs w:val="24"/>
              </w:rPr>
              <w:t xml:space="preserve"> III</w:t>
            </w:r>
          </w:p>
          <w:p w:rsidR="00F665F7" w:rsidRPr="00C52E57" w:rsidRDefault="008C0C64" w:rsidP="00F665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PROCEDURALNE GARANCIJE</w:t>
            </w:r>
          </w:p>
          <w:p w:rsidR="00F665F7" w:rsidRPr="00C52E57" w:rsidRDefault="00F665F7" w:rsidP="00F665F7">
            <w:pPr>
              <w:spacing w:after="0" w:line="240" w:lineRule="auto"/>
              <w:jc w:val="both"/>
              <w:rPr>
                <w:rFonts w:ascii="Times New Roman" w:hAnsi="Times New Roman"/>
                <w:b/>
                <w:color w:val="000000"/>
                <w:sz w:val="24"/>
                <w:szCs w:val="24"/>
              </w:rPr>
            </w:pPr>
          </w:p>
          <w:p w:rsidR="00F665F7" w:rsidRPr="00C52E57" w:rsidRDefault="008C0C64" w:rsidP="00F665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Član</w:t>
            </w:r>
            <w:r w:rsidR="00F665F7" w:rsidRPr="00C52E57">
              <w:rPr>
                <w:rFonts w:ascii="Times New Roman" w:hAnsi="Times New Roman"/>
                <w:b/>
                <w:color w:val="000000"/>
                <w:sz w:val="24"/>
                <w:szCs w:val="24"/>
              </w:rPr>
              <w:t xml:space="preserve"> 10</w:t>
            </w:r>
          </w:p>
          <w:p w:rsidR="00D02EA7" w:rsidRPr="00C52E57" w:rsidRDefault="00766B6F" w:rsidP="00D02EA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Obrazac</w:t>
            </w:r>
            <w:r w:rsidR="008C0C64">
              <w:rPr>
                <w:rFonts w:ascii="Times New Roman" w:hAnsi="Times New Roman"/>
                <w:b/>
                <w:color w:val="000000"/>
                <w:sz w:val="24"/>
                <w:szCs w:val="24"/>
              </w:rPr>
              <w:t xml:space="preserve"> odluke</w:t>
            </w:r>
          </w:p>
          <w:p w:rsidR="00F665F7" w:rsidRPr="00C52E57" w:rsidRDefault="00F665F7" w:rsidP="00F665F7">
            <w:pPr>
              <w:spacing w:after="0" w:line="240" w:lineRule="auto"/>
              <w:jc w:val="center"/>
              <w:rPr>
                <w:rFonts w:ascii="Times New Roman" w:hAnsi="Times New Roman"/>
                <w:b/>
                <w:color w:val="000000"/>
                <w:sz w:val="24"/>
                <w:szCs w:val="24"/>
              </w:rPr>
            </w:pPr>
          </w:p>
          <w:p w:rsidR="00F665F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1. </w:t>
            </w:r>
            <w:r w:rsidR="008C0C64" w:rsidRPr="008C0C64">
              <w:rPr>
                <w:rFonts w:ascii="Times New Roman" w:hAnsi="Times New Roman"/>
                <w:color w:val="000000"/>
                <w:sz w:val="24"/>
                <w:szCs w:val="24"/>
              </w:rPr>
              <w:t xml:space="preserve">Odluka o dobrovoljnom odlasku i </w:t>
            </w:r>
            <w:r w:rsidR="008C0C64">
              <w:rPr>
                <w:rFonts w:ascii="Times New Roman" w:hAnsi="Times New Roman"/>
                <w:color w:val="000000"/>
                <w:sz w:val="24"/>
                <w:szCs w:val="24"/>
              </w:rPr>
              <w:t>odluka</w:t>
            </w:r>
            <w:r w:rsidR="008C0C64" w:rsidRPr="008C0C64">
              <w:rPr>
                <w:rFonts w:ascii="Times New Roman" w:hAnsi="Times New Roman"/>
                <w:color w:val="000000"/>
                <w:sz w:val="24"/>
                <w:szCs w:val="24"/>
              </w:rPr>
              <w:t xml:space="preserve"> o </w:t>
            </w:r>
            <w:r w:rsidR="008C0C64">
              <w:rPr>
                <w:rFonts w:ascii="Times New Roman" w:hAnsi="Times New Roman"/>
                <w:color w:val="000000"/>
                <w:sz w:val="24"/>
                <w:szCs w:val="24"/>
              </w:rPr>
              <w:t>prisilnomproterivanju</w:t>
            </w:r>
            <w:r w:rsidR="008C0C64" w:rsidRPr="008C0C64">
              <w:rPr>
                <w:rFonts w:ascii="Times New Roman" w:hAnsi="Times New Roman"/>
                <w:color w:val="000000"/>
                <w:sz w:val="24"/>
                <w:szCs w:val="24"/>
              </w:rPr>
              <w:t xml:space="preserve"> izdaj</w:t>
            </w:r>
            <w:r w:rsidR="0018196F">
              <w:rPr>
                <w:rFonts w:ascii="Times New Roman" w:hAnsi="Times New Roman"/>
                <w:color w:val="000000"/>
                <w:sz w:val="24"/>
                <w:szCs w:val="24"/>
              </w:rPr>
              <w:t>u</w:t>
            </w:r>
            <w:r w:rsidR="008C0C64" w:rsidRPr="008C0C64">
              <w:rPr>
                <w:rFonts w:ascii="Times New Roman" w:hAnsi="Times New Roman"/>
                <w:color w:val="000000"/>
                <w:sz w:val="24"/>
                <w:szCs w:val="24"/>
              </w:rPr>
              <w:t xml:space="preserve"> se </w:t>
            </w:r>
            <w:r w:rsidR="0018196F">
              <w:rPr>
                <w:rFonts w:ascii="Times New Roman" w:hAnsi="Times New Roman"/>
                <w:color w:val="000000"/>
                <w:sz w:val="24"/>
                <w:szCs w:val="24"/>
              </w:rPr>
              <w:t>na p</w:t>
            </w:r>
            <w:r w:rsidR="008C0C64">
              <w:rPr>
                <w:rFonts w:ascii="Times New Roman" w:hAnsi="Times New Roman"/>
                <w:color w:val="000000"/>
                <w:sz w:val="24"/>
                <w:szCs w:val="24"/>
              </w:rPr>
              <w:t>i</w:t>
            </w:r>
            <w:r w:rsidR="0018196F">
              <w:rPr>
                <w:rFonts w:ascii="Times New Roman" w:hAnsi="Times New Roman"/>
                <w:color w:val="000000"/>
                <w:sz w:val="24"/>
                <w:szCs w:val="24"/>
              </w:rPr>
              <w:t>s</w:t>
            </w:r>
            <w:r w:rsidR="008C0C64">
              <w:rPr>
                <w:rFonts w:ascii="Times New Roman" w:hAnsi="Times New Roman"/>
                <w:color w:val="000000"/>
                <w:sz w:val="24"/>
                <w:szCs w:val="24"/>
              </w:rPr>
              <w:t>men način</w:t>
            </w:r>
            <w:r w:rsidR="008C0C64" w:rsidRPr="008C0C64">
              <w:rPr>
                <w:rFonts w:ascii="Times New Roman" w:hAnsi="Times New Roman"/>
                <w:color w:val="000000"/>
                <w:sz w:val="24"/>
                <w:szCs w:val="24"/>
              </w:rPr>
              <w:t xml:space="preserve">, </w:t>
            </w:r>
            <w:r w:rsidR="00694DA1" w:rsidRPr="00694DA1">
              <w:rPr>
                <w:rFonts w:ascii="Times New Roman" w:hAnsi="Times New Roman"/>
                <w:color w:val="000000"/>
                <w:sz w:val="24"/>
                <w:szCs w:val="24"/>
              </w:rPr>
              <w:t xml:space="preserve">navodeći </w:t>
            </w:r>
            <w:r w:rsidR="008C0C64" w:rsidRPr="008C0C64">
              <w:rPr>
                <w:rFonts w:ascii="Times New Roman" w:hAnsi="Times New Roman"/>
                <w:color w:val="000000"/>
                <w:sz w:val="24"/>
                <w:szCs w:val="24"/>
              </w:rPr>
              <w:t>činjenične i pravne razloge za njih</w:t>
            </w:r>
            <w:r w:rsidR="008C0C64">
              <w:rPr>
                <w:rFonts w:ascii="Times New Roman" w:hAnsi="Times New Roman"/>
                <w:color w:val="000000"/>
                <w:sz w:val="24"/>
                <w:szCs w:val="24"/>
              </w:rPr>
              <w:t>ovo izdavanje, kao i pravni sav</w:t>
            </w:r>
            <w:r w:rsidR="008C0C64" w:rsidRPr="008C0C64">
              <w:rPr>
                <w:rFonts w:ascii="Times New Roman" w:hAnsi="Times New Roman"/>
                <w:color w:val="000000"/>
                <w:sz w:val="24"/>
                <w:szCs w:val="24"/>
              </w:rPr>
              <w:t xml:space="preserve">et za žalbu i žalbeni postupak. </w:t>
            </w:r>
            <w:r w:rsidR="0018196F">
              <w:rPr>
                <w:rFonts w:ascii="Times New Roman" w:hAnsi="Times New Roman"/>
                <w:color w:val="000000"/>
                <w:sz w:val="24"/>
                <w:szCs w:val="24"/>
              </w:rPr>
              <w:t>Pružanje</w:t>
            </w:r>
            <w:r w:rsidR="008C0C64" w:rsidRPr="008C0C64">
              <w:rPr>
                <w:rFonts w:ascii="Times New Roman" w:hAnsi="Times New Roman"/>
                <w:color w:val="000000"/>
                <w:sz w:val="24"/>
                <w:szCs w:val="24"/>
              </w:rPr>
              <w:t xml:space="preserve"> činjeničnih razloga može se ograničiti </w:t>
            </w:r>
            <w:r w:rsidR="0018196F">
              <w:rPr>
                <w:rFonts w:ascii="Times New Roman" w:hAnsi="Times New Roman"/>
                <w:color w:val="000000"/>
                <w:sz w:val="24"/>
                <w:szCs w:val="24"/>
              </w:rPr>
              <w:t>da</w:t>
            </w:r>
            <w:r w:rsidR="008C0C64" w:rsidRPr="008C0C64">
              <w:rPr>
                <w:rFonts w:ascii="Times New Roman" w:hAnsi="Times New Roman"/>
                <w:color w:val="000000"/>
                <w:sz w:val="24"/>
                <w:szCs w:val="24"/>
              </w:rPr>
              <w:t xml:space="preserve"> bi se </w:t>
            </w:r>
            <w:r w:rsidR="0018196F">
              <w:rPr>
                <w:rFonts w:ascii="Times New Roman" w:hAnsi="Times New Roman"/>
                <w:color w:val="000000"/>
                <w:sz w:val="24"/>
                <w:szCs w:val="24"/>
              </w:rPr>
              <w:t>zaštitila</w:t>
            </w:r>
            <w:r w:rsidR="008C0C64" w:rsidRPr="008C0C64">
              <w:rPr>
                <w:rFonts w:ascii="Times New Roman" w:hAnsi="Times New Roman"/>
                <w:color w:val="000000"/>
                <w:sz w:val="24"/>
                <w:szCs w:val="24"/>
              </w:rPr>
              <w:t xml:space="preserve"> javna bezbednost i red, kao i </w:t>
            </w:r>
            <w:r w:rsidR="008C0C64">
              <w:rPr>
                <w:rFonts w:ascii="Times New Roman" w:hAnsi="Times New Roman"/>
                <w:color w:val="000000"/>
                <w:sz w:val="24"/>
                <w:szCs w:val="24"/>
              </w:rPr>
              <w:t>z</w:t>
            </w:r>
            <w:r w:rsidR="008C0C64" w:rsidRPr="008C0C64">
              <w:rPr>
                <w:rFonts w:ascii="Times New Roman" w:hAnsi="Times New Roman"/>
                <w:color w:val="000000"/>
                <w:sz w:val="24"/>
                <w:szCs w:val="24"/>
              </w:rPr>
              <w:t xml:space="preserve">a </w:t>
            </w:r>
            <w:r w:rsidR="008C0C64">
              <w:rPr>
                <w:rFonts w:ascii="Times New Roman" w:hAnsi="Times New Roman"/>
                <w:color w:val="000000"/>
                <w:sz w:val="24"/>
                <w:szCs w:val="24"/>
              </w:rPr>
              <w:t>sprečavanje</w:t>
            </w:r>
            <w:r w:rsidR="008C0C64" w:rsidRPr="008C0C64">
              <w:rPr>
                <w:rFonts w:ascii="Times New Roman" w:hAnsi="Times New Roman"/>
                <w:color w:val="000000"/>
                <w:sz w:val="24"/>
                <w:szCs w:val="24"/>
              </w:rPr>
              <w:t xml:space="preserve">, </w:t>
            </w:r>
            <w:r w:rsidR="008C0C64">
              <w:rPr>
                <w:rFonts w:ascii="Times New Roman" w:hAnsi="Times New Roman"/>
                <w:color w:val="000000"/>
                <w:sz w:val="24"/>
                <w:szCs w:val="24"/>
              </w:rPr>
              <w:t>istragu</w:t>
            </w:r>
            <w:r w:rsidR="008C0C64" w:rsidRPr="008C0C64">
              <w:rPr>
                <w:rFonts w:ascii="Times New Roman" w:hAnsi="Times New Roman"/>
                <w:color w:val="000000"/>
                <w:sz w:val="24"/>
                <w:szCs w:val="24"/>
              </w:rPr>
              <w:t xml:space="preserve"> i </w:t>
            </w:r>
            <w:r w:rsidR="008C0C64">
              <w:rPr>
                <w:rFonts w:ascii="Times New Roman" w:hAnsi="Times New Roman"/>
                <w:color w:val="000000"/>
                <w:sz w:val="24"/>
                <w:szCs w:val="24"/>
              </w:rPr>
              <w:t>otkrivanje</w:t>
            </w:r>
            <w:r w:rsidR="008C0C64" w:rsidRPr="008C0C64">
              <w:rPr>
                <w:rFonts w:ascii="Times New Roman" w:hAnsi="Times New Roman"/>
                <w:color w:val="000000"/>
                <w:sz w:val="24"/>
                <w:szCs w:val="24"/>
              </w:rPr>
              <w:t xml:space="preserve"> krivičn</w:t>
            </w:r>
            <w:r w:rsidR="008C0C64">
              <w:rPr>
                <w:rFonts w:ascii="Times New Roman" w:hAnsi="Times New Roman"/>
                <w:color w:val="000000"/>
                <w:sz w:val="24"/>
                <w:szCs w:val="24"/>
              </w:rPr>
              <w:t>ih d</w:t>
            </w:r>
            <w:r w:rsidR="008C0C64" w:rsidRPr="008C0C64">
              <w:rPr>
                <w:rFonts w:ascii="Times New Roman" w:hAnsi="Times New Roman"/>
                <w:color w:val="000000"/>
                <w:sz w:val="24"/>
                <w:szCs w:val="24"/>
              </w:rPr>
              <w:t>ela</w:t>
            </w:r>
            <w:r w:rsidRPr="00C52E57">
              <w:rPr>
                <w:rFonts w:ascii="Times New Roman" w:hAnsi="Times New Roman"/>
                <w:color w:val="000000"/>
                <w:sz w:val="24"/>
                <w:szCs w:val="24"/>
              </w:rPr>
              <w:t>.</w:t>
            </w:r>
          </w:p>
          <w:p w:rsidR="003E1CB3" w:rsidRPr="00C52E57" w:rsidRDefault="003E1CB3" w:rsidP="00F665F7">
            <w:pPr>
              <w:spacing w:after="0" w:line="240" w:lineRule="auto"/>
              <w:jc w:val="both"/>
              <w:rPr>
                <w:rFonts w:ascii="Times New Roman" w:hAnsi="Times New Roman"/>
                <w:color w:val="000000"/>
                <w:sz w:val="24"/>
                <w:szCs w:val="24"/>
              </w:rPr>
            </w:pPr>
          </w:p>
          <w:p w:rsidR="00F665F7" w:rsidRPr="00C52E57" w:rsidRDefault="00F665F7" w:rsidP="00F665F7">
            <w:pPr>
              <w:spacing w:after="0" w:line="240" w:lineRule="auto"/>
              <w:jc w:val="both"/>
              <w:rPr>
                <w:rFonts w:ascii="Times New Roman" w:hAnsi="Times New Roman"/>
                <w:color w:val="000000"/>
                <w:sz w:val="24"/>
                <w:szCs w:val="24"/>
              </w:rPr>
            </w:pPr>
          </w:p>
          <w:p w:rsidR="00F665F7" w:rsidRDefault="00F665F7" w:rsidP="00F665F7">
            <w:pPr>
              <w:pStyle w:val="ListParagraph"/>
              <w:spacing w:after="160" w:line="259" w:lineRule="auto"/>
              <w:ind w:left="0"/>
              <w:contextualSpacing/>
              <w:jc w:val="both"/>
              <w:rPr>
                <w:rFonts w:ascii="Times New Roman" w:eastAsia="MS Mincho" w:hAnsi="Times New Roman"/>
                <w:sz w:val="24"/>
                <w:szCs w:val="24"/>
              </w:rPr>
            </w:pPr>
            <w:r w:rsidRPr="00C52E57">
              <w:rPr>
                <w:rFonts w:ascii="Times New Roman" w:hAnsi="Times New Roman"/>
                <w:color w:val="000000"/>
                <w:sz w:val="24"/>
                <w:szCs w:val="24"/>
              </w:rPr>
              <w:t xml:space="preserve">2. </w:t>
            </w:r>
            <w:r w:rsidR="008C0C64" w:rsidRPr="008C0C64">
              <w:rPr>
                <w:rFonts w:ascii="Times New Roman" w:eastAsia="MS Mincho" w:hAnsi="Times New Roman"/>
                <w:sz w:val="24"/>
                <w:szCs w:val="24"/>
              </w:rPr>
              <w:t>Nadležn</w:t>
            </w:r>
            <w:r w:rsidR="008C0C64">
              <w:rPr>
                <w:rFonts w:ascii="Times New Roman" w:eastAsia="MS Mincho" w:hAnsi="Times New Roman"/>
                <w:sz w:val="24"/>
                <w:szCs w:val="24"/>
              </w:rPr>
              <w:t>iorgan</w:t>
            </w:r>
            <w:r w:rsidR="008C0C64" w:rsidRPr="008C0C64">
              <w:rPr>
                <w:rFonts w:ascii="Times New Roman" w:eastAsia="MS Mincho" w:hAnsi="Times New Roman"/>
                <w:sz w:val="24"/>
                <w:szCs w:val="24"/>
              </w:rPr>
              <w:t xml:space="preserve"> će, ako to </w:t>
            </w:r>
            <w:r w:rsidR="008C0C64">
              <w:rPr>
                <w:rFonts w:ascii="Times New Roman" w:eastAsia="MS Mincho" w:hAnsi="Times New Roman"/>
                <w:sz w:val="24"/>
                <w:szCs w:val="24"/>
              </w:rPr>
              <w:t>zahteva</w:t>
            </w:r>
            <w:r w:rsidR="008C0C64" w:rsidRPr="008C0C64">
              <w:rPr>
                <w:rFonts w:ascii="Times New Roman" w:eastAsia="MS Mincho" w:hAnsi="Times New Roman"/>
                <w:sz w:val="24"/>
                <w:szCs w:val="24"/>
              </w:rPr>
              <w:t xml:space="preserve"> stranac, </w:t>
            </w:r>
            <w:r w:rsidR="00AD6C12">
              <w:rPr>
                <w:rFonts w:ascii="Times New Roman" w:eastAsia="MS Mincho" w:hAnsi="Times New Roman"/>
                <w:sz w:val="24"/>
                <w:szCs w:val="24"/>
              </w:rPr>
              <w:t>obezbediti</w:t>
            </w:r>
            <w:r w:rsidR="008C0C64">
              <w:rPr>
                <w:rFonts w:ascii="Times New Roman" w:eastAsia="MS Mincho" w:hAnsi="Times New Roman"/>
                <w:sz w:val="24"/>
                <w:szCs w:val="24"/>
              </w:rPr>
              <w:t xml:space="preserve"> pismeni ili usmeni prevod</w:t>
            </w:r>
            <w:r w:rsidR="008C0C64" w:rsidRPr="008C0C64">
              <w:rPr>
                <w:rFonts w:ascii="Times New Roman" w:eastAsia="MS Mincho" w:hAnsi="Times New Roman"/>
                <w:sz w:val="24"/>
                <w:szCs w:val="24"/>
              </w:rPr>
              <w:t xml:space="preserve"> ključnih elemenata odluke koj</w:t>
            </w:r>
            <w:r w:rsidR="00AD6C12">
              <w:rPr>
                <w:rFonts w:ascii="Times New Roman" w:eastAsia="MS Mincho" w:hAnsi="Times New Roman"/>
                <w:sz w:val="24"/>
                <w:szCs w:val="24"/>
              </w:rPr>
              <w:t>i</w:t>
            </w:r>
            <w:r w:rsidR="008C0C64" w:rsidRPr="008C0C64">
              <w:rPr>
                <w:rFonts w:ascii="Times New Roman" w:eastAsia="MS Mincho" w:hAnsi="Times New Roman"/>
                <w:sz w:val="24"/>
                <w:szCs w:val="24"/>
              </w:rPr>
              <w:t xml:space="preserve"> se odnose na </w:t>
            </w:r>
            <w:r w:rsidR="009E096E">
              <w:rPr>
                <w:rFonts w:ascii="Times New Roman" w:eastAsia="MS Mincho" w:hAnsi="Times New Roman"/>
                <w:sz w:val="24"/>
                <w:szCs w:val="24"/>
              </w:rPr>
              <w:t>vraćanje</w:t>
            </w:r>
            <w:r w:rsidR="008C0C64" w:rsidRPr="008C0C64">
              <w:rPr>
                <w:rFonts w:ascii="Times New Roman" w:eastAsia="MS Mincho" w:hAnsi="Times New Roman"/>
                <w:sz w:val="24"/>
                <w:szCs w:val="24"/>
              </w:rPr>
              <w:t xml:space="preserve"> iz stava 1 ovog člana, uključuj</w:t>
            </w:r>
            <w:r w:rsidR="00FD4178">
              <w:rPr>
                <w:rFonts w:ascii="Times New Roman" w:eastAsia="MS Mincho" w:hAnsi="Times New Roman"/>
                <w:sz w:val="24"/>
                <w:szCs w:val="24"/>
              </w:rPr>
              <w:t>ući i informacije o pravnim l</w:t>
            </w:r>
            <w:r w:rsidR="008C0C64" w:rsidRPr="008C0C64">
              <w:rPr>
                <w:rFonts w:ascii="Times New Roman" w:eastAsia="MS Mincho" w:hAnsi="Times New Roman"/>
                <w:sz w:val="24"/>
                <w:szCs w:val="24"/>
              </w:rPr>
              <w:t xml:space="preserve">ekovima dostupnim na jeziku koji razume ili se razumno može očekivati da bi </w:t>
            </w:r>
            <w:r w:rsidR="00FD4178">
              <w:rPr>
                <w:rFonts w:ascii="Times New Roman" w:eastAsia="MS Mincho" w:hAnsi="Times New Roman"/>
                <w:sz w:val="24"/>
                <w:szCs w:val="24"/>
              </w:rPr>
              <w:t>je razum</w:t>
            </w:r>
            <w:r w:rsidR="008C0C64" w:rsidRPr="008C0C64">
              <w:rPr>
                <w:rFonts w:ascii="Times New Roman" w:eastAsia="MS Mincho" w:hAnsi="Times New Roman"/>
                <w:sz w:val="24"/>
                <w:szCs w:val="24"/>
              </w:rPr>
              <w:t>eo</w:t>
            </w:r>
            <w:r w:rsidRPr="00C52E57">
              <w:rPr>
                <w:rFonts w:ascii="Times New Roman" w:eastAsia="MS Mincho" w:hAnsi="Times New Roman"/>
                <w:sz w:val="24"/>
                <w:szCs w:val="24"/>
              </w:rPr>
              <w:t>.</w:t>
            </w:r>
          </w:p>
          <w:p w:rsidR="00FD5FC5" w:rsidRPr="00C52E57" w:rsidRDefault="00FD5FC5" w:rsidP="00F665F7">
            <w:pPr>
              <w:pStyle w:val="ListParagraph"/>
              <w:spacing w:after="160" w:line="259" w:lineRule="auto"/>
              <w:ind w:left="0"/>
              <w:contextualSpacing/>
              <w:jc w:val="both"/>
              <w:rPr>
                <w:rFonts w:ascii="Times New Roman" w:eastAsia="MS Mincho" w:hAnsi="Times New Roman"/>
                <w:sz w:val="24"/>
                <w:szCs w:val="24"/>
              </w:rPr>
            </w:pPr>
          </w:p>
          <w:p w:rsidR="00FD5FC5"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3. </w:t>
            </w:r>
            <w:r w:rsidR="00FD4178" w:rsidRPr="00FD4178">
              <w:rPr>
                <w:rFonts w:ascii="Times New Roman" w:hAnsi="Times New Roman"/>
                <w:color w:val="000000"/>
                <w:sz w:val="24"/>
                <w:szCs w:val="24"/>
              </w:rPr>
              <w:t xml:space="preserve">Obaveza </w:t>
            </w:r>
            <w:r w:rsidR="00FD4178">
              <w:rPr>
                <w:rFonts w:ascii="Times New Roman" w:hAnsi="Times New Roman"/>
                <w:color w:val="000000"/>
                <w:sz w:val="24"/>
                <w:szCs w:val="24"/>
              </w:rPr>
              <w:t>propisana u stavu</w:t>
            </w:r>
            <w:r w:rsidR="00FD4178" w:rsidRPr="00FD4178">
              <w:rPr>
                <w:rFonts w:ascii="Times New Roman" w:hAnsi="Times New Roman"/>
                <w:color w:val="000000"/>
                <w:sz w:val="24"/>
                <w:szCs w:val="24"/>
              </w:rPr>
              <w:t xml:space="preserve"> 2. ovog člana neće se primenjivati ako je stranac koji se vraća </w:t>
            </w:r>
            <w:r w:rsidR="00FD4178">
              <w:rPr>
                <w:rFonts w:ascii="Times New Roman" w:hAnsi="Times New Roman"/>
                <w:color w:val="000000"/>
                <w:sz w:val="24"/>
                <w:szCs w:val="24"/>
              </w:rPr>
              <w:t>ušao</w:t>
            </w:r>
            <w:r w:rsidR="00FD4178" w:rsidRPr="00FD4178">
              <w:rPr>
                <w:rFonts w:ascii="Times New Roman" w:hAnsi="Times New Roman"/>
                <w:color w:val="000000"/>
                <w:sz w:val="24"/>
                <w:szCs w:val="24"/>
              </w:rPr>
              <w:t xml:space="preserve"> na</w:t>
            </w:r>
            <w:r w:rsidR="00FD4178">
              <w:rPr>
                <w:rFonts w:ascii="Times New Roman" w:hAnsi="Times New Roman"/>
                <w:color w:val="000000"/>
                <w:sz w:val="24"/>
                <w:szCs w:val="24"/>
              </w:rPr>
              <w:t xml:space="preserve"> ilegalan način na</w:t>
            </w:r>
            <w:r w:rsidR="00FD4178" w:rsidRPr="00FD4178">
              <w:rPr>
                <w:rFonts w:ascii="Times New Roman" w:hAnsi="Times New Roman"/>
                <w:color w:val="000000"/>
                <w:sz w:val="24"/>
                <w:szCs w:val="24"/>
              </w:rPr>
              <w:t xml:space="preserve"> teritoriju Republike </w:t>
            </w:r>
            <w:r w:rsidR="00FD4178" w:rsidRPr="00FD4178">
              <w:rPr>
                <w:rFonts w:ascii="Times New Roman" w:hAnsi="Times New Roman"/>
                <w:color w:val="000000"/>
                <w:sz w:val="24"/>
                <w:szCs w:val="24"/>
              </w:rPr>
              <w:lastRenderedPageBreak/>
              <w:t xml:space="preserve">Kosovo i nije dobio </w:t>
            </w:r>
            <w:r w:rsidR="00FD4178">
              <w:rPr>
                <w:rFonts w:ascii="Times New Roman" w:hAnsi="Times New Roman"/>
                <w:color w:val="000000"/>
                <w:sz w:val="24"/>
                <w:szCs w:val="24"/>
              </w:rPr>
              <w:t>boravišnu dozvolu.</w:t>
            </w:r>
          </w:p>
          <w:p w:rsidR="00F665F7" w:rsidRPr="00C52E57" w:rsidRDefault="00F665F7" w:rsidP="00F665F7">
            <w:pPr>
              <w:spacing w:after="0" w:line="240" w:lineRule="auto"/>
              <w:jc w:val="both"/>
              <w:rPr>
                <w:rFonts w:ascii="Times New Roman" w:hAnsi="Times New Roman"/>
                <w:color w:val="000000"/>
                <w:sz w:val="24"/>
                <w:szCs w:val="24"/>
              </w:rPr>
            </w:pPr>
          </w:p>
          <w:p w:rsidR="00F665F7" w:rsidRDefault="00F665F7" w:rsidP="00F665F7">
            <w:pPr>
              <w:spacing w:after="0" w:line="240" w:lineRule="auto"/>
              <w:jc w:val="both"/>
              <w:rPr>
                <w:rFonts w:ascii="Times New Roman" w:hAnsi="Times New Roman"/>
                <w:color w:val="000000"/>
                <w:sz w:val="24"/>
                <w:szCs w:val="24"/>
              </w:rPr>
            </w:pPr>
          </w:p>
          <w:p w:rsidR="003E1CB3" w:rsidRPr="00C52E57" w:rsidRDefault="003E1CB3" w:rsidP="00F665F7">
            <w:pPr>
              <w:spacing w:after="0" w:line="240" w:lineRule="auto"/>
              <w:jc w:val="both"/>
              <w:rPr>
                <w:rFonts w:ascii="Times New Roman" w:hAnsi="Times New Roman"/>
                <w:color w:val="000000"/>
                <w:sz w:val="24"/>
                <w:szCs w:val="24"/>
              </w:rPr>
            </w:pPr>
          </w:p>
          <w:p w:rsidR="00F665F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4. </w:t>
            </w:r>
            <w:r w:rsidR="00F06399" w:rsidRPr="00F06399">
              <w:rPr>
                <w:rFonts w:ascii="Times New Roman" w:hAnsi="Times New Roman"/>
                <w:color w:val="000000"/>
                <w:sz w:val="24"/>
                <w:szCs w:val="24"/>
              </w:rPr>
              <w:t>Odluka o dobrovoljnom odlasku</w:t>
            </w:r>
            <w:r w:rsidR="00F06399">
              <w:rPr>
                <w:rFonts w:ascii="Times New Roman" w:hAnsi="Times New Roman"/>
                <w:color w:val="000000"/>
                <w:sz w:val="24"/>
                <w:szCs w:val="24"/>
              </w:rPr>
              <w:t xml:space="preserve"> koju je</w:t>
            </w:r>
            <w:r w:rsidR="00F06399" w:rsidRPr="00F06399">
              <w:rPr>
                <w:rFonts w:ascii="Times New Roman" w:hAnsi="Times New Roman"/>
                <w:color w:val="000000"/>
                <w:sz w:val="24"/>
                <w:szCs w:val="24"/>
              </w:rPr>
              <w:t xml:space="preserve"> iz</w:t>
            </w:r>
            <w:r w:rsidR="00F06399">
              <w:rPr>
                <w:rFonts w:ascii="Times New Roman" w:hAnsi="Times New Roman"/>
                <w:color w:val="000000"/>
                <w:sz w:val="24"/>
                <w:szCs w:val="24"/>
              </w:rPr>
              <w:t>dal</w:t>
            </w:r>
            <w:r w:rsidR="00F42C80">
              <w:rPr>
                <w:rFonts w:ascii="Times New Roman" w:hAnsi="Times New Roman"/>
                <w:color w:val="000000"/>
                <w:sz w:val="24"/>
                <w:szCs w:val="24"/>
              </w:rPr>
              <w:t>a</w:t>
            </w:r>
            <w:r w:rsidR="00F06399">
              <w:rPr>
                <w:rFonts w:ascii="Times New Roman" w:hAnsi="Times New Roman"/>
                <w:color w:val="000000"/>
                <w:sz w:val="24"/>
                <w:szCs w:val="24"/>
              </w:rPr>
              <w:t>Divizija za strance</w:t>
            </w:r>
            <w:r w:rsidR="00F06399" w:rsidRPr="00F06399">
              <w:rPr>
                <w:rFonts w:ascii="Times New Roman" w:hAnsi="Times New Roman"/>
                <w:color w:val="000000"/>
                <w:sz w:val="24"/>
                <w:szCs w:val="24"/>
              </w:rPr>
              <w:t>, Direkcij</w:t>
            </w:r>
            <w:r w:rsidR="00F06399">
              <w:rPr>
                <w:rFonts w:ascii="Times New Roman" w:hAnsi="Times New Roman"/>
                <w:color w:val="000000"/>
                <w:sz w:val="24"/>
                <w:szCs w:val="24"/>
              </w:rPr>
              <w:t>a</w:t>
            </w:r>
            <w:r w:rsidR="00F06399" w:rsidRPr="00F06399">
              <w:rPr>
                <w:rFonts w:ascii="Times New Roman" w:hAnsi="Times New Roman"/>
                <w:color w:val="000000"/>
                <w:sz w:val="24"/>
                <w:szCs w:val="24"/>
              </w:rPr>
              <w:t xml:space="preserve"> za migracij</w:t>
            </w:r>
            <w:r w:rsidR="00F06399">
              <w:rPr>
                <w:rFonts w:ascii="Times New Roman" w:hAnsi="Times New Roman"/>
                <w:color w:val="000000"/>
                <w:sz w:val="24"/>
                <w:szCs w:val="24"/>
              </w:rPr>
              <w:t>u</w:t>
            </w:r>
            <w:r w:rsidR="00F06399" w:rsidRPr="00F06399">
              <w:rPr>
                <w:rFonts w:ascii="Times New Roman" w:hAnsi="Times New Roman"/>
                <w:color w:val="000000"/>
                <w:sz w:val="24"/>
                <w:szCs w:val="24"/>
              </w:rPr>
              <w:t xml:space="preserve"> i </w:t>
            </w:r>
            <w:r w:rsidR="00F06399">
              <w:rPr>
                <w:rFonts w:ascii="Times New Roman" w:hAnsi="Times New Roman"/>
                <w:color w:val="000000"/>
                <w:sz w:val="24"/>
                <w:szCs w:val="24"/>
              </w:rPr>
              <w:t>strance</w:t>
            </w:r>
            <w:r w:rsidR="00F06399" w:rsidRPr="00F06399">
              <w:rPr>
                <w:rFonts w:ascii="Times New Roman" w:hAnsi="Times New Roman"/>
                <w:color w:val="000000"/>
                <w:sz w:val="24"/>
                <w:szCs w:val="24"/>
              </w:rPr>
              <w:t xml:space="preserve">, kao i </w:t>
            </w:r>
            <w:r w:rsidR="00F06399">
              <w:rPr>
                <w:rFonts w:ascii="Times New Roman" w:hAnsi="Times New Roman"/>
                <w:color w:val="000000"/>
                <w:sz w:val="24"/>
                <w:szCs w:val="24"/>
              </w:rPr>
              <w:t>O</w:t>
            </w:r>
            <w:r w:rsidR="00F06399" w:rsidRPr="00F06399">
              <w:rPr>
                <w:rFonts w:ascii="Times New Roman" w:hAnsi="Times New Roman"/>
                <w:color w:val="000000"/>
                <w:sz w:val="24"/>
                <w:szCs w:val="24"/>
              </w:rPr>
              <w:t>dluk</w:t>
            </w:r>
            <w:r w:rsidR="00F06399">
              <w:rPr>
                <w:rFonts w:ascii="Times New Roman" w:hAnsi="Times New Roman"/>
                <w:color w:val="000000"/>
                <w:sz w:val="24"/>
                <w:szCs w:val="24"/>
              </w:rPr>
              <w:t>a</w:t>
            </w:r>
            <w:r w:rsidR="00F06399" w:rsidRPr="00F06399">
              <w:rPr>
                <w:rFonts w:ascii="Times New Roman" w:hAnsi="Times New Roman"/>
                <w:color w:val="000000"/>
                <w:sz w:val="24"/>
                <w:szCs w:val="24"/>
              </w:rPr>
              <w:t xml:space="preserve"> o prisilnom </w:t>
            </w:r>
            <w:r w:rsidR="00F06399">
              <w:rPr>
                <w:rFonts w:ascii="Times New Roman" w:hAnsi="Times New Roman"/>
                <w:color w:val="000000"/>
                <w:sz w:val="24"/>
                <w:szCs w:val="24"/>
              </w:rPr>
              <w:t>proterivanju izdaju se</w:t>
            </w:r>
            <w:r w:rsidR="00F06399" w:rsidRPr="00F06399">
              <w:rPr>
                <w:rFonts w:ascii="Times New Roman" w:hAnsi="Times New Roman"/>
                <w:color w:val="000000"/>
                <w:sz w:val="24"/>
                <w:szCs w:val="24"/>
              </w:rPr>
              <w:t xml:space="preserve"> u standardno</w:t>
            </w:r>
            <w:r w:rsidR="00F06399">
              <w:rPr>
                <w:rFonts w:ascii="Times New Roman" w:hAnsi="Times New Roman"/>
                <w:color w:val="000000"/>
                <w:sz w:val="24"/>
                <w:szCs w:val="24"/>
              </w:rPr>
              <w:t>mobrascu</w:t>
            </w:r>
            <w:r w:rsidR="00F06399" w:rsidRPr="00F06399">
              <w:rPr>
                <w:rFonts w:ascii="Times New Roman" w:hAnsi="Times New Roman"/>
                <w:color w:val="000000"/>
                <w:sz w:val="24"/>
                <w:szCs w:val="24"/>
              </w:rPr>
              <w:t xml:space="preserve"> (vidi Aneks 1A, 1B i Aneks 2 ovog Administrativnog Uputstva).</w:t>
            </w:r>
          </w:p>
          <w:p w:rsidR="00F665F7" w:rsidRPr="00C52E57" w:rsidRDefault="00F665F7" w:rsidP="00F665F7">
            <w:pPr>
              <w:spacing w:after="0" w:line="240" w:lineRule="auto"/>
              <w:jc w:val="both"/>
              <w:rPr>
                <w:rFonts w:ascii="Times New Roman" w:hAnsi="Times New Roman"/>
                <w:color w:val="000000"/>
                <w:sz w:val="24"/>
                <w:szCs w:val="24"/>
              </w:rPr>
            </w:pPr>
          </w:p>
          <w:p w:rsidR="00F665F7" w:rsidRPr="00C52E57" w:rsidRDefault="001D6298" w:rsidP="00F665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Član</w:t>
            </w:r>
            <w:r w:rsidR="00F665F7" w:rsidRPr="00C52E57">
              <w:rPr>
                <w:rFonts w:ascii="Times New Roman" w:hAnsi="Times New Roman"/>
                <w:b/>
                <w:color w:val="000000"/>
                <w:sz w:val="24"/>
                <w:szCs w:val="24"/>
              </w:rPr>
              <w:t xml:space="preserve"> 11</w:t>
            </w:r>
          </w:p>
          <w:p w:rsidR="00694755" w:rsidRPr="00694755" w:rsidRDefault="00694755" w:rsidP="00694755">
            <w:pPr>
              <w:autoSpaceDE w:val="0"/>
              <w:autoSpaceDN w:val="0"/>
              <w:adjustRightInd w:val="0"/>
              <w:spacing w:after="0" w:line="240" w:lineRule="auto"/>
              <w:jc w:val="center"/>
              <w:rPr>
                <w:rFonts w:ascii="Times New Roman" w:hAnsi="Times New Roman"/>
                <w:b/>
                <w:sz w:val="24"/>
                <w:szCs w:val="24"/>
              </w:rPr>
            </w:pPr>
            <w:r w:rsidRPr="00694755">
              <w:rPr>
                <w:rFonts w:ascii="Times New Roman" w:hAnsi="Times New Roman"/>
                <w:b/>
                <w:sz w:val="24"/>
                <w:szCs w:val="24"/>
              </w:rPr>
              <w:t>Pravo na žalbu</w:t>
            </w:r>
          </w:p>
          <w:p w:rsidR="00F665F7" w:rsidRPr="00C52E57" w:rsidRDefault="00F665F7" w:rsidP="00F665F7">
            <w:pPr>
              <w:spacing w:after="0" w:line="240" w:lineRule="auto"/>
              <w:jc w:val="both"/>
              <w:rPr>
                <w:rFonts w:ascii="Times New Roman" w:hAnsi="Times New Roman"/>
                <w:b/>
                <w:color w:val="000000"/>
                <w:sz w:val="24"/>
                <w:szCs w:val="24"/>
              </w:rPr>
            </w:pPr>
          </w:p>
          <w:p w:rsidR="00F665F7" w:rsidRPr="00C52E5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1. </w:t>
            </w:r>
            <w:r w:rsidR="00694755">
              <w:rPr>
                <w:rFonts w:ascii="Times New Roman" w:hAnsi="Times New Roman"/>
                <w:color w:val="000000"/>
                <w:sz w:val="24"/>
                <w:szCs w:val="24"/>
              </w:rPr>
              <w:t xml:space="preserve"> Stranac ima pravo žalbe protiv Odluke o dobrovoljnom odlasku u roku od osam</w:t>
            </w:r>
            <w:r w:rsidR="00694755" w:rsidRPr="005242AA">
              <w:rPr>
                <w:rFonts w:ascii="Times New Roman" w:hAnsi="Times New Roman"/>
                <w:color w:val="000000"/>
                <w:sz w:val="24"/>
                <w:szCs w:val="24"/>
              </w:rPr>
              <w:t xml:space="preserve"> (8) </w:t>
            </w:r>
            <w:r w:rsidR="00694755">
              <w:rPr>
                <w:rFonts w:ascii="Times New Roman" w:hAnsi="Times New Roman"/>
                <w:color w:val="000000"/>
                <w:sz w:val="24"/>
                <w:szCs w:val="24"/>
              </w:rPr>
              <w:t>dana od dana prijema odluke o dobrovoljnom odlasku u Komisiji za žalbe</w:t>
            </w:r>
            <w:r w:rsidR="00694755" w:rsidRPr="005242AA">
              <w:rPr>
                <w:rFonts w:ascii="Times New Roman" w:hAnsi="Times New Roman"/>
                <w:color w:val="000000"/>
                <w:sz w:val="24"/>
                <w:szCs w:val="24"/>
              </w:rPr>
              <w:t>.</w:t>
            </w:r>
          </w:p>
          <w:p w:rsidR="00F665F7" w:rsidRPr="00C52E57" w:rsidRDefault="00F665F7" w:rsidP="00F665F7">
            <w:pPr>
              <w:spacing w:after="0" w:line="240" w:lineRule="auto"/>
              <w:jc w:val="both"/>
              <w:rPr>
                <w:rFonts w:ascii="Times New Roman" w:hAnsi="Times New Roman"/>
                <w:color w:val="000000"/>
                <w:sz w:val="24"/>
                <w:szCs w:val="24"/>
              </w:rPr>
            </w:pPr>
          </w:p>
          <w:p w:rsidR="00F665F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2. </w:t>
            </w:r>
            <w:r w:rsidR="00887B18" w:rsidRPr="00887B18">
              <w:rPr>
                <w:rFonts w:ascii="Times New Roman" w:hAnsi="Times New Roman"/>
                <w:color w:val="000000"/>
                <w:sz w:val="24"/>
                <w:szCs w:val="24"/>
              </w:rPr>
              <w:t xml:space="preserve">Komisija razmatra žalbu u roku od petnaest (15) dana od dana prijema </w:t>
            </w:r>
            <w:r w:rsidR="00887B18">
              <w:rPr>
                <w:rFonts w:ascii="Times New Roman" w:hAnsi="Times New Roman"/>
                <w:color w:val="000000"/>
                <w:sz w:val="24"/>
                <w:szCs w:val="24"/>
              </w:rPr>
              <w:t>iste</w:t>
            </w:r>
            <w:r w:rsidR="00887B18" w:rsidRPr="00887B18">
              <w:rPr>
                <w:rFonts w:ascii="Times New Roman" w:hAnsi="Times New Roman"/>
                <w:color w:val="000000"/>
                <w:sz w:val="24"/>
                <w:szCs w:val="24"/>
              </w:rPr>
              <w:t>. Žalba protiv odluke o dobrovoljnom odlasku obustavlja izvršenje odluke</w:t>
            </w:r>
            <w:r w:rsidRPr="00C52E57">
              <w:rPr>
                <w:rFonts w:ascii="Times New Roman" w:hAnsi="Times New Roman"/>
                <w:color w:val="000000"/>
                <w:sz w:val="24"/>
                <w:szCs w:val="24"/>
              </w:rPr>
              <w:t>.</w:t>
            </w:r>
          </w:p>
          <w:p w:rsidR="00FD5FC5" w:rsidRPr="00C52E57" w:rsidRDefault="00FD5FC5" w:rsidP="00F665F7">
            <w:pPr>
              <w:spacing w:after="0" w:line="240" w:lineRule="auto"/>
              <w:jc w:val="both"/>
              <w:rPr>
                <w:rFonts w:ascii="Times New Roman" w:hAnsi="Times New Roman"/>
                <w:color w:val="000000"/>
                <w:sz w:val="24"/>
                <w:szCs w:val="24"/>
              </w:rPr>
            </w:pPr>
          </w:p>
          <w:p w:rsidR="00AF1312" w:rsidRPr="00C52E57" w:rsidRDefault="00AF1312" w:rsidP="00F665F7">
            <w:pPr>
              <w:spacing w:after="0" w:line="240" w:lineRule="auto"/>
              <w:jc w:val="both"/>
              <w:rPr>
                <w:rFonts w:ascii="Times New Roman" w:hAnsi="Times New Roman"/>
                <w:color w:val="000000"/>
                <w:sz w:val="24"/>
                <w:szCs w:val="24"/>
              </w:rPr>
            </w:pPr>
          </w:p>
          <w:p w:rsidR="00F665F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3. </w:t>
            </w:r>
            <w:r w:rsidR="00694755">
              <w:rPr>
                <w:rFonts w:ascii="Times New Roman" w:hAnsi="Times New Roman"/>
                <w:color w:val="000000"/>
                <w:sz w:val="24"/>
                <w:szCs w:val="24"/>
              </w:rPr>
              <w:t xml:space="preserve"> Komisija treba da reši pitanje u roku od petnaest (15) dana od dana prijema žalbe. Žalba protiv odluke o dobrovoljnom odlasku </w:t>
            </w:r>
            <w:r w:rsidR="00694755">
              <w:rPr>
                <w:rFonts w:ascii="Times New Roman" w:hAnsi="Times New Roman"/>
                <w:color w:val="000000"/>
                <w:sz w:val="24"/>
                <w:szCs w:val="24"/>
              </w:rPr>
              <w:lastRenderedPageBreak/>
              <w:t>obustavlja izvršenje odluke o dobrovoljnom odlasku.</w:t>
            </w:r>
          </w:p>
          <w:p w:rsidR="00AF1312" w:rsidRDefault="00AF1312" w:rsidP="00F665F7">
            <w:pPr>
              <w:spacing w:after="0" w:line="240" w:lineRule="auto"/>
              <w:jc w:val="both"/>
              <w:rPr>
                <w:rFonts w:ascii="Times New Roman" w:hAnsi="Times New Roman"/>
                <w:color w:val="000000"/>
                <w:sz w:val="24"/>
                <w:szCs w:val="24"/>
              </w:rPr>
            </w:pPr>
          </w:p>
          <w:p w:rsidR="003E1CB3" w:rsidRPr="00C52E57" w:rsidRDefault="003E1CB3" w:rsidP="00F665F7">
            <w:pPr>
              <w:spacing w:after="0" w:line="240" w:lineRule="auto"/>
              <w:jc w:val="both"/>
              <w:rPr>
                <w:rFonts w:ascii="Times New Roman" w:hAnsi="Times New Roman"/>
                <w:color w:val="000000"/>
                <w:sz w:val="24"/>
                <w:szCs w:val="24"/>
              </w:rPr>
            </w:pPr>
          </w:p>
          <w:p w:rsidR="00F665F7" w:rsidRPr="00C52E5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4. </w:t>
            </w:r>
            <w:r w:rsidR="00887B18">
              <w:rPr>
                <w:rFonts w:ascii="Times New Roman" w:hAnsi="Times New Roman"/>
                <w:color w:val="000000"/>
                <w:sz w:val="24"/>
                <w:szCs w:val="24"/>
              </w:rPr>
              <w:t xml:space="preserve">Protiv </w:t>
            </w:r>
            <w:r w:rsidR="00DA153D">
              <w:rPr>
                <w:rFonts w:ascii="Times New Roman" w:hAnsi="Times New Roman"/>
                <w:color w:val="000000"/>
                <w:sz w:val="24"/>
                <w:szCs w:val="24"/>
              </w:rPr>
              <w:t>o</w:t>
            </w:r>
            <w:r w:rsidR="00887B18">
              <w:rPr>
                <w:rFonts w:ascii="Times New Roman" w:hAnsi="Times New Roman"/>
                <w:color w:val="000000"/>
                <w:sz w:val="24"/>
                <w:szCs w:val="24"/>
              </w:rPr>
              <w:t xml:space="preserve">dlukeŽalbene komisijestranacmože </w:t>
            </w:r>
            <w:r w:rsidR="00DA153D">
              <w:rPr>
                <w:rFonts w:ascii="Times New Roman" w:hAnsi="Times New Roman"/>
                <w:color w:val="000000"/>
                <w:sz w:val="24"/>
                <w:szCs w:val="24"/>
              </w:rPr>
              <w:t>pokrenuti</w:t>
            </w:r>
            <w:r w:rsidR="00887B18">
              <w:rPr>
                <w:rFonts w:ascii="Times New Roman" w:hAnsi="Times New Roman"/>
                <w:color w:val="000000"/>
                <w:sz w:val="24"/>
                <w:szCs w:val="24"/>
              </w:rPr>
              <w:t>administrativni sporuosnovnom suduu roku od trideset</w:t>
            </w:r>
            <w:r w:rsidRPr="00C52E57">
              <w:rPr>
                <w:rFonts w:ascii="Times New Roman" w:hAnsi="Times New Roman"/>
                <w:color w:val="000000"/>
                <w:sz w:val="24"/>
                <w:szCs w:val="24"/>
              </w:rPr>
              <w:t xml:space="preserve"> (30) </w:t>
            </w:r>
            <w:r w:rsidR="00887B18">
              <w:rPr>
                <w:rFonts w:ascii="Times New Roman" w:hAnsi="Times New Roman"/>
                <w:color w:val="000000"/>
                <w:sz w:val="24"/>
                <w:szCs w:val="24"/>
              </w:rPr>
              <w:t>dana</w:t>
            </w:r>
            <w:r w:rsidR="00036C03">
              <w:rPr>
                <w:rFonts w:ascii="Times New Roman" w:hAnsi="Times New Roman"/>
                <w:color w:val="000000"/>
                <w:sz w:val="24"/>
                <w:szCs w:val="24"/>
              </w:rPr>
              <w:t>od dana don</w:t>
            </w:r>
            <w:r w:rsidR="00887B18">
              <w:rPr>
                <w:rFonts w:ascii="Times New Roman" w:hAnsi="Times New Roman"/>
                <w:color w:val="000000"/>
                <w:sz w:val="24"/>
                <w:szCs w:val="24"/>
              </w:rPr>
              <w:t>ošenja odluke</w:t>
            </w:r>
            <w:r w:rsidRPr="00C52E57">
              <w:rPr>
                <w:rFonts w:ascii="Times New Roman" w:hAnsi="Times New Roman"/>
                <w:color w:val="000000"/>
                <w:sz w:val="24"/>
                <w:szCs w:val="24"/>
              </w:rPr>
              <w:t xml:space="preserve">. </w:t>
            </w:r>
            <w:r w:rsidR="00887B18">
              <w:rPr>
                <w:rFonts w:ascii="Times New Roman" w:hAnsi="Times New Roman"/>
                <w:color w:val="000000"/>
                <w:sz w:val="24"/>
                <w:szCs w:val="24"/>
              </w:rPr>
              <w:t>Pokretanjeadministrativnog sporane obustavljaizvršenjeodluke odobrovoljnom odlasku</w:t>
            </w:r>
            <w:r w:rsidRPr="00C52E57">
              <w:rPr>
                <w:rFonts w:ascii="Times New Roman" w:hAnsi="Times New Roman"/>
                <w:color w:val="000000"/>
                <w:sz w:val="24"/>
                <w:szCs w:val="24"/>
              </w:rPr>
              <w:t>.</w:t>
            </w:r>
          </w:p>
          <w:p w:rsidR="00F665F7" w:rsidRDefault="00F665F7" w:rsidP="00F665F7">
            <w:pPr>
              <w:spacing w:after="0" w:line="240" w:lineRule="auto"/>
              <w:jc w:val="both"/>
              <w:rPr>
                <w:rFonts w:ascii="Times New Roman" w:hAnsi="Times New Roman"/>
                <w:color w:val="000000"/>
                <w:sz w:val="24"/>
                <w:szCs w:val="24"/>
              </w:rPr>
            </w:pPr>
          </w:p>
          <w:p w:rsidR="00761E3D" w:rsidRPr="00C52E57" w:rsidRDefault="00761E3D" w:rsidP="00F665F7">
            <w:pPr>
              <w:spacing w:after="0" w:line="240" w:lineRule="auto"/>
              <w:jc w:val="both"/>
              <w:rPr>
                <w:rFonts w:ascii="Times New Roman" w:hAnsi="Times New Roman"/>
                <w:color w:val="000000"/>
                <w:sz w:val="24"/>
                <w:szCs w:val="24"/>
              </w:rPr>
            </w:pPr>
          </w:p>
          <w:p w:rsidR="00DA153D"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5. </w:t>
            </w:r>
            <w:r w:rsidR="00694755">
              <w:rPr>
                <w:rFonts w:ascii="Times New Roman" w:hAnsi="Times New Roman"/>
                <w:color w:val="000000"/>
                <w:sz w:val="24"/>
                <w:szCs w:val="24"/>
              </w:rPr>
              <w:t xml:space="preserve"> Stranac, takođe, ima pravo žalbe i protiv odluke o prisilnom udaljavanju, u roku od osam</w:t>
            </w:r>
            <w:r w:rsidR="00694755" w:rsidRPr="005242AA">
              <w:rPr>
                <w:rFonts w:ascii="Times New Roman" w:hAnsi="Times New Roman"/>
                <w:sz w:val="24"/>
                <w:szCs w:val="24"/>
              </w:rPr>
              <w:t xml:space="preserve"> (8) </w:t>
            </w:r>
            <w:r w:rsidR="00694755">
              <w:rPr>
                <w:rFonts w:ascii="Times New Roman" w:hAnsi="Times New Roman"/>
                <w:sz w:val="24"/>
                <w:szCs w:val="24"/>
              </w:rPr>
              <w:t>dana od dana prijema odluke o prisilnom udaljavanju, u Komisiji za žalbe</w:t>
            </w:r>
            <w:r w:rsidR="00694755" w:rsidRPr="005242AA">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color w:val="000000"/>
                <w:sz w:val="24"/>
                <w:szCs w:val="24"/>
              </w:rPr>
            </w:pPr>
          </w:p>
          <w:p w:rsidR="00A7345F"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6.  </w:t>
            </w:r>
            <w:r w:rsidR="00FB3F9C">
              <w:rPr>
                <w:rFonts w:ascii="Times New Roman" w:hAnsi="Times New Roman"/>
                <w:color w:val="000000"/>
                <w:sz w:val="24"/>
                <w:szCs w:val="24"/>
              </w:rPr>
              <w:t xml:space="preserve">Komisijarazmatražalbuu roku odpetnaest </w:t>
            </w:r>
            <w:r w:rsidRPr="00C52E57">
              <w:rPr>
                <w:rFonts w:ascii="Times New Roman" w:hAnsi="Times New Roman"/>
                <w:color w:val="000000"/>
                <w:sz w:val="24"/>
                <w:szCs w:val="24"/>
              </w:rPr>
              <w:t xml:space="preserve"> (15) </w:t>
            </w:r>
            <w:r w:rsidR="00FB3F9C">
              <w:rPr>
                <w:rFonts w:ascii="Times New Roman" w:hAnsi="Times New Roman"/>
                <w:color w:val="000000"/>
                <w:sz w:val="24"/>
                <w:szCs w:val="24"/>
              </w:rPr>
              <w:t>danaod dana prijema iste</w:t>
            </w:r>
            <w:r w:rsidRPr="00C52E57">
              <w:rPr>
                <w:rFonts w:ascii="Times New Roman" w:hAnsi="Times New Roman"/>
                <w:color w:val="000000"/>
                <w:sz w:val="24"/>
                <w:szCs w:val="24"/>
              </w:rPr>
              <w:t xml:space="preserve">. </w:t>
            </w:r>
            <w:r w:rsidR="00FB3F9C">
              <w:rPr>
                <w:rFonts w:ascii="Times New Roman" w:hAnsi="Times New Roman"/>
                <w:color w:val="000000"/>
                <w:sz w:val="24"/>
                <w:szCs w:val="24"/>
              </w:rPr>
              <w:t>Žalbaprotiv</w:t>
            </w:r>
            <w:r w:rsidR="00777C53">
              <w:rPr>
                <w:rFonts w:ascii="Times New Roman" w:hAnsi="Times New Roman"/>
                <w:color w:val="000000"/>
                <w:sz w:val="24"/>
                <w:szCs w:val="24"/>
              </w:rPr>
              <w:t>o</w:t>
            </w:r>
            <w:r w:rsidR="00FB3F9C">
              <w:rPr>
                <w:rFonts w:ascii="Times New Roman" w:hAnsi="Times New Roman"/>
                <w:color w:val="000000"/>
                <w:sz w:val="24"/>
                <w:szCs w:val="24"/>
              </w:rPr>
              <w:t>dlukeoprisilnom proterivanjuobustavljaizvršenjeodluke</w:t>
            </w:r>
            <w:r w:rsidRPr="00C52E57">
              <w:rPr>
                <w:rFonts w:ascii="Times New Roman" w:hAnsi="Times New Roman"/>
                <w:color w:val="000000"/>
                <w:sz w:val="24"/>
                <w:szCs w:val="24"/>
              </w:rPr>
              <w:t xml:space="preserve">, </w:t>
            </w:r>
            <w:r w:rsidR="00FB3F9C">
              <w:rPr>
                <w:rFonts w:ascii="Times New Roman" w:hAnsi="Times New Roman"/>
                <w:color w:val="000000"/>
                <w:sz w:val="24"/>
                <w:szCs w:val="24"/>
              </w:rPr>
              <w:t>izuzetno</w:t>
            </w:r>
            <w:r w:rsidR="00BF348A">
              <w:rPr>
                <w:rFonts w:ascii="Times New Roman" w:hAnsi="Times New Roman"/>
                <w:color w:val="000000"/>
                <w:sz w:val="24"/>
                <w:szCs w:val="24"/>
              </w:rPr>
              <w:t>slučajevakoji predstavljajurizik pojavni red</w:t>
            </w:r>
            <w:r w:rsidRPr="00C52E57">
              <w:rPr>
                <w:rFonts w:ascii="Times New Roman" w:hAnsi="Times New Roman"/>
                <w:color w:val="000000"/>
                <w:sz w:val="24"/>
                <w:szCs w:val="24"/>
              </w:rPr>
              <w:t xml:space="preserve">, </w:t>
            </w:r>
            <w:r w:rsidR="00BF348A">
              <w:rPr>
                <w:rFonts w:ascii="Times New Roman" w:hAnsi="Times New Roman"/>
                <w:color w:val="000000"/>
                <w:sz w:val="24"/>
                <w:szCs w:val="24"/>
              </w:rPr>
              <w:t>državnu bezbednostili javno zdravlje</w:t>
            </w:r>
            <w:r w:rsidRPr="00C52E57">
              <w:rPr>
                <w:rFonts w:ascii="Times New Roman" w:hAnsi="Times New Roman"/>
                <w:color w:val="000000"/>
                <w:sz w:val="24"/>
                <w:szCs w:val="24"/>
              </w:rPr>
              <w:t>.</w:t>
            </w:r>
          </w:p>
          <w:p w:rsidR="00CE543B" w:rsidRPr="00C52E57" w:rsidRDefault="00CE543B" w:rsidP="00F665F7">
            <w:pPr>
              <w:spacing w:after="0" w:line="240" w:lineRule="auto"/>
              <w:jc w:val="both"/>
              <w:rPr>
                <w:rFonts w:ascii="Times New Roman" w:hAnsi="Times New Roman"/>
                <w:color w:val="000000"/>
                <w:sz w:val="24"/>
                <w:szCs w:val="24"/>
              </w:rPr>
            </w:pPr>
          </w:p>
          <w:p w:rsidR="00F665F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7.  </w:t>
            </w:r>
            <w:r w:rsidR="00BF348A" w:rsidRPr="00BF348A">
              <w:rPr>
                <w:rFonts w:ascii="Times New Roman" w:hAnsi="Times New Roman"/>
                <w:color w:val="000000"/>
                <w:sz w:val="24"/>
                <w:szCs w:val="24"/>
              </w:rPr>
              <w:t xml:space="preserve">Stranac može </w:t>
            </w:r>
            <w:r w:rsidR="00BF348A">
              <w:rPr>
                <w:rFonts w:ascii="Times New Roman" w:hAnsi="Times New Roman"/>
                <w:color w:val="000000"/>
                <w:sz w:val="24"/>
                <w:szCs w:val="24"/>
              </w:rPr>
              <w:t>protiv</w:t>
            </w:r>
            <w:r w:rsidR="00BF348A" w:rsidRPr="00BF348A">
              <w:rPr>
                <w:rFonts w:ascii="Times New Roman" w:hAnsi="Times New Roman"/>
                <w:color w:val="000000"/>
                <w:sz w:val="24"/>
                <w:szCs w:val="24"/>
              </w:rPr>
              <w:t xml:space="preserve"> odluk</w:t>
            </w:r>
            <w:r w:rsidR="00771BC7">
              <w:rPr>
                <w:rFonts w:ascii="Times New Roman" w:hAnsi="Times New Roman"/>
                <w:color w:val="000000"/>
                <w:sz w:val="24"/>
                <w:szCs w:val="24"/>
              </w:rPr>
              <w:t>e</w:t>
            </w:r>
            <w:r w:rsidR="00BF348A" w:rsidRPr="00BF348A">
              <w:rPr>
                <w:rFonts w:ascii="Times New Roman" w:hAnsi="Times New Roman"/>
                <w:color w:val="000000"/>
                <w:sz w:val="24"/>
                <w:szCs w:val="24"/>
              </w:rPr>
              <w:t xml:space="preserve"> Žalbene komisije </w:t>
            </w:r>
            <w:r w:rsidR="00BF348A">
              <w:rPr>
                <w:rFonts w:ascii="Times New Roman" w:hAnsi="Times New Roman"/>
                <w:color w:val="000000"/>
                <w:sz w:val="24"/>
                <w:szCs w:val="24"/>
              </w:rPr>
              <w:t>pokrenutiadministrativni spor</w:t>
            </w:r>
            <w:r w:rsidR="009A0139">
              <w:rPr>
                <w:rFonts w:ascii="Times New Roman" w:hAnsi="Times New Roman"/>
                <w:color w:val="000000"/>
                <w:sz w:val="24"/>
                <w:szCs w:val="24"/>
              </w:rPr>
              <w:t>pri</w:t>
            </w:r>
            <w:r w:rsidR="00BF348A" w:rsidRPr="00BF348A">
              <w:rPr>
                <w:rFonts w:ascii="Times New Roman" w:hAnsi="Times New Roman"/>
                <w:color w:val="000000"/>
                <w:sz w:val="24"/>
                <w:szCs w:val="24"/>
              </w:rPr>
              <w:t xml:space="preserve"> Osnovnom sudu u roku od 30 dana od dana prijema </w:t>
            </w:r>
            <w:r w:rsidR="00771BC7">
              <w:rPr>
                <w:rFonts w:ascii="Times New Roman" w:hAnsi="Times New Roman"/>
                <w:color w:val="000000"/>
                <w:sz w:val="24"/>
                <w:szCs w:val="24"/>
              </w:rPr>
              <w:t>iste</w:t>
            </w:r>
            <w:r w:rsidR="00BF348A" w:rsidRPr="00BF348A">
              <w:rPr>
                <w:rFonts w:ascii="Times New Roman" w:hAnsi="Times New Roman"/>
                <w:color w:val="000000"/>
                <w:sz w:val="24"/>
                <w:szCs w:val="24"/>
              </w:rPr>
              <w:t xml:space="preserve">. Pokretanje administrativnog </w:t>
            </w:r>
            <w:r w:rsidR="00771BC7">
              <w:rPr>
                <w:rFonts w:ascii="Times New Roman" w:hAnsi="Times New Roman"/>
                <w:color w:val="000000"/>
                <w:sz w:val="24"/>
                <w:szCs w:val="24"/>
              </w:rPr>
              <w:t>spora</w:t>
            </w:r>
            <w:r w:rsidR="00BF348A" w:rsidRPr="00BF348A">
              <w:rPr>
                <w:rFonts w:ascii="Times New Roman" w:hAnsi="Times New Roman"/>
                <w:color w:val="000000"/>
                <w:sz w:val="24"/>
                <w:szCs w:val="24"/>
              </w:rPr>
              <w:t xml:space="preserve"> </w:t>
            </w:r>
            <w:r w:rsidR="00BF348A" w:rsidRPr="00BF348A">
              <w:rPr>
                <w:rFonts w:ascii="Times New Roman" w:hAnsi="Times New Roman"/>
                <w:color w:val="000000"/>
                <w:sz w:val="24"/>
                <w:szCs w:val="24"/>
              </w:rPr>
              <w:lastRenderedPageBreak/>
              <w:t xml:space="preserve">ne obustavlja izvršenje odluke o </w:t>
            </w:r>
            <w:r w:rsidR="00BF348A">
              <w:rPr>
                <w:rFonts w:ascii="Times New Roman" w:hAnsi="Times New Roman"/>
                <w:color w:val="000000"/>
                <w:sz w:val="24"/>
                <w:szCs w:val="24"/>
              </w:rPr>
              <w:t>prisilnom proterivanju.</w:t>
            </w:r>
          </w:p>
          <w:p w:rsidR="00F665F7" w:rsidRDefault="00F665F7" w:rsidP="00F665F7">
            <w:pPr>
              <w:spacing w:after="0" w:line="240" w:lineRule="auto"/>
              <w:jc w:val="both"/>
              <w:rPr>
                <w:rFonts w:ascii="Times New Roman" w:hAnsi="Times New Roman"/>
                <w:color w:val="000000"/>
                <w:sz w:val="24"/>
                <w:szCs w:val="24"/>
              </w:rPr>
            </w:pPr>
          </w:p>
          <w:p w:rsidR="00CE543B" w:rsidRPr="00C52E57" w:rsidRDefault="00CE543B" w:rsidP="00F665F7">
            <w:pPr>
              <w:spacing w:after="0" w:line="240" w:lineRule="auto"/>
              <w:jc w:val="both"/>
              <w:rPr>
                <w:rFonts w:ascii="Times New Roman" w:hAnsi="Times New Roman"/>
                <w:color w:val="000000"/>
                <w:sz w:val="24"/>
                <w:szCs w:val="24"/>
              </w:rPr>
            </w:pPr>
          </w:p>
          <w:p w:rsidR="00FD5FC5"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8. </w:t>
            </w:r>
            <w:r w:rsidR="007218A6" w:rsidRPr="007218A6">
              <w:rPr>
                <w:rFonts w:ascii="Times New Roman" w:hAnsi="Times New Roman"/>
                <w:color w:val="000000"/>
                <w:sz w:val="24"/>
                <w:szCs w:val="24"/>
              </w:rPr>
              <w:t xml:space="preserve">Strancu se </w:t>
            </w:r>
            <w:r w:rsidR="007218A6">
              <w:rPr>
                <w:rFonts w:ascii="Times New Roman" w:hAnsi="Times New Roman"/>
                <w:color w:val="000000"/>
                <w:sz w:val="24"/>
                <w:szCs w:val="24"/>
              </w:rPr>
              <w:t>pruža</w:t>
            </w:r>
            <w:r w:rsidR="007218A6" w:rsidRPr="007218A6">
              <w:rPr>
                <w:rFonts w:ascii="Times New Roman" w:hAnsi="Times New Roman"/>
                <w:color w:val="000000"/>
                <w:sz w:val="24"/>
                <w:szCs w:val="24"/>
              </w:rPr>
              <w:t xml:space="preserve"> besplatno savetovanje i pravna </w:t>
            </w:r>
            <w:r w:rsidR="00694DA1" w:rsidRPr="00694DA1">
              <w:rPr>
                <w:rFonts w:ascii="Times New Roman" w:hAnsi="Times New Roman"/>
                <w:color w:val="000000"/>
                <w:sz w:val="24"/>
                <w:szCs w:val="24"/>
              </w:rPr>
              <w:t xml:space="preserve"> pomoć </w:t>
            </w:r>
            <w:r w:rsidR="007218A6" w:rsidRPr="007218A6">
              <w:rPr>
                <w:rFonts w:ascii="Times New Roman" w:hAnsi="Times New Roman"/>
                <w:color w:val="000000"/>
                <w:sz w:val="24"/>
                <w:szCs w:val="24"/>
              </w:rPr>
              <w:t>u svim fazama postupka</w:t>
            </w:r>
            <w:r w:rsidR="007218A6">
              <w:rPr>
                <w:rFonts w:ascii="Times New Roman" w:hAnsi="Times New Roman"/>
                <w:color w:val="000000"/>
                <w:sz w:val="24"/>
                <w:szCs w:val="24"/>
              </w:rPr>
              <w:t>.</w:t>
            </w:r>
          </w:p>
          <w:p w:rsidR="00F665F7" w:rsidRPr="00C52E57" w:rsidRDefault="00F665F7" w:rsidP="00F665F7">
            <w:pPr>
              <w:spacing w:after="0" w:line="240" w:lineRule="auto"/>
              <w:jc w:val="both"/>
              <w:rPr>
                <w:rFonts w:ascii="Times New Roman" w:hAnsi="Times New Roman"/>
                <w:color w:val="000000"/>
                <w:sz w:val="24"/>
                <w:szCs w:val="24"/>
              </w:rPr>
            </w:pPr>
          </w:p>
          <w:p w:rsidR="00F665F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9. </w:t>
            </w:r>
            <w:r w:rsidR="007218A6" w:rsidRPr="007218A6">
              <w:rPr>
                <w:rFonts w:ascii="Times New Roman" w:hAnsi="Times New Roman"/>
                <w:color w:val="000000"/>
                <w:sz w:val="24"/>
                <w:szCs w:val="24"/>
              </w:rPr>
              <w:t xml:space="preserve">Pravo iz stava 8. ovog člana </w:t>
            </w:r>
            <w:r w:rsidR="00694DA1">
              <w:rPr>
                <w:rFonts w:ascii="Times New Roman" w:hAnsi="Times New Roman"/>
                <w:color w:val="000000"/>
                <w:sz w:val="24"/>
                <w:szCs w:val="24"/>
              </w:rPr>
              <w:t>obezbeđuje</w:t>
            </w:r>
            <w:r w:rsidR="007218A6" w:rsidRPr="007218A6">
              <w:rPr>
                <w:rFonts w:ascii="Times New Roman" w:hAnsi="Times New Roman"/>
                <w:color w:val="000000"/>
                <w:sz w:val="24"/>
                <w:szCs w:val="24"/>
              </w:rPr>
              <w:t xml:space="preserve"> se</w:t>
            </w:r>
            <w:r w:rsidR="007218A6">
              <w:rPr>
                <w:rFonts w:ascii="Times New Roman" w:hAnsi="Times New Roman"/>
                <w:color w:val="000000"/>
                <w:sz w:val="24"/>
                <w:szCs w:val="24"/>
              </w:rPr>
              <w:t xml:space="preserve"> besplatno na zaht</w:t>
            </w:r>
            <w:r w:rsidR="007218A6" w:rsidRPr="007218A6">
              <w:rPr>
                <w:rFonts w:ascii="Times New Roman" w:hAnsi="Times New Roman"/>
                <w:color w:val="000000"/>
                <w:sz w:val="24"/>
                <w:szCs w:val="24"/>
              </w:rPr>
              <w:t xml:space="preserve">ev stranca u skladu sa važećim </w:t>
            </w:r>
            <w:r w:rsidR="007218A6">
              <w:rPr>
                <w:rFonts w:ascii="Times New Roman" w:hAnsi="Times New Roman"/>
                <w:color w:val="000000"/>
                <w:sz w:val="24"/>
                <w:szCs w:val="24"/>
              </w:rPr>
              <w:t>Z</w:t>
            </w:r>
            <w:r w:rsidR="007218A6" w:rsidRPr="007218A6">
              <w:rPr>
                <w:rFonts w:ascii="Times New Roman" w:hAnsi="Times New Roman"/>
                <w:color w:val="000000"/>
                <w:sz w:val="24"/>
                <w:szCs w:val="24"/>
              </w:rPr>
              <w:t>akonom o besplatnoj pravnoj pomo</w:t>
            </w:r>
            <w:r w:rsidR="00553505">
              <w:rPr>
                <w:rFonts w:ascii="Times New Roman" w:hAnsi="Times New Roman"/>
                <w:color w:val="000000"/>
                <w:sz w:val="24"/>
                <w:szCs w:val="24"/>
              </w:rPr>
              <w:t>ć</w:t>
            </w:r>
            <w:r w:rsidR="007218A6" w:rsidRPr="007218A6">
              <w:rPr>
                <w:rFonts w:ascii="Times New Roman" w:hAnsi="Times New Roman"/>
                <w:color w:val="000000"/>
                <w:sz w:val="24"/>
                <w:szCs w:val="24"/>
              </w:rPr>
              <w:t>i</w:t>
            </w:r>
            <w:r w:rsidR="007218A6">
              <w:rPr>
                <w:rFonts w:ascii="Times New Roman" w:hAnsi="Times New Roman"/>
                <w:color w:val="000000"/>
                <w:sz w:val="24"/>
                <w:szCs w:val="24"/>
              </w:rPr>
              <w:t>.</w:t>
            </w:r>
          </w:p>
          <w:p w:rsidR="00FD5FC5" w:rsidRDefault="00FD5FC5" w:rsidP="00F665F7">
            <w:pPr>
              <w:spacing w:after="0" w:line="240" w:lineRule="auto"/>
              <w:jc w:val="both"/>
              <w:rPr>
                <w:rFonts w:ascii="Times New Roman" w:hAnsi="Times New Roman"/>
                <w:color w:val="000000"/>
                <w:sz w:val="24"/>
                <w:szCs w:val="24"/>
              </w:rPr>
            </w:pPr>
          </w:p>
          <w:p w:rsidR="003E1CB3" w:rsidRPr="00C52E57" w:rsidRDefault="003E1CB3" w:rsidP="00F665F7">
            <w:pPr>
              <w:spacing w:after="0" w:line="240" w:lineRule="auto"/>
              <w:jc w:val="both"/>
              <w:rPr>
                <w:rFonts w:ascii="Times New Roman" w:hAnsi="Times New Roman"/>
                <w:color w:val="000000"/>
                <w:sz w:val="24"/>
                <w:szCs w:val="24"/>
              </w:rPr>
            </w:pPr>
          </w:p>
          <w:p w:rsidR="00F665F7" w:rsidRPr="00C52E57" w:rsidRDefault="007218A6" w:rsidP="00F665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Član</w:t>
            </w:r>
            <w:r w:rsidR="00F665F7" w:rsidRPr="00C52E57">
              <w:rPr>
                <w:rFonts w:ascii="Times New Roman" w:hAnsi="Times New Roman"/>
                <w:b/>
                <w:color w:val="000000"/>
                <w:sz w:val="24"/>
                <w:szCs w:val="24"/>
              </w:rPr>
              <w:t xml:space="preserve"> 12</w:t>
            </w:r>
          </w:p>
          <w:p w:rsidR="00F665F7" w:rsidRPr="00C52E57" w:rsidRDefault="007218A6" w:rsidP="00F665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Prava stranacau očekivanjupovratka</w:t>
            </w:r>
          </w:p>
          <w:p w:rsidR="00F665F7" w:rsidRPr="00C52E57" w:rsidRDefault="00F665F7" w:rsidP="00F665F7">
            <w:pPr>
              <w:spacing w:after="0" w:line="240" w:lineRule="auto"/>
              <w:jc w:val="center"/>
              <w:rPr>
                <w:rFonts w:ascii="Times New Roman" w:hAnsi="Times New Roman"/>
                <w:b/>
                <w:color w:val="000000"/>
                <w:sz w:val="24"/>
                <w:szCs w:val="24"/>
              </w:rPr>
            </w:pPr>
          </w:p>
          <w:p w:rsidR="00F665F7" w:rsidRPr="00C52E5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color w:val="000000"/>
                <w:sz w:val="24"/>
                <w:szCs w:val="24"/>
              </w:rPr>
              <w:t xml:space="preserve">1. </w:t>
            </w:r>
            <w:r w:rsidR="007218A6" w:rsidRPr="007218A6">
              <w:rPr>
                <w:rFonts w:ascii="Times New Roman" w:hAnsi="Times New Roman"/>
                <w:color w:val="000000"/>
                <w:sz w:val="24"/>
                <w:szCs w:val="24"/>
              </w:rPr>
              <w:t>Tokom roka za sprovođenje Odluke o dobrovoljnom odlasku predviđenom članom 6. stav 1., 2., 3., 4., 5. i 6. ovog Administrativnog uputstva i prilikom odlaganja</w:t>
            </w:r>
            <w:r w:rsidR="007218A6">
              <w:rPr>
                <w:rFonts w:ascii="Times New Roman" w:hAnsi="Times New Roman"/>
                <w:color w:val="000000"/>
                <w:sz w:val="24"/>
                <w:szCs w:val="24"/>
              </w:rPr>
              <w:t xml:space="preserve"> roka</w:t>
            </w:r>
            <w:r w:rsidR="007218A6" w:rsidRPr="007218A6">
              <w:rPr>
                <w:rFonts w:ascii="Times New Roman" w:hAnsi="Times New Roman"/>
                <w:color w:val="000000"/>
                <w:sz w:val="24"/>
                <w:szCs w:val="24"/>
              </w:rPr>
              <w:t xml:space="preserve"> prisilnog povratka u skladu sa članom 8. ovog Administrativnog uputstva, </w:t>
            </w:r>
            <w:r w:rsidR="007218A6">
              <w:rPr>
                <w:rFonts w:ascii="Times New Roman" w:hAnsi="Times New Roman"/>
                <w:color w:val="000000"/>
                <w:sz w:val="24"/>
                <w:szCs w:val="24"/>
              </w:rPr>
              <w:t xml:space="preserve">strancu su </w:t>
            </w:r>
            <w:r w:rsidR="009F5EBD">
              <w:rPr>
                <w:rFonts w:ascii="Times New Roman" w:hAnsi="Times New Roman"/>
                <w:color w:val="000000"/>
                <w:sz w:val="24"/>
                <w:szCs w:val="24"/>
              </w:rPr>
              <w:t>za</w:t>
            </w:r>
            <w:r w:rsidR="007218A6">
              <w:rPr>
                <w:rFonts w:ascii="Times New Roman" w:hAnsi="Times New Roman"/>
                <w:color w:val="000000"/>
                <w:sz w:val="24"/>
                <w:szCs w:val="24"/>
              </w:rPr>
              <w:t xml:space="preserve">garantovana </w:t>
            </w:r>
            <w:r w:rsidR="007218A6" w:rsidRPr="007218A6">
              <w:rPr>
                <w:rFonts w:ascii="Times New Roman" w:hAnsi="Times New Roman"/>
                <w:color w:val="000000"/>
                <w:sz w:val="24"/>
                <w:szCs w:val="24"/>
              </w:rPr>
              <w:t xml:space="preserve">prava predviđena članom 94. stav 8. Zakona br. 04 / L-219 </w:t>
            </w:r>
            <w:r w:rsidR="007218A6">
              <w:rPr>
                <w:rFonts w:ascii="Times New Roman" w:hAnsi="Times New Roman"/>
                <w:color w:val="000000"/>
                <w:sz w:val="24"/>
                <w:szCs w:val="24"/>
              </w:rPr>
              <w:t>o</w:t>
            </w:r>
            <w:r w:rsidR="007218A6" w:rsidRPr="007218A6">
              <w:rPr>
                <w:rFonts w:ascii="Times New Roman" w:hAnsi="Times New Roman"/>
                <w:color w:val="000000"/>
                <w:sz w:val="24"/>
                <w:szCs w:val="24"/>
              </w:rPr>
              <w:t xml:space="preserve"> stranc</w:t>
            </w:r>
            <w:r w:rsidR="007218A6">
              <w:rPr>
                <w:rFonts w:ascii="Times New Roman" w:hAnsi="Times New Roman"/>
                <w:color w:val="000000"/>
                <w:sz w:val="24"/>
                <w:szCs w:val="24"/>
              </w:rPr>
              <w:t>ima</w:t>
            </w:r>
            <w:r w:rsidRPr="00C52E57">
              <w:rPr>
                <w:rFonts w:ascii="Times New Roman" w:hAnsi="Times New Roman"/>
                <w:color w:val="000000"/>
                <w:sz w:val="24"/>
                <w:szCs w:val="24"/>
              </w:rPr>
              <w:t>.</w:t>
            </w:r>
          </w:p>
          <w:p w:rsidR="003E1CB3" w:rsidRDefault="003E1CB3" w:rsidP="0090500A">
            <w:pPr>
              <w:spacing w:after="0" w:line="240" w:lineRule="auto"/>
              <w:rPr>
                <w:rFonts w:ascii="Times New Roman" w:hAnsi="Times New Roman"/>
                <w:b/>
                <w:color w:val="000000"/>
                <w:sz w:val="24"/>
                <w:szCs w:val="24"/>
                <w:highlight w:val="yellow"/>
              </w:rPr>
            </w:pPr>
          </w:p>
          <w:p w:rsidR="001B1771" w:rsidRDefault="001B1771" w:rsidP="0090500A">
            <w:pPr>
              <w:spacing w:after="0" w:line="240" w:lineRule="auto"/>
              <w:rPr>
                <w:rFonts w:ascii="Times New Roman" w:hAnsi="Times New Roman"/>
                <w:b/>
                <w:color w:val="000000"/>
                <w:sz w:val="24"/>
                <w:szCs w:val="24"/>
                <w:highlight w:val="yellow"/>
              </w:rPr>
            </w:pPr>
          </w:p>
          <w:p w:rsidR="00F665F7" w:rsidRPr="007D7F47" w:rsidRDefault="000B661F" w:rsidP="00F665F7">
            <w:pPr>
              <w:spacing w:after="0" w:line="240" w:lineRule="auto"/>
              <w:jc w:val="center"/>
              <w:rPr>
                <w:rFonts w:ascii="Times New Roman" w:hAnsi="Times New Roman"/>
                <w:b/>
                <w:color w:val="000000"/>
                <w:sz w:val="24"/>
                <w:szCs w:val="24"/>
              </w:rPr>
            </w:pPr>
            <w:r w:rsidRPr="007D7F47">
              <w:rPr>
                <w:rFonts w:ascii="Times New Roman" w:hAnsi="Times New Roman"/>
                <w:b/>
                <w:color w:val="000000"/>
                <w:sz w:val="24"/>
                <w:szCs w:val="24"/>
              </w:rPr>
              <w:t>Član</w:t>
            </w:r>
            <w:r w:rsidR="00F665F7" w:rsidRPr="007D7F47">
              <w:rPr>
                <w:rFonts w:ascii="Times New Roman" w:hAnsi="Times New Roman"/>
                <w:b/>
                <w:color w:val="000000"/>
                <w:sz w:val="24"/>
                <w:szCs w:val="24"/>
              </w:rPr>
              <w:t xml:space="preserve"> 13</w:t>
            </w:r>
            <w:r w:rsidR="001246C6" w:rsidRPr="007D7F47">
              <w:rPr>
                <w:rFonts w:ascii="Times New Roman" w:hAnsi="Times New Roman"/>
                <w:b/>
                <w:color w:val="000000"/>
                <w:sz w:val="24"/>
                <w:szCs w:val="24"/>
              </w:rPr>
              <w:t>.</w:t>
            </w:r>
          </w:p>
          <w:p w:rsidR="00F665F7" w:rsidRDefault="009826E4" w:rsidP="00F665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Vraćanje podnosilaca zahteva za međunarodnu zaštitu </w:t>
            </w:r>
          </w:p>
          <w:p w:rsidR="0090500A" w:rsidRPr="007D7F47" w:rsidRDefault="0090500A" w:rsidP="00F665F7">
            <w:pPr>
              <w:spacing w:after="0" w:line="240" w:lineRule="auto"/>
              <w:jc w:val="center"/>
              <w:rPr>
                <w:rFonts w:ascii="Times New Roman" w:hAnsi="Times New Roman"/>
                <w:b/>
                <w:color w:val="000000"/>
                <w:sz w:val="24"/>
                <w:szCs w:val="24"/>
              </w:rPr>
            </w:pPr>
          </w:p>
          <w:p w:rsidR="001B1771" w:rsidRDefault="00F166BE" w:rsidP="00F166BE">
            <w:pPr>
              <w:spacing w:after="0" w:line="240" w:lineRule="auto"/>
              <w:jc w:val="both"/>
              <w:rPr>
                <w:rFonts w:ascii="Times New Roman" w:hAnsi="Times New Roman"/>
                <w:sz w:val="24"/>
                <w:szCs w:val="24"/>
              </w:rPr>
            </w:pPr>
            <w:r w:rsidRPr="00F04488">
              <w:rPr>
                <w:rFonts w:ascii="Times New Roman" w:hAnsi="Times New Roman"/>
                <w:sz w:val="24"/>
                <w:szCs w:val="24"/>
              </w:rPr>
              <w:t xml:space="preserve">1. </w:t>
            </w:r>
            <w:r>
              <w:rPr>
                <w:rFonts w:ascii="Times New Roman" w:hAnsi="Times New Roman"/>
                <w:sz w:val="24"/>
                <w:szCs w:val="24"/>
              </w:rPr>
              <w:t xml:space="preserve">U slučajevima kada se prijava za međunarodnu zaštitu odbija i postaje pravnosnažna i podnosilac prijave ne poštuje rok za dobrovoljan povratak, onda Divizija za azil obaveštava DMS, Centar za azil i Diviziju za readmisiju i povratak u vezi sa pravnosnažnom odlukom.  </w:t>
            </w:r>
          </w:p>
          <w:p w:rsidR="0090500A" w:rsidRDefault="0090500A" w:rsidP="0090500A">
            <w:pPr>
              <w:spacing w:after="0" w:line="240" w:lineRule="auto"/>
              <w:jc w:val="both"/>
              <w:rPr>
                <w:rFonts w:ascii="Times New Roman" w:hAnsi="Times New Roman"/>
                <w:sz w:val="24"/>
                <w:szCs w:val="24"/>
              </w:rPr>
            </w:pPr>
            <w:r>
              <w:rPr>
                <w:rFonts w:ascii="Times New Roman" w:hAnsi="Times New Roman"/>
                <w:sz w:val="24"/>
                <w:szCs w:val="24"/>
              </w:rPr>
              <w:t>2. DMS po obaveštenju preduzima sve neophodne mere za udaljavanje stranca sa teritorije Republike Kosovo.</w:t>
            </w:r>
          </w:p>
          <w:p w:rsidR="0090500A" w:rsidRDefault="0090500A" w:rsidP="0090500A">
            <w:pPr>
              <w:spacing w:after="0" w:line="240" w:lineRule="auto"/>
              <w:jc w:val="both"/>
              <w:rPr>
                <w:rFonts w:ascii="Times New Roman" w:hAnsi="Times New Roman"/>
                <w:sz w:val="24"/>
                <w:szCs w:val="24"/>
              </w:rPr>
            </w:pPr>
          </w:p>
          <w:p w:rsidR="0090500A" w:rsidRDefault="0090500A" w:rsidP="0090500A">
            <w:pPr>
              <w:spacing w:after="0" w:line="240" w:lineRule="auto"/>
              <w:jc w:val="both"/>
              <w:rPr>
                <w:rFonts w:ascii="Times New Roman" w:hAnsi="Times New Roman"/>
                <w:sz w:val="24"/>
                <w:szCs w:val="24"/>
              </w:rPr>
            </w:pPr>
            <w:r>
              <w:rPr>
                <w:rFonts w:ascii="Times New Roman" w:hAnsi="Times New Roman"/>
                <w:sz w:val="24"/>
                <w:szCs w:val="24"/>
              </w:rPr>
              <w:t xml:space="preserve">3. DMS obaveštava Diviziju za </w:t>
            </w:r>
            <w:r w:rsidRPr="00157D33">
              <w:rPr>
                <w:rFonts w:ascii="Times New Roman" w:hAnsi="Times New Roman"/>
                <w:sz w:val="24"/>
                <w:szCs w:val="24"/>
              </w:rPr>
              <w:t xml:space="preserve">readmisiju i povratak </w:t>
            </w:r>
            <w:r>
              <w:rPr>
                <w:rFonts w:ascii="Times New Roman" w:hAnsi="Times New Roman"/>
                <w:sz w:val="24"/>
                <w:szCs w:val="24"/>
              </w:rPr>
              <w:t>da je stranac udaljen ili da nema informacija o njegovoj lokaciji.</w:t>
            </w:r>
          </w:p>
          <w:p w:rsidR="0090500A" w:rsidRDefault="0090500A" w:rsidP="0090500A">
            <w:pPr>
              <w:spacing w:after="0" w:line="240" w:lineRule="auto"/>
              <w:jc w:val="both"/>
              <w:rPr>
                <w:rFonts w:ascii="Times New Roman" w:hAnsi="Times New Roman"/>
                <w:sz w:val="24"/>
                <w:szCs w:val="24"/>
              </w:rPr>
            </w:pPr>
          </w:p>
          <w:p w:rsidR="0090500A" w:rsidRDefault="0090500A" w:rsidP="0090500A">
            <w:pPr>
              <w:spacing w:after="0" w:line="240" w:lineRule="auto"/>
              <w:jc w:val="both"/>
              <w:rPr>
                <w:rFonts w:ascii="Times New Roman" w:hAnsi="Times New Roman"/>
                <w:sz w:val="24"/>
                <w:szCs w:val="24"/>
              </w:rPr>
            </w:pPr>
            <w:r>
              <w:rPr>
                <w:rFonts w:ascii="Times New Roman" w:hAnsi="Times New Roman"/>
                <w:sz w:val="24"/>
                <w:szCs w:val="24"/>
              </w:rPr>
              <w:t>4. U slučaju da stranac ne može da bude udaljen zbog nedostatka identifikacionih dokumenata, ili iz drugih objektivnih razloga koji onemogućavaju njegovo vraćanje, onda DMS donosi Odluku o prisilnom udaljavanju prema članu 7. ovog administrativnog uputstva.</w:t>
            </w:r>
          </w:p>
          <w:p w:rsidR="0090500A" w:rsidRDefault="0090500A" w:rsidP="0090500A">
            <w:pPr>
              <w:spacing w:after="0" w:line="240" w:lineRule="auto"/>
              <w:jc w:val="both"/>
              <w:rPr>
                <w:rFonts w:ascii="Times New Roman" w:hAnsi="Times New Roman"/>
                <w:sz w:val="24"/>
                <w:szCs w:val="24"/>
              </w:rPr>
            </w:pPr>
          </w:p>
          <w:p w:rsidR="0090500A" w:rsidRDefault="0090500A" w:rsidP="0090500A">
            <w:pPr>
              <w:spacing w:after="0" w:line="240" w:lineRule="auto"/>
              <w:jc w:val="both"/>
              <w:rPr>
                <w:rFonts w:ascii="Times New Roman" w:hAnsi="Times New Roman"/>
                <w:sz w:val="24"/>
                <w:szCs w:val="24"/>
              </w:rPr>
            </w:pPr>
            <w:r>
              <w:rPr>
                <w:rFonts w:ascii="Times New Roman" w:hAnsi="Times New Roman"/>
                <w:sz w:val="24"/>
                <w:szCs w:val="24"/>
              </w:rPr>
              <w:t>5. DMS nakon donošenja Odluke o prisilnom udaljavanju ili u slučajevima donošenja odluke o zadržavanju u Centru za pritvor stranaca, odmah obaveštava Diviziju za readmisiju i povratak, Diviziju za azil i Centar za azil.</w:t>
            </w:r>
          </w:p>
          <w:p w:rsidR="0090500A" w:rsidRDefault="0090500A" w:rsidP="0090500A">
            <w:pPr>
              <w:spacing w:after="0" w:line="240" w:lineRule="auto"/>
              <w:jc w:val="both"/>
              <w:rPr>
                <w:rFonts w:ascii="Times New Roman" w:hAnsi="Times New Roman"/>
                <w:sz w:val="24"/>
                <w:szCs w:val="24"/>
              </w:rPr>
            </w:pPr>
          </w:p>
          <w:p w:rsidR="001B1771" w:rsidRDefault="001B1771" w:rsidP="0090500A">
            <w:pPr>
              <w:spacing w:after="0" w:line="240" w:lineRule="auto"/>
              <w:jc w:val="both"/>
              <w:rPr>
                <w:rFonts w:ascii="Times New Roman" w:hAnsi="Times New Roman"/>
                <w:sz w:val="24"/>
                <w:szCs w:val="24"/>
              </w:rPr>
            </w:pPr>
          </w:p>
          <w:p w:rsidR="0090500A" w:rsidRDefault="0090500A" w:rsidP="0090500A">
            <w:pPr>
              <w:spacing w:after="0" w:line="240" w:lineRule="auto"/>
              <w:jc w:val="both"/>
              <w:rPr>
                <w:rFonts w:ascii="Times New Roman" w:hAnsi="Times New Roman"/>
                <w:sz w:val="24"/>
                <w:szCs w:val="24"/>
              </w:rPr>
            </w:pPr>
            <w:r>
              <w:rPr>
                <w:rFonts w:ascii="Times New Roman" w:hAnsi="Times New Roman"/>
                <w:sz w:val="24"/>
                <w:szCs w:val="24"/>
              </w:rPr>
              <w:t>6. Centar za azil nakon prijema odluke o prisilnom udaljavanju ili odluke o zadržavanju u Centru za pritvor stranaca, zabranjuje podnosiocu zahteva izlazak iz centra za azil sve do njegovog prihvatanja od strane policijskih službenika DMS-a.</w:t>
            </w:r>
          </w:p>
          <w:p w:rsidR="00E12C0B" w:rsidRDefault="00E12C0B" w:rsidP="00E12C0B">
            <w:pPr>
              <w:spacing w:after="0" w:line="240" w:lineRule="auto"/>
              <w:jc w:val="both"/>
              <w:rPr>
                <w:rFonts w:ascii="Times New Roman" w:hAnsi="Times New Roman"/>
                <w:sz w:val="24"/>
                <w:szCs w:val="24"/>
              </w:rPr>
            </w:pPr>
            <w:r w:rsidRPr="00F04488">
              <w:rPr>
                <w:rFonts w:ascii="Times New Roman" w:hAnsi="Times New Roman"/>
                <w:sz w:val="24"/>
                <w:szCs w:val="24"/>
              </w:rPr>
              <w:t xml:space="preserve">7. </w:t>
            </w:r>
            <w:r>
              <w:rPr>
                <w:rFonts w:ascii="Times New Roman" w:hAnsi="Times New Roman"/>
                <w:sz w:val="24"/>
                <w:szCs w:val="24"/>
              </w:rPr>
              <w:t xml:space="preserve">U slučajevima kada stranac podleže postupku povratka, onda Divizija za azil dostavlja dosije podnosioca prijave Diviziji za readmisiju i povratak, koja služi za bezbedan povratak podnosioca prijave u zemlji porekla ili u trećoj zemlji.  </w:t>
            </w:r>
          </w:p>
          <w:p w:rsidR="00CE543B" w:rsidRDefault="00CE543B" w:rsidP="00E12C0B">
            <w:pPr>
              <w:spacing w:after="0" w:line="240" w:lineRule="auto"/>
              <w:jc w:val="both"/>
              <w:rPr>
                <w:rFonts w:ascii="Times New Roman" w:hAnsi="Times New Roman"/>
                <w:sz w:val="24"/>
                <w:szCs w:val="24"/>
              </w:rPr>
            </w:pPr>
          </w:p>
          <w:p w:rsidR="00CE543B" w:rsidRDefault="00CE543B" w:rsidP="00E12C0B">
            <w:pPr>
              <w:spacing w:after="0" w:line="240" w:lineRule="auto"/>
              <w:jc w:val="both"/>
              <w:rPr>
                <w:rFonts w:ascii="Times New Roman" w:hAnsi="Times New Roman"/>
                <w:sz w:val="24"/>
                <w:szCs w:val="24"/>
              </w:rPr>
            </w:pPr>
          </w:p>
          <w:p w:rsidR="00F665F7" w:rsidRPr="00C52E57" w:rsidRDefault="00A33C1E" w:rsidP="00F665F7">
            <w:pPr>
              <w:spacing w:after="0" w:line="240" w:lineRule="auto"/>
              <w:jc w:val="center"/>
              <w:rPr>
                <w:rFonts w:ascii="Times New Roman" w:hAnsi="Times New Roman"/>
                <w:b/>
                <w:sz w:val="24"/>
                <w:szCs w:val="24"/>
              </w:rPr>
            </w:pPr>
            <w:r>
              <w:rPr>
                <w:rFonts w:ascii="Times New Roman" w:hAnsi="Times New Roman"/>
                <w:b/>
                <w:sz w:val="24"/>
                <w:szCs w:val="24"/>
              </w:rPr>
              <w:t>Član</w:t>
            </w:r>
            <w:r w:rsidR="00F665F7" w:rsidRPr="00C52E57">
              <w:rPr>
                <w:rFonts w:ascii="Times New Roman" w:hAnsi="Times New Roman"/>
                <w:b/>
                <w:sz w:val="24"/>
                <w:szCs w:val="24"/>
              </w:rPr>
              <w:t xml:space="preserve"> 14</w:t>
            </w:r>
          </w:p>
          <w:p w:rsidR="00F665F7" w:rsidRDefault="00A33C1E" w:rsidP="00F665F7">
            <w:pPr>
              <w:spacing w:after="0" w:line="240" w:lineRule="auto"/>
              <w:jc w:val="center"/>
              <w:rPr>
                <w:rFonts w:ascii="Times New Roman" w:hAnsi="Times New Roman"/>
                <w:b/>
                <w:sz w:val="24"/>
                <w:szCs w:val="24"/>
              </w:rPr>
            </w:pPr>
            <w:r>
              <w:rPr>
                <w:rFonts w:ascii="Times New Roman" w:hAnsi="Times New Roman"/>
                <w:b/>
                <w:sz w:val="24"/>
                <w:szCs w:val="24"/>
              </w:rPr>
              <w:t>Odluka o pritvoruuCentru za zadržavanje stranaca</w:t>
            </w:r>
          </w:p>
          <w:p w:rsidR="00FD5FC5" w:rsidRPr="00C52E57" w:rsidRDefault="00FD5FC5" w:rsidP="00F665F7">
            <w:pPr>
              <w:spacing w:after="0" w:line="240" w:lineRule="auto"/>
              <w:jc w:val="center"/>
              <w:rPr>
                <w:rFonts w:ascii="Times New Roman" w:hAnsi="Times New Roman"/>
                <w:b/>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1. </w:t>
            </w:r>
            <w:r w:rsidR="00B9621C" w:rsidRPr="00B9621C">
              <w:rPr>
                <w:rFonts w:ascii="Times New Roman" w:hAnsi="Times New Roman"/>
                <w:sz w:val="24"/>
                <w:szCs w:val="24"/>
              </w:rPr>
              <w:t>U slučaju</w:t>
            </w:r>
            <w:r w:rsidR="00B9621C">
              <w:rPr>
                <w:rFonts w:ascii="Times New Roman" w:hAnsi="Times New Roman"/>
                <w:sz w:val="24"/>
                <w:szCs w:val="24"/>
              </w:rPr>
              <w:t xml:space="preserve"> donošenja</w:t>
            </w:r>
            <w:r w:rsidR="00B9621C" w:rsidRPr="00B9621C">
              <w:rPr>
                <w:rFonts w:ascii="Times New Roman" w:hAnsi="Times New Roman"/>
                <w:sz w:val="24"/>
                <w:szCs w:val="24"/>
              </w:rPr>
              <w:t xml:space="preserve"> odluke </w:t>
            </w:r>
            <w:r w:rsidR="00B9621C">
              <w:rPr>
                <w:rFonts w:ascii="Times New Roman" w:hAnsi="Times New Roman"/>
                <w:sz w:val="24"/>
                <w:szCs w:val="24"/>
              </w:rPr>
              <w:t>o prisilnom proterivanju</w:t>
            </w:r>
            <w:r w:rsidR="00B9621C" w:rsidRPr="00B9621C">
              <w:rPr>
                <w:rFonts w:ascii="Times New Roman" w:hAnsi="Times New Roman"/>
                <w:sz w:val="24"/>
                <w:szCs w:val="24"/>
              </w:rPr>
              <w:t>, DM</w:t>
            </w:r>
            <w:r w:rsidR="00B9621C">
              <w:rPr>
                <w:rFonts w:ascii="Times New Roman" w:hAnsi="Times New Roman"/>
                <w:sz w:val="24"/>
                <w:szCs w:val="24"/>
              </w:rPr>
              <w:t>S</w:t>
            </w:r>
            <w:r w:rsidR="00B9621C" w:rsidRPr="00B9621C">
              <w:rPr>
                <w:rFonts w:ascii="Times New Roman" w:hAnsi="Times New Roman"/>
                <w:sz w:val="24"/>
                <w:szCs w:val="24"/>
              </w:rPr>
              <w:t xml:space="preserve"> može doneti odluku o </w:t>
            </w:r>
            <w:r w:rsidR="00B9621C">
              <w:rPr>
                <w:rFonts w:ascii="Times New Roman" w:hAnsi="Times New Roman"/>
                <w:sz w:val="24"/>
                <w:szCs w:val="24"/>
              </w:rPr>
              <w:t>zadržavanju</w:t>
            </w:r>
            <w:r w:rsidR="00B9621C" w:rsidRPr="00B9621C">
              <w:rPr>
                <w:rFonts w:ascii="Times New Roman" w:hAnsi="Times New Roman"/>
                <w:sz w:val="24"/>
                <w:szCs w:val="24"/>
              </w:rPr>
              <w:t xml:space="preserve"> stranca u Centru za zadržavanje stranaca </w:t>
            </w:r>
            <w:r w:rsidR="00B9621C">
              <w:rPr>
                <w:rFonts w:ascii="Times New Roman" w:hAnsi="Times New Roman"/>
                <w:sz w:val="24"/>
                <w:szCs w:val="24"/>
              </w:rPr>
              <w:t>u cilju njegovog vraćanja</w:t>
            </w:r>
            <w:r w:rsidR="00B9621C" w:rsidRPr="00B9621C">
              <w:rPr>
                <w:rFonts w:ascii="Times New Roman" w:hAnsi="Times New Roman"/>
                <w:sz w:val="24"/>
                <w:szCs w:val="24"/>
              </w:rPr>
              <w:t xml:space="preserve"> u svoju zemlj</w:t>
            </w:r>
            <w:r w:rsidR="00B9621C">
              <w:rPr>
                <w:rFonts w:ascii="Times New Roman" w:hAnsi="Times New Roman"/>
                <w:sz w:val="24"/>
                <w:szCs w:val="24"/>
              </w:rPr>
              <w:t>u porekla</w:t>
            </w:r>
            <w:r w:rsidR="004D5F85">
              <w:rPr>
                <w:rFonts w:ascii="Times New Roman" w:hAnsi="Times New Roman"/>
                <w:sz w:val="24"/>
                <w:szCs w:val="24"/>
              </w:rPr>
              <w:t>. (Vidi Aneks 3</w:t>
            </w:r>
            <w:r w:rsidR="00B9621C" w:rsidRPr="00B9621C">
              <w:rPr>
                <w:rFonts w:ascii="Times New Roman" w:hAnsi="Times New Roman"/>
                <w:sz w:val="24"/>
                <w:szCs w:val="24"/>
              </w:rPr>
              <w:t xml:space="preserve"> ovog Administrativnog Uputstva).</w:t>
            </w:r>
          </w:p>
          <w:p w:rsidR="00F665F7" w:rsidRPr="00C52E57" w:rsidRDefault="00F665F7" w:rsidP="00F665F7">
            <w:pPr>
              <w:spacing w:after="0" w:line="240" w:lineRule="auto"/>
              <w:jc w:val="both"/>
              <w:rPr>
                <w:rFonts w:ascii="Times New Roman" w:hAnsi="Times New Roman"/>
                <w:sz w:val="24"/>
                <w:szCs w:val="24"/>
              </w:rPr>
            </w:pPr>
          </w:p>
          <w:p w:rsidR="00B9621C" w:rsidRPr="00B9621C" w:rsidRDefault="00CD6A2B" w:rsidP="00CD6A2B">
            <w:pPr>
              <w:pStyle w:val="ListParagraph"/>
              <w:numPr>
                <w:ilvl w:val="0"/>
                <w:numId w:val="20"/>
              </w:numPr>
              <w:spacing w:after="0" w:line="240" w:lineRule="auto"/>
              <w:ind w:left="37"/>
              <w:jc w:val="both"/>
              <w:rPr>
                <w:rFonts w:ascii="Times New Roman" w:hAnsi="Times New Roman"/>
                <w:sz w:val="24"/>
                <w:szCs w:val="24"/>
              </w:rPr>
            </w:pPr>
            <w:r>
              <w:rPr>
                <w:rFonts w:ascii="Times New Roman" w:hAnsi="Times New Roman"/>
                <w:sz w:val="24"/>
                <w:szCs w:val="24"/>
              </w:rPr>
              <w:t xml:space="preserve">2. </w:t>
            </w:r>
            <w:r w:rsidR="00B9621C" w:rsidRPr="00B9621C">
              <w:rPr>
                <w:rFonts w:ascii="Times New Roman" w:hAnsi="Times New Roman"/>
                <w:sz w:val="24"/>
                <w:szCs w:val="24"/>
              </w:rPr>
              <w:t xml:space="preserve">DMS dostavlja Centru za zadržavanje </w:t>
            </w:r>
            <w:r w:rsidR="00B9621C" w:rsidRPr="00B9621C">
              <w:rPr>
                <w:rFonts w:ascii="Times New Roman" w:hAnsi="Times New Roman"/>
                <w:sz w:val="24"/>
                <w:szCs w:val="24"/>
              </w:rPr>
              <w:lastRenderedPageBreak/>
              <w:t xml:space="preserve">stranaca </w:t>
            </w:r>
            <w:r w:rsidR="00275322">
              <w:rPr>
                <w:rFonts w:ascii="Times New Roman" w:hAnsi="Times New Roman"/>
                <w:sz w:val="24"/>
                <w:szCs w:val="24"/>
              </w:rPr>
              <w:t>kompletirani</w:t>
            </w:r>
            <w:r w:rsidR="00B9621C" w:rsidRPr="00B9621C">
              <w:rPr>
                <w:rFonts w:ascii="Times New Roman" w:hAnsi="Times New Roman"/>
                <w:sz w:val="24"/>
                <w:szCs w:val="24"/>
              </w:rPr>
              <w:t xml:space="preserve"> dosije stranca koji je zadržan u Centru za zadržanje stranaca i zadnje pomenuta elektronskim putem šalje ko</w:t>
            </w:r>
            <w:r w:rsidR="00275322">
              <w:rPr>
                <w:rFonts w:ascii="Times New Roman" w:hAnsi="Times New Roman"/>
                <w:sz w:val="24"/>
                <w:szCs w:val="24"/>
              </w:rPr>
              <w:t>m</w:t>
            </w:r>
            <w:r w:rsidR="00B9621C" w:rsidRPr="00B9621C">
              <w:rPr>
                <w:rFonts w:ascii="Times New Roman" w:hAnsi="Times New Roman"/>
                <w:sz w:val="24"/>
                <w:szCs w:val="24"/>
              </w:rPr>
              <w:t xml:space="preserve">pletirani dosije Diviziji za readmisiju i povratak. </w:t>
            </w:r>
            <w:r w:rsidR="00B9621C">
              <w:rPr>
                <w:rFonts w:ascii="Times New Roman" w:hAnsi="Times New Roman"/>
                <w:sz w:val="24"/>
                <w:szCs w:val="24"/>
              </w:rPr>
              <w:t>Protiv Odluke o slanju stranca u Centru za zadržavanje stranaca, stranac može podneti tužbu protiv Odluke o pritvoru pri Osnovno</w:t>
            </w:r>
            <w:r>
              <w:rPr>
                <w:rFonts w:ascii="Times New Roman" w:hAnsi="Times New Roman"/>
                <w:sz w:val="24"/>
                <w:szCs w:val="24"/>
              </w:rPr>
              <w:t>m</w:t>
            </w:r>
            <w:r w:rsidR="00B9621C">
              <w:rPr>
                <w:rFonts w:ascii="Times New Roman" w:hAnsi="Times New Roman"/>
                <w:sz w:val="24"/>
                <w:szCs w:val="24"/>
              </w:rPr>
              <w:t xml:space="preserve"> sudu</w:t>
            </w:r>
            <w:r>
              <w:rPr>
                <w:rFonts w:ascii="Times New Roman" w:hAnsi="Times New Roman"/>
                <w:sz w:val="24"/>
                <w:szCs w:val="24"/>
              </w:rPr>
              <w:t xml:space="preserve"> u roku od trideset </w:t>
            </w:r>
            <w:r>
              <w:rPr>
                <w:rFonts w:ascii="Times New Roman" w:hAnsi="Times New Roman"/>
                <w:sz w:val="24"/>
                <w:szCs w:val="24"/>
                <w:lang w:val="en-US"/>
              </w:rPr>
              <w:t>(</w:t>
            </w:r>
            <w:r>
              <w:rPr>
                <w:rFonts w:ascii="Times New Roman" w:hAnsi="Times New Roman"/>
                <w:sz w:val="24"/>
                <w:szCs w:val="24"/>
              </w:rPr>
              <w:t>30)</w:t>
            </w:r>
            <w:r w:rsidR="00B9621C">
              <w:rPr>
                <w:rFonts w:ascii="Times New Roman" w:hAnsi="Times New Roman"/>
                <w:sz w:val="24"/>
                <w:szCs w:val="24"/>
              </w:rPr>
              <w:t xml:space="preserve"> dana nakon prijema </w:t>
            </w:r>
            <w:r w:rsidR="00275322">
              <w:rPr>
                <w:rFonts w:ascii="Times New Roman" w:hAnsi="Times New Roman"/>
                <w:sz w:val="24"/>
                <w:szCs w:val="24"/>
              </w:rPr>
              <w:t>o</w:t>
            </w:r>
            <w:r w:rsidR="00B9621C">
              <w:rPr>
                <w:rFonts w:ascii="Times New Roman" w:hAnsi="Times New Roman"/>
                <w:sz w:val="24"/>
                <w:szCs w:val="24"/>
              </w:rPr>
              <w:t xml:space="preserve">dluke o </w:t>
            </w:r>
            <w:r>
              <w:rPr>
                <w:rFonts w:ascii="Times New Roman" w:hAnsi="Times New Roman"/>
                <w:sz w:val="24"/>
                <w:szCs w:val="24"/>
              </w:rPr>
              <w:t>slanju</w:t>
            </w:r>
            <w:r w:rsidR="00B9621C">
              <w:rPr>
                <w:rFonts w:ascii="Times New Roman" w:hAnsi="Times New Roman"/>
                <w:sz w:val="24"/>
                <w:szCs w:val="24"/>
              </w:rPr>
              <w:t xml:space="preserve"> u pritvor ili produženju pritvora, tužba ne obustavlja izvršenje odluke</w:t>
            </w:r>
            <w:r>
              <w:rPr>
                <w:rFonts w:ascii="Times New Roman" w:hAnsi="Times New Roman"/>
                <w:sz w:val="24"/>
                <w:szCs w:val="24"/>
              </w:rPr>
              <w:t>.</w:t>
            </w:r>
          </w:p>
          <w:p w:rsidR="00F665F7" w:rsidRPr="00C52E57" w:rsidRDefault="00F665F7" w:rsidP="00CD6A2B">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3. </w:t>
            </w:r>
            <w:r w:rsidR="00972079" w:rsidRPr="00972079">
              <w:rPr>
                <w:rFonts w:ascii="Times New Roman" w:hAnsi="Times New Roman"/>
                <w:sz w:val="24"/>
                <w:szCs w:val="24"/>
              </w:rPr>
              <w:t>Stranac koji</w:t>
            </w:r>
            <w:r w:rsidR="00972079">
              <w:rPr>
                <w:rFonts w:ascii="Times New Roman" w:hAnsi="Times New Roman"/>
                <w:sz w:val="24"/>
                <w:szCs w:val="24"/>
              </w:rPr>
              <w:t xml:space="preserve"> se</w:t>
            </w:r>
            <w:r w:rsidR="00972079" w:rsidRPr="00972079">
              <w:rPr>
                <w:rFonts w:ascii="Times New Roman" w:hAnsi="Times New Roman"/>
                <w:sz w:val="24"/>
                <w:szCs w:val="24"/>
              </w:rPr>
              <w:t xml:space="preserve"> drži</w:t>
            </w:r>
            <w:r w:rsidR="00972079">
              <w:rPr>
                <w:rFonts w:ascii="Times New Roman" w:hAnsi="Times New Roman"/>
                <w:sz w:val="24"/>
                <w:szCs w:val="24"/>
              </w:rPr>
              <w:t xml:space="preserve"> u</w:t>
            </w:r>
            <w:r w:rsidR="00972079" w:rsidRPr="00972079">
              <w:rPr>
                <w:rFonts w:ascii="Times New Roman" w:hAnsi="Times New Roman"/>
                <w:sz w:val="24"/>
                <w:szCs w:val="24"/>
              </w:rPr>
              <w:t xml:space="preserve"> Cent</w:t>
            </w:r>
            <w:r w:rsidR="00972079">
              <w:rPr>
                <w:rFonts w:ascii="Times New Roman" w:hAnsi="Times New Roman"/>
                <w:sz w:val="24"/>
                <w:szCs w:val="24"/>
              </w:rPr>
              <w:t>ru</w:t>
            </w:r>
            <w:r w:rsidR="00972079" w:rsidRPr="00972079">
              <w:rPr>
                <w:rFonts w:ascii="Times New Roman" w:hAnsi="Times New Roman"/>
                <w:sz w:val="24"/>
                <w:szCs w:val="24"/>
              </w:rPr>
              <w:t xml:space="preserve"> za držanje stranaca obaveštava se o pravu na </w:t>
            </w:r>
            <w:r w:rsidR="00972079">
              <w:rPr>
                <w:rFonts w:ascii="Times New Roman" w:hAnsi="Times New Roman"/>
                <w:sz w:val="24"/>
                <w:szCs w:val="24"/>
              </w:rPr>
              <w:t>besplatno</w:t>
            </w:r>
            <w:r w:rsidR="00972079" w:rsidRPr="00972079">
              <w:rPr>
                <w:rFonts w:ascii="Times New Roman" w:hAnsi="Times New Roman"/>
                <w:sz w:val="24"/>
                <w:szCs w:val="24"/>
              </w:rPr>
              <w:t xml:space="preserve"> zastupanje od strane </w:t>
            </w:r>
            <w:r w:rsidR="00972079">
              <w:rPr>
                <w:rFonts w:ascii="Times New Roman" w:hAnsi="Times New Roman"/>
                <w:sz w:val="24"/>
                <w:szCs w:val="24"/>
              </w:rPr>
              <w:t>pravnog</w:t>
            </w:r>
            <w:r w:rsidR="00972079" w:rsidRPr="00972079">
              <w:rPr>
                <w:rFonts w:ascii="Times New Roman" w:hAnsi="Times New Roman"/>
                <w:sz w:val="24"/>
                <w:szCs w:val="24"/>
              </w:rPr>
              <w:t xml:space="preserve"> zastupnika</w:t>
            </w:r>
            <w:r w:rsidR="00972079">
              <w:rPr>
                <w:rFonts w:ascii="Times New Roman" w:hAnsi="Times New Roman"/>
                <w:sz w:val="24"/>
                <w:szCs w:val="24"/>
              </w:rPr>
              <w:t>.</w:t>
            </w:r>
          </w:p>
          <w:p w:rsidR="00F665F7" w:rsidRDefault="00F665F7" w:rsidP="00F665F7">
            <w:pPr>
              <w:spacing w:after="0" w:line="240" w:lineRule="auto"/>
              <w:jc w:val="both"/>
              <w:rPr>
                <w:rFonts w:ascii="Times New Roman" w:hAnsi="Times New Roman"/>
                <w:sz w:val="24"/>
                <w:szCs w:val="24"/>
              </w:rPr>
            </w:pPr>
          </w:p>
          <w:p w:rsidR="00843980" w:rsidRPr="00C52E57" w:rsidRDefault="00843980" w:rsidP="00F665F7">
            <w:pPr>
              <w:spacing w:after="0" w:line="240" w:lineRule="auto"/>
              <w:jc w:val="both"/>
              <w:rPr>
                <w:rFonts w:ascii="Times New Roman" w:hAnsi="Times New Roman"/>
                <w:sz w:val="24"/>
                <w:szCs w:val="24"/>
              </w:rPr>
            </w:pPr>
          </w:p>
          <w:p w:rsidR="003E1CB3" w:rsidRPr="00024011" w:rsidRDefault="00F665F7" w:rsidP="00024011">
            <w:pPr>
              <w:spacing w:after="0" w:line="240" w:lineRule="auto"/>
              <w:jc w:val="both"/>
              <w:rPr>
                <w:rFonts w:ascii="Times New Roman" w:hAnsi="Times New Roman"/>
                <w:sz w:val="24"/>
                <w:szCs w:val="24"/>
              </w:rPr>
            </w:pPr>
            <w:r w:rsidRPr="00C52E57">
              <w:rPr>
                <w:rFonts w:ascii="Times New Roman" w:hAnsi="Times New Roman"/>
                <w:sz w:val="24"/>
                <w:szCs w:val="24"/>
              </w:rPr>
              <w:t>4. DM</w:t>
            </w:r>
            <w:r w:rsidR="00562E88">
              <w:rPr>
                <w:rFonts w:ascii="Times New Roman" w:hAnsi="Times New Roman"/>
                <w:sz w:val="24"/>
                <w:szCs w:val="24"/>
              </w:rPr>
              <w:t>Smože izdati i</w:t>
            </w:r>
            <w:r w:rsidR="008764E9">
              <w:rPr>
                <w:rFonts w:ascii="Times New Roman" w:hAnsi="Times New Roman"/>
                <w:sz w:val="24"/>
                <w:szCs w:val="24"/>
              </w:rPr>
              <w:t>o</w:t>
            </w:r>
            <w:r w:rsidR="00562E88">
              <w:rPr>
                <w:rFonts w:ascii="Times New Roman" w:hAnsi="Times New Roman"/>
                <w:sz w:val="24"/>
                <w:szCs w:val="24"/>
              </w:rPr>
              <w:t>dluku oobaveznom boravkuna određenoj teritorijiu skladu sačlanom</w:t>
            </w:r>
            <w:r w:rsidRPr="00C52E57">
              <w:rPr>
                <w:rFonts w:ascii="Times New Roman" w:hAnsi="Times New Roman"/>
                <w:sz w:val="24"/>
                <w:szCs w:val="24"/>
              </w:rPr>
              <w:t xml:space="preserve"> 106 </w:t>
            </w:r>
            <w:r w:rsidR="00562E88">
              <w:rPr>
                <w:rFonts w:ascii="Times New Roman" w:hAnsi="Times New Roman"/>
                <w:sz w:val="24"/>
                <w:szCs w:val="24"/>
              </w:rPr>
              <w:t>Zakonab</w:t>
            </w:r>
            <w:r w:rsidRPr="00C52E57">
              <w:rPr>
                <w:rFonts w:ascii="Times New Roman" w:hAnsi="Times New Roman"/>
                <w:sz w:val="24"/>
                <w:szCs w:val="24"/>
              </w:rPr>
              <w:t xml:space="preserve">r. 04/L-219 </w:t>
            </w:r>
            <w:r w:rsidR="00562E88">
              <w:rPr>
                <w:rFonts w:ascii="Times New Roman" w:hAnsi="Times New Roman"/>
                <w:sz w:val="24"/>
                <w:szCs w:val="24"/>
              </w:rPr>
              <w:t>o strancima</w:t>
            </w:r>
            <w:r w:rsidRPr="00C52E57">
              <w:rPr>
                <w:rFonts w:ascii="Times New Roman" w:hAnsi="Times New Roman"/>
                <w:sz w:val="24"/>
                <w:szCs w:val="24"/>
              </w:rPr>
              <w:t>.(</w:t>
            </w:r>
            <w:r w:rsidR="00562E88">
              <w:rPr>
                <w:rFonts w:ascii="Times New Roman" w:hAnsi="Times New Roman"/>
                <w:sz w:val="24"/>
                <w:szCs w:val="24"/>
              </w:rPr>
              <w:t>VidiAneks</w:t>
            </w:r>
            <w:r w:rsidR="00982FC6">
              <w:rPr>
                <w:rFonts w:ascii="Times New Roman" w:hAnsi="Times New Roman"/>
                <w:sz w:val="24"/>
                <w:szCs w:val="24"/>
              </w:rPr>
              <w:t xml:space="preserve"> 4</w:t>
            </w:r>
            <w:r w:rsidR="00562E88">
              <w:rPr>
                <w:rFonts w:ascii="Times New Roman" w:hAnsi="Times New Roman"/>
                <w:sz w:val="24"/>
                <w:szCs w:val="24"/>
              </w:rPr>
              <w:t xml:space="preserve">ovog </w:t>
            </w:r>
            <w:r w:rsidR="00567086">
              <w:rPr>
                <w:rFonts w:ascii="Times New Roman" w:hAnsi="Times New Roman"/>
                <w:sz w:val="24"/>
                <w:szCs w:val="24"/>
              </w:rPr>
              <w:t>Administrativnog</w:t>
            </w:r>
            <w:r w:rsidR="00562E88">
              <w:rPr>
                <w:rFonts w:ascii="Times New Roman" w:hAnsi="Times New Roman"/>
                <w:sz w:val="24"/>
                <w:szCs w:val="24"/>
              </w:rPr>
              <w:t xml:space="preserve"> uputstva</w:t>
            </w:r>
            <w:r w:rsidRPr="00C52E57">
              <w:rPr>
                <w:rFonts w:ascii="Times New Roman" w:hAnsi="Times New Roman"/>
                <w:sz w:val="24"/>
                <w:szCs w:val="24"/>
              </w:rPr>
              <w:t>).</w:t>
            </w:r>
          </w:p>
          <w:p w:rsidR="00024011" w:rsidRDefault="00024011" w:rsidP="001B1771">
            <w:pPr>
              <w:spacing w:after="0" w:line="240" w:lineRule="auto"/>
              <w:rPr>
                <w:rFonts w:ascii="Times New Roman" w:hAnsi="Times New Roman"/>
                <w:b/>
                <w:sz w:val="24"/>
                <w:szCs w:val="24"/>
              </w:rPr>
            </w:pPr>
          </w:p>
          <w:p w:rsidR="00F665F7" w:rsidRPr="00C52E57" w:rsidRDefault="00562E88" w:rsidP="00F665F7">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F665F7" w:rsidRPr="00C52E57">
              <w:rPr>
                <w:rFonts w:ascii="Times New Roman" w:hAnsi="Times New Roman"/>
                <w:b/>
                <w:sz w:val="24"/>
                <w:szCs w:val="24"/>
              </w:rPr>
              <w:t>15</w:t>
            </w:r>
          </w:p>
          <w:p w:rsidR="00F665F7" w:rsidRPr="00C52E57" w:rsidRDefault="00562E88" w:rsidP="00F665F7">
            <w:pPr>
              <w:spacing w:after="0" w:line="240" w:lineRule="auto"/>
              <w:jc w:val="center"/>
              <w:rPr>
                <w:rFonts w:ascii="Times New Roman" w:hAnsi="Times New Roman"/>
                <w:b/>
                <w:sz w:val="24"/>
                <w:szCs w:val="24"/>
              </w:rPr>
            </w:pPr>
            <w:r>
              <w:rPr>
                <w:rFonts w:ascii="Times New Roman" w:hAnsi="Times New Roman"/>
                <w:b/>
                <w:sz w:val="24"/>
                <w:szCs w:val="24"/>
              </w:rPr>
              <w:t>Uzimanje otisaka prstiju</w:t>
            </w:r>
            <w:r w:rsidR="00F665F7" w:rsidRPr="00C52E57">
              <w:rPr>
                <w:rFonts w:ascii="Times New Roman" w:hAnsi="Times New Roman"/>
                <w:b/>
                <w:sz w:val="24"/>
                <w:szCs w:val="24"/>
              </w:rPr>
              <w:t xml:space="preserve">, </w:t>
            </w:r>
            <w:r>
              <w:rPr>
                <w:rFonts w:ascii="Times New Roman" w:hAnsi="Times New Roman"/>
                <w:b/>
                <w:sz w:val="24"/>
                <w:szCs w:val="24"/>
              </w:rPr>
              <w:t>fotografijei oduzimanje dokumenata</w:t>
            </w:r>
          </w:p>
          <w:p w:rsidR="00F665F7" w:rsidRPr="00C52E57" w:rsidRDefault="00F665F7" w:rsidP="00F665F7">
            <w:pPr>
              <w:spacing w:after="0" w:line="240" w:lineRule="auto"/>
              <w:jc w:val="center"/>
              <w:rPr>
                <w:rFonts w:ascii="Times New Roman" w:hAnsi="Times New Roman"/>
                <w:b/>
                <w:sz w:val="24"/>
                <w:szCs w:val="24"/>
              </w:rPr>
            </w:pPr>
          </w:p>
          <w:p w:rsidR="00F665F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lastRenderedPageBreak/>
              <w:t xml:space="preserve">1. </w:t>
            </w:r>
            <w:r w:rsidR="007A4DC7">
              <w:rPr>
                <w:rFonts w:ascii="Times New Roman" w:hAnsi="Times New Roman"/>
                <w:sz w:val="24"/>
                <w:szCs w:val="24"/>
              </w:rPr>
              <w:t xml:space="preserve"> Granična policija uzima otiske prstiju i otiske dlana na ruci stranca, sliku i biometrijske znakove u skladu sa Zakonom o strancima</w:t>
            </w:r>
            <w:r w:rsidR="007A4DC7" w:rsidRPr="005242AA">
              <w:rPr>
                <w:rFonts w:ascii="Times New Roman" w:hAnsi="Times New Roman"/>
                <w:sz w:val="24"/>
                <w:szCs w:val="24"/>
              </w:rPr>
              <w:t>.</w:t>
            </w:r>
          </w:p>
          <w:p w:rsidR="00FD5FC5" w:rsidRPr="00C52E57" w:rsidRDefault="00FD5FC5"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2. </w:t>
            </w:r>
            <w:r w:rsidR="00562E88" w:rsidRPr="00562E88">
              <w:rPr>
                <w:rFonts w:ascii="Times New Roman" w:hAnsi="Times New Roman"/>
                <w:sz w:val="24"/>
                <w:szCs w:val="24"/>
              </w:rPr>
              <w:t xml:space="preserve">Ako je stranac predmet odluke o </w:t>
            </w:r>
            <w:r w:rsidR="00562E88">
              <w:rPr>
                <w:rFonts w:ascii="Times New Roman" w:hAnsi="Times New Roman"/>
                <w:sz w:val="24"/>
                <w:szCs w:val="24"/>
              </w:rPr>
              <w:t>proterivanju</w:t>
            </w:r>
            <w:r w:rsidR="00562E88" w:rsidRPr="00562E88">
              <w:rPr>
                <w:rFonts w:ascii="Times New Roman" w:hAnsi="Times New Roman"/>
                <w:sz w:val="24"/>
                <w:szCs w:val="24"/>
              </w:rPr>
              <w:t xml:space="preserve">, putna isprava se oduzima kako bi se olakšao njegov povratak u zemlju porekla, osim ako postoji </w:t>
            </w:r>
            <w:r w:rsidR="00562E88">
              <w:rPr>
                <w:rFonts w:ascii="Times New Roman" w:hAnsi="Times New Roman"/>
                <w:sz w:val="24"/>
                <w:szCs w:val="24"/>
              </w:rPr>
              <w:t>razlog za sumnju da stranac namerno</w:t>
            </w:r>
            <w:r w:rsidR="00AA138A">
              <w:rPr>
                <w:rFonts w:ascii="Times New Roman" w:hAnsi="Times New Roman"/>
                <w:sz w:val="24"/>
                <w:szCs w:val="24"/>
              </w:rPr>
              <w:t>krije</w:t>
            </w:r>
            <w:r w:rsidR="00562E88">
              <w:rPr>
                <w:rFonts w:ascii="Times New Roman" w:hAnsi="Times New Roman"/>
                <w:sz w:val="24"/>
                <w:szCs w:val="24"/>
              </w:rPr>
              <w:t xml:space="preserve"> ili uništava</w:t>
            </w:r>
            <w:r w:rsidR="00562E88" w:rsidRPr="00562E88">
              <w:rPr>
                <w:rFonts w:ascii="Times New Roman" w:hAnsi="Times New Roman"/>
                <w:sz w:val="24"/>
                <w:szCs w:val="24"/>
              </w:rPr>
              <w:t xml:space="preserve"> dokumente ili postoje drugi razlozi zbog kojih se dokumenti ne mogu oduzeti</w:t>
            </w:r>
            <w:r w:rsidRPr="00C52E57">
              <w:rPr>
                <w:rFonts w:ascii="Times New Roman" w:hAnsi="Times New Roman"/>
                <w:sz w:val="24"/>
                <w:szCs w:val="24"/>
              </w:rPr>
              <w:t>.</w:t>
            </w:r>
          </w:p>
          <w:p w:rsidR="00FD5FC5" w:rsidRPr="00C52E57" w:rsidRDefault="00FD5FC5"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p>
          <w:p w:rsidR="00F665F7" w:rsidRPr="00C52E57" w:rsidRDefault="00024011" w:rsidP="00F665F7">
            <w:pPr>
              <w:spacing w:after="0" w:line="240" w:lineRule="auto"/>
              <w:jc w:val="both"/>
              <w:rPr>
                <w:rFonts w:ascii="Times New Roman" w:hAnsi="Times New Roman"/>
                <w:sz w:val="24"/>
                <w:szCs w:val="24"/>
              </w:rPr>
            </w:pPr>
            <w:r>
              <w:rPr>
                <w:rFonts w:ascii="Times New Roman" w:hAnsi="Times New Roman"/>
                <w:sz w:val="24"/>
                <w:szCs w:val="24"/>
              </w:rPr>
              <w:t>3</w:t>
            </w:r>
            <w:r w:rsidR="00F665F7" w:rsidRPr="00C52E57">
              <w:rPr>
                <w:rFonts w:ascii="Times New Roman" w:hAnsi="Times New Roman"/>
                <w:sz w:val="24"/>
                <w:szCs w:val="24"/>
              </w:rPr>
              <w:t xml:space="preserve">. </w:t>
            </w:r>
            <w:r w:rsidR="00A46EE3" w:rsidRPr="00A46EE3">
              <w:rPr>
                <w:rFonts w:ascii="Times New Roman" w:hAnsi="Times New Roman"/>
                <w:sz w:val="24"/>
                <w:szCs w:val="24"/>
              </w:rPr>
              <w:t>U slučajevima oduzimanja dokumenata,</w:t>
            </w:r>
            <w:r w:rsidR="00892795">
              <w:rPr>
                <w:rFonts w:ascii="Times New Roman" w:hAnsi="Times New Roman"/>
                <w:sz w:val="24"/>
                <w:szCs w:val="24"/>
              </w:rPr>
              <w:t xml:space="preserve"> strancu se izdaje</w:t>
            </w:r>
            <w:r w:rsidR="00A46EE3">
              <w:rPr>
                <w:rFonts w:ascii="Times New Roman" w:hAnsi="Times New Roman"/>
                <w:sz w:val="24"/>
                <w:szCs w:val="24"/>
              </w:rPr>
              <w:t xml:space="preserve">potvrda </w:t>
            </w:r>
            <w:r w:rsidR="00A46EE3" w:rsidRPr="00A46EE3">
              <w:rPr>
                <w:rFonts w:ascii="Times New Roman" w:hAnsi="Times New Roman"/>
                <w:sz w:val="24"/>
                <w:szCs w:val="24"/>
              </w:rPr>
              <w:t>o oduzimanju</w:t>
            </w:r>
            <w:r w:rsidR="00916257">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p>
          <w:p w:rsidR="00F665F7" w:rsidRPr="00C52E57" w:rsidRDefault="00EA7487" w:rsidP="00F665F7">
            <w:pPr>
              <w:spacing w:after="0" w:line="240" w:lineRule="auto"/>
              <w:jc w:val="both"/>
              <w:rPr>
                <w:rFonts w:ascii="Times New Roman" w:hAnsi="Times New Roman"/>
                <w:b/>
                <w:sz w:val="24"/>
                <w:szCs w:val="24"/>
              </w:rPr>
            </w:pPr>
            <w:r>
              <w:rPr>
                <w:rFonts w:ascii="Times New Roman" w:hAnsi="Times New Roman"/>
                <w:b/>
                <w:sz w:val="24"/>
                <w:szCs w:val="24"/>
              </w:rPr>
              <w:t>POGLAVLJE</w:t>
            </w:r>
            <w:r w:rsidR="00F665F7" w:rsidRPr="00C52E57">
              <w:rPr>
                <w:rFonts w:ascii="Times New Roman" w:hAnsi="Times New Roman"/>
                <w:b/>
                <w:sz w:val="24"/>
                <w:szCs w:val="24"/>
              </w:rPr>
              <w:t xml:space="preserve">  IV</w:t>
            </w:r>
          </w:p>
          <w:p w:rsidR="00F665F7" w:rsidRPr="00C52E57" w:rsidRDefault="00EA7487" w:rsidP="00F665F7">
            <w:pPr>
              <w:spacing w:after="0" w:line="240" w:lineRule="auto"/>
              <w:jc w:val="both"/>
              <w:rPr>
                <w:rFonts w:ascii="Times New Roman" w:hAnsi="Times New Roman"/>
                <w:b/>
                <w:sz w:val="24"/>
                <w:szCs w:val="24"/>
              </w:rPr>
            </w:pPr>
            <w:r>
              <w:rPr>
                <w:rFonts w:ascii="Times New Roman" w:hAnsi="Times New Roman"/>
                <w:b/>
                <w:sz w:val="24"/>
                <w:szCs w:val="24"/>
              </w:rPr>
              <w:t>PROCEDURA POVRATKA</w:t>
            </w:r>
          </w:p>
          <w:p w:rsidR="00D33E11" w:rsidRDefault="00D33E11" w:rsidP="00F665F7">
            <w:pPr>
              <w:spacing w:after="0" w:line="240" w:lineRule="auto"/>
              <w:jc w:val="center"/>
              <w:rPr>
                <w:rFonts w:ascii="Times New Roman" w:hAnsi="Times New Roman"/>
                <w:b/>
                <w:sz w:val="24"/>
                <w:szCs w:val="24"/>
              </w:rPr>
            </w:pPr>
          </w:p>
          <w:p w:rsidR="00F665F7" w:rsidRPr="00C52E57" w:rsidRDefault="00EA7487" w:rsidP="00F665F7">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F665F7" w:rsidRPr="00C52E57">
              <w:rPr>
                <w:rFonts w:ascii="Times New Roman" w:hAnsi="Times New Roman"/>
                <w:b/>
                <w:sz w:val="24"/>
                <w:szCs w:val="24"/>
              </w:rPr>
              <w:t xml:space="preserve"> 16</w:t>
            </w:r>
          </w:p>
          <w:p w:rsidR="00F665F7" w:rsidRDefault="00104153" w:rsidP="00F665F7">
            <w:pPr>
              <w:spacing w:after="0" w:line="240" w:lineRule="auto"/>
              <w:jc w:val="center"/>
              <w:rPr>
                <w:rFonts w:ascii="Times New Roman" w:hAnsi="Times New Roman"/>
                <w:b/>
                <w:sz w:val="24"/>
                <w:szCs w:val="24"/>
              </w:rPr>
            </w:pPr>
            <w:r>
              <w:rPr>
                <w:rFonts w:ascii="Times New Roman" w:hAnsi="Times New Roman"/>
                <w:b/>
                <w:sz w:val="24"/>
                <w:szCs w:val="24"/>
              </w:rPr>
              <w:t>Povratak</w:t>
            </w:r>
            <w:r w:rsidR="00EA7487">
              <w:rPr>
                <w:rFonts w:ascii="Times New Roman" w:hAnsi="Times New Roman"/>
                <w:b/>
                <w:sz w:val="24"/>
                <w:szCs w:val="24"/>
              </w:rPr>
              <w:t xml:space="preserve"> licau zemlji porekla </w:t>
            </w:r>
          </w:p>
          <w:p w:rsidR="00D33E11" w:rsidRDefault="00D33E11" w:rsidP="00F665F7">
            <w:pPr>
              <w:spacing w:after="0" w:line="240" w:lineRule="auto"/>
              <w:jc w:val="center"/>
              <w:rPr>
                <w:rFonts w:ascii="Times New Roman" w:hAnsi="Times New Roman"/>
                <w:b/>
                <w:sz w:val="24"/>
                <w:szCs w:val="24"/>
              </w:rPr>
            </w:pPr>
          </w:p>
          <w:p w:rsidR="00EA7487" w:rsidRPr="00C52E57" w:rsidRDefault="00EA7487" w:rsidP="00F665F7">
            <w:pPr>
              <w:spacing w:after="0" w:line="240" w:lineRule="auto"/>
              <w:jc w:val="center"/>
              <w:rPr>
                <w:rFonts w:ascii="Times New Roman" w:hAnsi="Times New Roman"/>
                <w:b/>
                <w:sz w:val="24"/>
                <w:szCs w:val="24"/>
              </w:rPr>
            </w:pPr>
          </w:p>
          <w:p w:rsidR="00F665F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1. </w:t>
            </w:r>
            <w:r w:rsidR="00EA7487" w:rsidRPr="00EA7487">
              <w:rPr>
                <w:rFonts w:ascii="Times New Roman" w:hAnsi="Times New Roman"/>
                <w:sz w:val="24"/>
                <w:szCs w:val="24"/>
              </w:rPr>
              <w:t>Republika Kosovo vraća u zemlju p</w:t>
            </w:r>
            <w:r w:rsidR="00EA7487">
              <w:rPr>
                <w:rFonts w:ascii="Times New Roman" w:hAnsi="Times New Roman"/>
                <w:sz w:val="24"/>
                <w:szCs w:val="24"/>
              </w:rPr>
              <w:t>or</w:t>
            </w:r>
            <w:r w:rsidR="00EA7487" w:rsidRPr="00EA7487">
              <w:rPr>
                <w:rFonts w:ascii="Times New Roman" w:hAnsi="Times New Roman"/>
                <w:sz w:val="24"/>
                <w:szCs w:val="24"/>
              </w:rPr>
              <w:t>ekla</w:t>
            </w:r>
            <w:r w:rsidR="00EA7487">
              <w:rPr>
                <w:rFonts w:ascii="Times New Roman" w:hAnsi="Times New Roman"/>
                <w:sz w:val="24"/>
                <w:szCs w:val="24"/>
              </w:rPr>
              <w:t>, strane državljane</w:t>
            </w:r>
            <w:r w:rsidR="00EA7487" w:rsidRPr="00EA7487">
              <w:rPr>
                <w:rFonts w:ascii="Times New Roman" w:hAnsi="Times New Roman"/>
                <w:sz w:val="24"/>
                <w:szCs w:val="24"/>
              </w:rPr>
              <w:t xml:space="preserve"> ili lica bez državljanstva koji ne ispunjavaju ili </w:t>
            </w:r>
            <w:r w:rsidR="001064EB">
              <w:rPr>
                <w:rFonts w:ascii="Times New Roman" w:hAnsi="Times New Roman"/>
                <w:sz w:val="24"/>
                <w:szCs w:val="24"/>
              </w:rPr>
              <w:t>više</w:t>
            </w:r>
            <w:r w:rsidR="00EA7487" w:rsidRPr="00EA7487">
              <w:rPr>
                <w:rFonts w:ascii="Times New Roman" w:hAnsi="Times New Roman"/>
                <w:sz w:val="24"/>
                <w:szCs w:val="24"/>
              </w:rPr>
              <w:t xml:space="preserve"> ne ispunjavaju uslove </w:t>
            </w:r>
            <w:r w:rsidR="00EA7487" w:rsidRPr="00EA7487">
              <w:rPr>
                <w:rFonts w:ascii="Times New Roman" w:hAnsi="Times New Roman"/>
                <w:sz w:val="24"/>
                <w:szCs w:val="24"/>
              </w:rPr>
              <w:lastRenderedPageBreak/>
              <w:t xml:space="preserve">koji su na snazi za ulazak ili boravak na teritoriji Republike Kosovo ako je dokazano ili </w:t>
            </w:r>
            <w:r w:rsidR="00EA7487">
              <w:rPr>
                <w:rFonts w:ascii="Times New Roman" w:hAnsi="Times New Roman"/>
                <w:sz w:val="24"/>
                <w:szCs w:val="24"/>
              </w:rPr>
              <w:t>ako se pretpostavlja</w:t>
            </w:r>
            <w:r w:rsidR="00EA7487" w:rsidRPr="001064EB">
              <w:rPr>
                <w:rFonts w:ascii="Times New Roman" w:hAnsi="Times New Roman"/>
                <w:i/>
                <w:sz w:val="24"/>
                <w:szCs w:val="24"/>
              </w:rPr>
              <w:t>prima facie</w:t>
            </w:r>
            <w:r w:rsidR="00EA7487" w:rsidRPr="00EA7487">
              <w:rPr>
                <w:rFonts w:ascii="Times New Roman" w:hAnsi="Times New Roman"/>
                <w:sz w:val="24"/>
                <w:szCs w:val="24"/>
              </w:rPr>
              <w:t xml:space="preserve"> da su ove osobe</w:t>
            </w:r>
            <w:r w:rsidRPr="00C52E57">
              <w:rPr>
                <w:rFonts w:ascii="Times New Roman" w:hAnsi="Times New Roman"/>
                <w:sz w:val="24"/>
                <w:szCs w:val="24"/>
              </w:rPr>
              <w:t>:</w:t>
            </w:r>
          </w:p>
          <w:p w:rsidR="00D33E11" w:rsidRPr="00C52E57" w:rsidRDefault="00D33E11"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p>
          <w:p w:rsidR="00F665F7" w:rsidRDefault="00F665F7" w:rsidP="00D33E11">
            <w:pPr>
              <w:spacing w:after="0" w:line="240" w:lineRule="auto"/>
              <w:ind w:left="37"/>
              <w:jc w:val="both"/>
              <w:rPr>
                <w:rFonts w:ascii="Times New Roman" w:hAnsi="Times New Roman"/>
                <w:sz w:val="24"/>
                <w:szCs w:val="24"/>
              </w:rPr>
            </w:pPr>
            <w:r w:rsidRPr="00C52E57">
              <w:rPr>
                <w:rFonts w:ascii="Times New Roman" w:hAnsi="Times New Roman"/>
                <w:sz w:val="24"/>
                <w:szCs w:val="24"/>
              </w:rPr>
              <w:t xml:space="preserve">1.1.  </w:t>
            </w:r>
            <w:r w:rsidR="005F30A8">
              <w:rPr>
                <w:rFonts w:ascii="Times New Roman" w:hAnsi="Times New Roman"/>
                <w:sz w:val="24"/>
                <w:szCs w:val="24"/>
              </w:rPr>
              <w:t>U</w:t>
            </w:r>
            <w:r w:rsidR="00EA7487">
              <w:rPr>
                <w:rFonts w:ascii="Times New Roman" w:hAnsi="Times New Roman"/>
                <w:sz w:val="24"/>
                <w:szCs w:val="24"/>
              </w:rPr>
              <w:t>šle</w:t>
            </w:r>
            <w:r w:rsidRPr="00C52E57">
              <w:rPr>
                <w:rFonts w:ascii="Times New Roman" w:hAnsi="Times New Roman"/>
                <w:sz w:val="24"/>
                <w:szCs w:val="24"/>
              </w:rPr>
              <w:t xml:space="preserve"> n</w:t>
            </w:r>
            <w:r w:rsidR="00EA7487">
              <w:rPr>
                <w:rFonts w:ascii="Times New Roman" w:hAnsi="Times New Roman"/>
                <w:sz w:val="24"/>
                <w:szCs w:val="24"/>
              </w:rPr>
              <w:t>a</w:t>
            </w:r>
            <w:r w:rsidR="005F30A8">
              <w:rPr>
                <w:rFonts w:ascii="Times New Roman" w:hAnsi="Times New Roman"/>
                <w:sz w:val="24"/>
                <w:szCs w:val="24"/>
              </w:rPr>
              <w:t>teritoriju</w:t>
            </w:r>
            <w:r w:rsidR="00EA7487">
              <w:rPr>
                <w:rFonts w:ascii="Times New Roman" w:hAnsi="Times New Roman"/>
                <w:sz w:val="24"/>
                <w:szCs w:val="24"/>
              </w:rPr>
              <w:t>Republike Kosovo</w:t>
            </w:r>
            <w:r w:rsidR="005F30A8">
              <w:rPr>
                <w:rFonts w:ascii="Times New Roman" w:hAnsi="Times New Roman"/>
                <w:sz w:val="24"/>
                <w:szCs w:val="24"/>
              </w:rPr>
              <w:t>sa</w:t>
            </w:r>
            <w:r w:rsidR="00EA7487">
              <w:rPr>
                <w:rFonts w:ascii="Times New Roman" w:hAnsi="Times New Roman"/>
                <w:sz w:val="24"/>
                <w:szCs w:val="24"/>
              </w:rPr>
              <w:t>važećom ulaznomilitranzitnom vizomkoju je izdaladiplomatska ili konzularna misijaRepublike Kosovo</w:t>
            </w:r>
            <w:r w:rsidRPr="00C52E57">
              <w:rPr>
                <w:rFonts w:ascii="Times New Roman" w:hAnsi="Times New Roman"/>
                <w:sz w:val="24"/>
                <w:szCs w:val="24"/>
              </w:rPr>
              <w:t>,</w:t>
            </w:r>
            <w:r w:rsidR="00145C9C">
              <w:rPr>
                <w:rFonts w:ascii="Times New Roman" w:hAnsi="Times New Roman"/>
                <w:sz w:val="24"/>
                <w:szCs w:val="24"/>
              </w:rPr>
              <w:t>sa važećom biometrijskom boravišnom dozvolomkoju je izdalo jedna oddržavaŠengen zoneili su nosiocivalidne Šengenskemnogo</w:t>
            </w:r>
            <w:r w:rsidRPr="00C52E57">
              <w:rPr>
                <w:rFonts w:ascii="Times New Roman" w:hAnsi="Times New Roman"/>
                <w:sz w:val="24"/>
                <w:szCs w:val="24"/>
              </w:rPr>
              <w:t xml:space="preserve"> – </w:t>
            </w:r>
            <w:r w:rsidR="00145C9C">
              <w:rPr>
                <w:rFonts w:ascii="Times New Roman" w:hAnsi="Times New Roman"/>
                <w:sz w:val="24"/>
                <w:szCs w:val="24"/>
              </w:rPr>
              <w:t>ulazne vize</w:t>
            </w:r>
            <w:r w:rsidRPr="00C52E57">
              <w:rPr>
                <w:rFonts w:ascii="Times New Roman" w:hAnsi="Times New Roman"/>
                <w:sz w:val="24"/>
                <w:szCs w:val="24"/>
              </w:rPr>
              <w:t xml:space="preserve">  (MULTI). </w:t>
            </w:r>
          </w:p>
          <w:p w:rsidR="00F665F7" w:rsidRPr="00C52E57" w:rsidRDefault="00F665F7" w:rsidP="003E1CB3">
            <w:pPr>
              <w:spacing w:after="0" w:line="240" w:lineRule="auto"/>
              <w:jc w:val="both"/>
              <w:rPr>
                <w:rFonts w:ascii="Times New Roman" w:hAnsi="Times New Roman"/>
                <w:sz w:val="24"/>
                <w:szCs w:val="24"/>
              </w:rPr>
            </w:pPr>
          </w:p>
          <w:p w:rsidR="00F665F7" w:rsidRDefault="00F665F7" w:rsidP="00F665F7">
            <w:pPr>
              <w:spacing w:after="0" w:line="240" w:lineRule="auto"/>
              <w:rPr>
                <w:rFonts w:ascii="Times New Roman" w:hAnsi="Times New Roman"/>
                <w:sz w:val="24"/>
                <w:szCs w:val="24"/>
              </w:rPr>
            </w:pPr>
            <w:r w:rsidRPr="00C52E57">
              <w:rPr>
                <w:rFonts w:ascii="Times New Roman" w:hAnsi="Times New Roman"/>
                <w:sz w:val="24"/>
                <w:szCs w:val="24"/>
              </w:rPr>
              <w:t xml:space="preserve">1.2. </w:t>
            </w:r>
            <w:r w:rsidR="006B2D43">
              <w:rPr>
                <w:rFonts w:ascii="Times New Roman" w:hAnsi="Times New Roman"/>
                <w:sz w:val="24"/>
                <w:szCs w:val="24"/>
              </w:rPr>
              <w:t xml:space="preserve"> Ušli su na teritoriju Republike Kosovo na ilegalan način putem vazdušnog, kopnenog prostora, ili su tranzitno prešli na teritoriji zemlje iz koje su došli u Republiku Kosovo</w:t>
            </w:r>
            <w:r w:rsidR="006B2D43" w:rsidRPr="005242AA">
              <w:rPr>
                <w:rFonts w:ascii="Times New Roman" w:hAnsi="Times New Roman"/>
                <w:sz w:val="24"/>
                <w:szCs w:val="24"/>
              </w:rPr>
              <w:t>.</w:t>
            </w:r>
          </w:p>
          <w:p w:rsidR="003E1CB3" w:rsidRDefault="003E1CB3" w:rsidP="00F665F7">
            <w:pPr>
              <w:spacing w:after="0" w:line="240" w:lineRule="auto"/>
              <w:rPr>
                <w:rFonts w:ascii="Times New Roman" w:hAnsi="Times New Roman"/>
                <w:sz w:val="24"/>
                <w:szCs w:val="24"/>
              </w:rPr>
            </w:pPr>
          </w:p>
          <w:p w:rsidR="001B1771" w:rsidRPr="00C52E57" w:rsidRDefault="001B1771" w:rsidP="00F665F7">
            <w:pPr>
              <w:spacing w:after="0" w:line="240" w:lineRule="auto"/>
              <w:rPr>
                <w:rFonts w:ascii="Times New Roman" w:hAnsi="Times New Roman"/>
                <w:sz w:val="24"/>
                <w:szCs w:val="24"/>
              </w:rPr>
            </w:pPr>
          </w:p>
          <w:p w:rsidR="00FD5FC5"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2. </w:t>
            </w:r>
            <w:r w:rsidR="00145C9C" w:rsidRPr="00145C9C">
              <w:rPr>
                <w:rFonts w:ascii="Times New Roman" w:hAnsi="Times New Roman"/>
                <w:sz w:val="24"/>
                <w:szCs w:val="24"/>
              </w:rPr>
              <w:t xml:space="preserve">Nadležni organ takođe vraća supružnike ili </w:t>
            </w:r>
            <w:r w:rsidR="00145C9C">
              <w:rPr>
                <w:rFonts w:ascii="Times New Roman" w:hAnsi="Times New Roman"/>
                <w:sz w:val="24"/>
                <w:szCs w:val="24"/>
              </w:rPr>
              <w:t xml:space="preserve">maloletnu decu </w:t>
            </w:r>
            <w:r w:rsidR="00145C9C" w:rsidRPr="00145C9C">
              <w:rPr>
                <w:rFonts w:ascii="Times New Roman" w:hAnsi="Times New Roman"/>
                <w:sz w:val="24"/>
                <w:szCs w:val="24"/>
              </w:rPr>
              <w:t xml:space="preserve">državljana iz tačke 1.1 ovog člana i koji imaju pravo da uđu ili </w:t>
            </w:r>
            <w:r w:rsidR="00145C9C">
              <w:rPr>
                <w:rFonts w:ascii="Times New Roman" w:hAnsi="Times New Roman"/>
                <w:sz w:val="24"/>
                <w:szCs w:val="24"/>
              </w:rPr>
              <w:t>borave</w:t>
            </w:r>
            <w:r w:rsidR="00145C9C" w:rsidRPr="00145C9C">
              <w:rPr>
                <w:rFonts w:ascii="Times New Roman" w:hAnsi="Times New Roman"/>
                <w:sz w:val="24"/>
                <w:szCs w:val="24"/>
              </w:rPr>
              <w:t xml:space="preserve"> u drugoj državi</w:t>
            </w:r>
            <w:r w:rsidR="00145C9C">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3. </w:t>
            </w:r>
            <w:r w:rsidR="00BB646D" w:rsidRPr="00BB646D">
              <w:rPr>
                <w:rFonts w:ascii="Times New Roman" w:hAnsi="Times New Roman"/>
                <w:sz w:val="24"/>
                <w:szCs w:val="24"/>
              </w:rPr>
              <w:t xml:space="preserve">Republika Kosovo će takođe vratiti lica koja su izgubila </w:t>
            </w:r>
            <w:r w:rsidR="00BB2FA7">
              <w:rPr>
                <w:rFonts w:ascii="Times New Roman" w:hAnsi="Times New Roman"/>
                <w:sz w:val="24"/>
                <w:szCs w:val="24"/>
              </w:rPr>
              <w:t>državljanstvo</w:t>
            </w:r>
            <w:r w:rsidR="00BB646D" w:rsidRPr="00BB646D">
              <w:rPr>
                <w:rFonts w:ascii="Times New Roman" w:hAnsi="Times New Roman"/>
                <w:sz w:val="24"/>
                <w:szCs w:val="24"/>
              </w:rPr>
              <w:t xml:space="preserve"> zemlje iz koje su došli </w:t>
            </w:r>
            <w:r w:rsidR="00BB646D" w:rsidRPr="00BB646D">
              <w:rPr>
                <w:rFonts w:ascii="Times New Roman" w:hAnsi="Times New Roman"/>
                <w:sz w:val="24"/>
                <w:szCs w:val="24"/>
              </w:rPr>
              <w:lastRenderedPageBreak/>
              <w:t>od dana ulaska na teritoriju Republike Kosov</w:t>
            </w:r>
            <w:r w:rsidR="00BD40CA">
              <w:rPr>
                <w:rFonts w:ascii="Times New Roman" w:hAnsi="Times New Roman"/>
                <w:sz w:val="24"/>
                <w:szCs w:val="24"/>
              </w:rPr>
              <w:t>o</w:t>
            </w:r>
            <w:r w:rsidR="00BB646D" w:rsidRPr="00BB646D">
              <w:rPr>
                <w:rFonts w:ascii="Times New Roman" w:hAnsi="Times New Roman"/>
                <w:sz w:val="24"/>
                <w:szCs w:val="24"/>
              </w:rPr>
              <w:t xml:space="preserve">, osim ukoliko </w:t>
            </w:r>
            <w:r w:rsidR="00BB2FA7">
              <w:rPr>
                <w:rFonts w:ascii="Times New Roman" w:hAnsi="Times New Roman"/>
                <w:sz w:val="24"/>
                <w:szCs w:val="24"/>
              </w:rPr>
              <w:t>je</w:t>
            </w:r>
            <w:r w:rsidR="00BB646D" w:rsidRPr="00BB646D">
              <w:rPr>
                <w:rFonts w:ascii="Times New Roman" w:hAnsi="Times New Roman"/>
                <w:sz w:val="24"/>
                <w:szCs w:val="24"/>
              </w:rPr>
              <w:t xml:space="preserve"> ovim licima </w:t>
            </w:r>
            <w:r w:rsidR="00567086" w:rsidRPr="00567086">
              <w:rPr>
                <w:rFonts w:ascii="Times New Roman" w:hAnsi="Times New Roman"/>
                <w:sz w:val="24"/>
                <w:szCs w:val="24"/>
              </w:rPr>
              <w:t xml:space="preserve"> obećano </w:t>
            </w:r>
            <w:r w:rsidR="00BB646D" w:rsidRPr="00BB646D">
              <w:rPr>
                <w:rFonts w:ascii="Times New Roman" w:hAnsi="Times New Roman"/>
                <w:sz w:val="24"/>
                <w:szCs w:val="24"/>
              </w:rPr>
              <w:t>državljanstvo</w:t>
            </w:r>
            <w:r w:rsidR="00BB2FA7">
              <w:rPr>
                <w:rFonts w:ascii="Times New Roman" w:hAnsi="Times New Roman"/>
                <w:sz w:val="24"/>
                <w:szCs w:val="24"/>
              </w:rPr>
              <w:t xml:space="preserve"> od strane</w:t>
            </w:r>
            <w:r w:rsidR="00BB646D" w:rsidRPr="00BB646D">
              <w:rPr>
                <w:rFonts w:ascii="Times New Roman" w:hAnsi="Times New Roman"/>
                <w:sz w:val="24"/>
                <w:szCs w:val="24"/>
              </w:rPr>
              <w:t xml:space="preserve"> nadležnih organa Republike Kosovo</w:t>
            </w:r>
            <w:r w:rsidRPr="00C52E57">
              <w:rPr>
                <w:rFonts w:ascii="Times New Roman" w:hAnsi="Times New Roman"/>
                <w:sz w:val="24"/>
                <w:szCs w:val="24"/>
              </w:rPr>
              <w:t>.</w:t>
            </w:r>
          </w:p>
          <w:p w:rsidR="00FD5FC5" w:rsidRDefault="00FD5FC5" w:rsidP="00F665F7">
            <w:pPr>
              <w:spacing w:after="0" w:line="240" w:lineRule="auto"/>
              <w:jc w:val="both"/>
              <w:rPr>
                <w:rFonts w:ascii="Times New Roman" w:hAnsi="Times New Roman"/>
                <w:sz w:val="24"/>
                <w:szCs w:val="24"/>
              </w:rPr>
            </w:pPr>
          </w:p>
          <w:p w:rsidR="00964CB5" w:rsidRPr="00C52E57" w:rsidRDefault="00964CB5"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color w:val="000000"/>
                <w:sz w:val="24"/>
                <w:szCs w:val="24"/>
              </w:rPr>
            </w:pPr>
            <w:r w:rsidRPr="00C52E57">
              <w:rPr>
                <w:rFonts w:ascii="Times New Roman" w:hAnsi="Times New Roman"/>
                <w:sz w:val="24"/>
                <w:szCs w:val="24"/>
              </w:rPr>
              <w:t xml:space="preserve">4. </w:t>
            </w:r>
            <w:r w:rsidR="00BB646D" w:rsidRPr="00BB646D">
              <w:rPr>
                <w:rFonts w:ascii="Times New Roman" w:hAnsi="Times New Roman"/>
                <w:sz w:val="24"/>
                <w:szCs w:val="24"/>
              </w:rPr>
              <w:t>Kada država</w:t>
            </w:r>
            <w:r w:rsidR="00BB2FA7">
              <w:rPr>
                <w:rFonts w:ascii="Times New Roman" w:hAnsi="Times New Roman"/>
                <w:sz w:val="24"/>
                <w:szCs w:val="24"/>
              </w:rPr>
              <w:t xml:space="preserve"> od koje se zahteva</w:t>
            </w:r>
            <w:r w:rsidR="00BB646D" w:rsidRPr="00BB646D">
              <w:rPr>
                <w:rFonts w:ascii="Times New Roman" w:hAnsi="Times New Roman"/>
                <w:sz w:val="24"/>
                <w:szCs w:val="24"/>
              </w:rPr>
              <w:t xml:space="preserve"> vrati pozitivan odgovor na </w:t>
            </w:r>
            <w:r w:rsidR="008219BB">
              <w:rPr>
                <w:rFonts w:ascii="Times New Roman" w:hAnsi="Times New Roman"/>
                <w:sz w:val="24"/>
                <w:szCs w:val="24"/>
              </w:rPr>
              <w:t>zahtev</w:t>
            </w:r>
            <w:r w:rsidR="00BB646D" w:rsidRPr="00BB646D">
              <w:rPr>
                <w:rFonts w:ascii="Times New Roman" w:hAnsi="Times New Roman"/>
                <w:sz w:val="24"/>
                <w:szCs w:val="24"/>
              </w:rPr>
              <w:t xml:space="preserve"> za readmisiju koji podnese </w:t>
            </w:r>
            <w:r w:rsidR="008219BB">
              <w:rPr>
                <w:rFonts w:ascii="Times New Roman" w:hAnsi="Times New Roman"/>
                <w:sz w:val="24"/>
                <w:szCs w:val="24"/>
              </w:rPr>
              <w:t>Divizija</w:t>
            </w:r>
            <w:r w:rsidR="00BB646D" w:rsidRPr="00BB646D">
              <w:rPr>
                <w:rFonts w:ascii="Times New Roman" w:hAnsi="Times New Roman"/>
                <w:sz w:val="24"/>
                <w:szCs w:val="24"/>
              </w:rPr>
              <w:t xml:space="preserve"> za readmisiju i povratak, </w:t>
            </w:r>
            <w:r w:rsidR="008219BB">
              <w:rPr>
                <w:rFonts w:ascii="Times New Roman" w:hAnsi="Times New Roman"/>
                <w:sz w:val="24"/>
                <w:szCs w:val="24"/>
              </w:rPr>
              <w:t>zadnje pomenuta</w:t>
            </w:r>
            <w:r w:rsidR="00BB646D" w:rsidRPr="00BB646D">
              <w:rPr>
                <w:rFonts w:ascii="Times New Roman" w:hAnsi="Times New Roman"/>
                <w:sz w:val="24"/>
                <w:szCs w:val="24"/>
              </w:rPr>
              <w:t xml:space="preserve"> ili diplomatsko ili konzularno predstavništvo dotične države će, kada je potrebno, izdati osobi koja</w:t>
            </w:r>
            <w:r w:rsidR="008219BB">
              <w:rPr>
                <w:rFonts w:ascii="Times New Roman" w:hAnsi="Times New Roman"/>
                <w:sz w:val="24"/>
                <w:szCs w:val="24"/>
              </w:rPr>
              <w:t xml:space="preserve"> se</w:t>
            </w:r>
            <w:r w:rsidR="00567086" w:rsidRPr="00567086">
              <w:rPr>
                <w:rFonts w:ascii="Times New Roman" w:hAnsi="Times New Roman"/>
                <w:sz w:val="24"/>
                <w:szCs w:val="24"/>
              </w:rPr>
              <w:t xml:space="preserve">vraća </w:t>
            </w:r>
            <w:r w:rsidR="00BB646D" w:rsidRPr="00BB646D">
              <w:rPr>
                <w:rFonts w:ascii="Times New Roman" w:hAnsi="Times New Roman"/>
                <w:sz w:val="24"/>
                <w:szCs w:val="24"/>
              </w:rPr>
              <w:t>putnu ispravu sa rok</w:t>
            </w:r>
            <w:r w:rsidR="008219BB">
              <w:rPr>
                <w:rFonts w:ascii="Times New Roman" w:hAnsi="Times New Roman"/>
                <w:sz w:val="24"/>
                <w:szCs w:val="24"/>
              </w:rPr>
              <w:t>om</w:t>
            </w:r>
            <w:r w:rsidR="00BB646D" w:rsidRPr="00BB646D">
              <w:rPr>
                <w:rFonts w:ascii="Times New Roman" w:hAnsi="Times New Roman"/>
                <w:sz w:val="24"/>
                <w:szCs w:val="24"/>
              </w:rPr>
              <w:t xml:space="preserve"> važenja od trideset (30) dana</w:t>
            </w:r>
            <w:r w:rsidRPr="00C52E57">
              <w:rPr>
                <w:rFonts w:ascii="Times New Roman" w:hAnsi="Times New Roman"/>
                <w:color w:val="000000"/>
                <w:sz w:val="24"/>
                <w:szCs w:val="24"/>
              </w:rPr>
              <w:t>.</w:t>
            </w:r>
          </w:p>
          <w:p w:rsidR="00FD5FC5" w:rsidRPr="00C52E57" w:rsidRDefault="00FD5FC5"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5. </w:t>
            </w:r>
            <w:r w:rsidR="00BB646D" w:rsidRPr="00BB646D">
              <w:rPr>
                <w:rFonts w:ascii="Times New Roman" w:hAnsi="Times New Roman"/>
                <w:sz w:val="24"/>
                <w:szCs w:val="24"/>
              </w:rPr>
              <w:t>Ukoliko se iz pravnog ili činjeničnog razloga stranac ne može vratiti tokom važenja</w:t>
            </w:r>
            <w:r w:rsidR="00AA26CC">
              <w:rPr>
                <w:rFonts w:ascii="Times New Roman" w:hAnsi="Times New Roman"/>
                <w:sz w:val="24"/>
                <w:szCs w:val="24"/>
              </w:rPr>
              <w:t xml:space="preserve"> roka</w:t>
            </w:r>
            <w:r w:rsidR="00BB646D" w:rsidRPr="00BB646D">
              <w:rPr>
                <w:rFonts w:ascii="Times New Roman" w:hAnsi="Times New Roman"/>
                <w:sz w:val="24"/>
                <w:szCs w:val="24"/>
              </w:rPr>
              <w:t xml:space="preserve"> putne isprave za povratak, nadležna diplomatska ili konzularna misija </w:t>
            </w:r>
            <w:r w:rsidR="00AA26CC">
              <w:rPr>
                <w:rFonts w:ascii="Times New Roman" w:hAnsi="Times New Roman"/>
                <w:sz w:val="24"/>
                <w:szCs w:val="24"/>
              </w:rPr>
              <w:t>dotične</w:t>
            </w:r>
            <w:r w:rsidR="00BB646D" w:rsidRPr="00BB646D">
              <w:rPr>
                <w:rFonts w:ascii="Times New Roman" w:hAnsi="Times New Roman"/>
                <w:sz w:val="24"/>
                <w:szCs w:val="24"/>
              </w:rPr>
              <w:t xml:space="preserve"> države mora izdati novu putnu ispravu za povratak u roku od četrnaest (14) dana</w:t>
            </w:r>
            <w:r w:rsidR="00AA26CC">
              <w:rPr>
                <w:rFonts w:ascii="Times New Roman" w:hAnsi="Times New Roman"/>
                <w:sz w:val="24"/>
                <w:szCs w:val="24"/>
              </w:rPr>
              <w:t xml:space="preserve"> sa</w:t>
            </w:r>
            <w:r w:rsidR="00BB646D" w:rsidRPr="00BB646D">
              <w:rPr>
                <w:rFonts w:ascii="Times New Roman" w:hAnsi="Times New Roman"/>
                <w:sz w:val="24"/>
                <w:szCs w:val="24"/>
              </w:rPr>
              <w:t xml:space="preserve"> isti</w:t>
            </w:r>
            <w:r w:rsidR="00AA26CC">
              <w:rPr>
                <w:rFonts w:ascii="Times New Roman" w:hAnsi="Times New Roman"/>
                <w:sz w:val="24"/>
                <w:szCs w:val="24"/>
              </w:rPr>
              <w:t>m</w:t>
            </w:r>
            <w:r w:rsidR="00BB646D" w:rsidRPr="00BB646D">
              <w:rPr>
                <w:rFonts w:ascii="Times New Roman" w:hAnsi="Times New Roman"/>
                <w:sz w:val="24"/>
                <w:szCs w:val="24"/>
              </w:rPr>
              <w:t xml:space="preserve"> period</w:t>
            </w:r>
            <w:r w:rsidR="00AA26CC">
              <w:rPr>
                <w:rFonts w:ascii="Times New Roman" w:hAnsi="Times New Roman"/>
                <w:sz w:val="24"/>
                <w:szCs w:val="24"/>
              </w:rPr>
              <w:t>om</w:t>
            </w:r>
            <w:r w:rsidR="00BB646D" w:rsidRPr="00BB646D">
              <w:rPr>
                <w:rFonts w:ascii="Times New Roman" w:hAnsi="Times New Roman"/>
                <w:sz w:val="24"/>
                <w:szCs w:val="24"/>
              </w:rPr>
              <w:t xml:space="preserve"> važenja</w:t>
            </w:r>
            <w:r w:rsidRPr="00C52E57">
              <w:rPr>
                <w:rFonts w:ascii="Times New Roman" w:hAnsi="Times New Roman"/>
                <w:color w:val="000000"/>
                <w:sz w:val="24"/>
                <w:szCs w:val="24"/>
              </w:rPr>
              <w:t>.</w:t>
            </w:r>
          </w:p>
          <w:p w:rsidR="00F665F7" w:rsidRPr="00C52E57" w:rsidRDefault="00F665F7" w:rsidP="00F665F7">
            <w:pPr>
              <w:spacing w:after="0" w:line="240" w:lineRule="auto"/>
              <w:jc w:val="both"/>
              <w:rPr>
                <w:rFonts w:ascii="Times New Roman" w:hAnsi="Times New Roman"/>
                <w:sz w:val="24"/>
                <w:szCs w:val="24"/>
              </w:rPr>
            </w:pPr>
          </w:p>
          <w:p w:rsidR="00FD5FC5"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6. </w:t>
            </w:r>
            <w:r w:rsidR="00BB646D" w:rsidRPr="00BB646D">
              <w:rPr>
                <w:rFonts w:ascii="Times New Roman" w:hAnsi="Times New Roman"/>
                <w:sz w:val="24"/>
                <w:szCs w:val="24"/>
              </w:rPr>
              <w:t xml:space="preserve">Ako lice koje se </w:t>
            </w:r>
            <w:r w:rsidR="007B580A">
              <w:rPr>
                <w:rFonts w:ascii="Times New Roman" w:hAnsi="Times New Roman"/>
                <w:sz w:val="24"/>
                <w:szCs w:val="24"/>
              </w:rPr>
              <w:t>treba</w:t>
            </w:r>
            <w:r w:rsidR="00BB646D" w:rsidRPr="00BB646D">
              <w:rPr>
                <w:rFonts w:ascii="Times New Roman" w:hAnsi="Times New Roman"/>
                <w:sz w:val="24"/>
                <w:szCs w:val="24"/>
              </w:rPr>
              <w:t xml:space="preserve"> vratiti ima drugo državljanstvo ili važeću boravišnu dozvolu u</w:t>
            </w:r>
            <w:r w:rsidR="007B580A">
              <w:rPr>
                <w:rFonts w:ascii="Times New Roman" w:hAnsi="Times New Roman"/>
                <w:sz w:val="24"/>
                <w:szCs w:val="24"/>
              </w:rPr>
              <w:t xml:space="preserve"> drugoj</w:t>
            </w:r>
            <w:r w:rsidR="00BB646D" w:rsidRPr="00BB646D">
              <w:rPr>
                <w:rFonts w:ascii="Times New Roman" w:hAnsi="Times New Roman"/>
                <w:sz w:val="24"/>
                <w:szCs w:val="24"/>
              </w:rPr>
              <w:t xml:space="preserve"> zemlji </w:t>
            </w:r>
            <w:r w:rsidR="007B580A">
              <w:rPr>
                <w:rFonts w:ascii="Times New Roman" w:hAnsi="Times New Roman"/>
                <w:sz w:val="24"/>
                <w:szCs w:val="24"/>
              </w:rPr>
              <w:t>pored</w:t>
            </w:r>
            <w:r w:rsidR="00BB646D" w:rsidRPr="00BB646D">
              <w:rPr>
                <w:rFonts w:ascii="Times New Roman" w:hAnsi="Times New Roman"/>
                <w:sz w:val="24"/>
                <w:szCs w:val="24"/>
              </w:rPr>
              <w:t xml:space="preserve"> države</w:t>
            </w:r>
            <w:r w:rsidR="007B580A">
              <w:rPr>
                <w:rFonts w:ascii="Times New Roman" w:hAnsi="Times New Roman"/>
                <w:sz w:val="24"/>
                <w:szCs w:val="24"/>
              </w:rPr>
              <w:t>k</w:t>
            </w:r>
            <w:r w:rsidR="00E84C1F">
              <w:rPr>
                <w:rFonts w:ascii="Times New Roman" w:hAnsi="Times New Roman"/>
                <w:sz w:val="24"/>
                <w:szCs w:val="24"/>
              </w:rPr>
              <w:t>oj</w:t>
            </w:r>
            <w:r w:rsidR="00857AA6">
              <w:rPr>
                <w:rFonts w:ascii="Times New Roman" w:hAnsi="Times New Roman"/>
                <w:sz w:val="24"/>
                <w:szCs w:val="24"/>
              </w:rPr>
              <w:t>oj</w:t>
            </w:r>
            <w:r w:rsidR="007B580A">
              <w:rPr>
                <w:rFonts w:ascii="Times New Roman" w:hAnsi="Times New Roman"/>
                <w:sz w:val="24"/>
                <w:szCs w:val="24"/>
              </w:rPr>
              <w:t xml:space="preserve"> se traži</w:t>
            </w:r>
            <w:r w:rsidR="00BB646D" w:rsidRPr="00BB646D">
              <w:rPr>
                <w:rFonts w:ascii="Times New Roman" w:hAnsi="Times New Roman"/>
                <w:sz w:val="24"/>
                <w:szCs w:val="24"/>
              </w:rPr>
              <w:t xml:space="preserve">, </w:t>
            </w:r>
            <w:r w:rsidR="007B580A">
              <w:rPr>
                <w:rFonts w:ascii="Times New Roman" w:hAnsi="Times New Roman"/>
                <w:sz w:val="24"/>
                <w:szCs w:val="24"/>
              </w:rPr>
              <w:t xml:space="preserve">Divizija </w:t>
            </w:r>
            <w:r w:rsidR="00BB646D" w:rsidRPr="00BB646D">
              <w:rPr>
                <w:rFonts w:ascii="Times New Roman" w:hAnsi="Times New Roman"/>
                <w:sz w:val="24"/>
                <w:szCs w:val="24"/>
              </w:rPr>
              <w:t xml:space="preserve">za readmisiju i povratak mora </w:t>
            </w:r>
            <w:r w:rsidR="007B580A">
              <w:rPr>
                <w:rFonts w:ascii="Times New Roman" w:hAnsi="Times New Roman"/>
                <w:sz w:val="24"/>
                <w:szCs w:val="24"/>
              </w:rPr>
              <w:t xml:space="preserve">uzeti u </w:t>
            </w:r>
            <w:r w:rsidR="007B580A">
              <w:rPr>
                <w:rFonts w:ascii="Times New Roman" w:hAnsi="Times New Roman"/>
                <w:sz w:val="24"/>
                <w:szCs w:val="24"/>
              </w:rPr>
              <w:lastRenderedPageBreak/>
              <w:t>obzir</w:t>
            </w:r>
            <w:r w:rsidR="00BB646D" w:rsidRPr="00BB646D">
              <w:rPr>
                <w:rFonts w:ascii="Times New Roman" w:hAnsi="Times New Roman"/>
                <w:sz w:val="24"/>
                <w:szCs w:val="24"/>
              </w:rPr>
              <w:t xml:space="preserve"> njegovu</w:t>
            </w:r>
            <w:r w:rsidR="00857AA6">
              <w:rPr>
                <w:rFonts w:ascii="Times New Roman" w:hAnsi="Times New Roman"/>
                <w:sz w:val="24"/>
                <w:szCs w:val="24"/>
              </w:rPr>
              <w:t>/njenu</w:t>
            </w:r>
            <w:r w:rsidR="00BB646D" w:rsidRPr="00BB646D">
              <w:rPr>
                <w:rFonts w:ascii="Times New Roman" w:hAnsi="Times New Roman"/>
                <w:sz w:val="24"/>
                <w:szCs w:val="24"/>
              </w:rPr>
              <w:t xml:space="preserve"> želju da se vrati u zemlju</w:t>
            </w:r>
            <w:r w:rsidR="007B580A">
              <w:rPr>
                <w:rFonts w:ascii="Times New Roman" w:hAnsi="Times New Roman"/>
                <w:sz w:val="24"/>
                <w:szCs w:val="24"/>
              </w:rPr>
              <w:t xml:space="preserve"> u</w:t>
            </w:r>
            <w:r w:rsidR="00BB646D" w:rsidRPr="00BB646D">
              <w:rPr>
                <w:rFonts w:ascii="Times New Roman" w:hAnsi="Times New Roman"/>
                <w:sz w:val="24"/>
                <w:szCs w:val="24"/>
              </w:rPr>
              <w:t xml:space="preserve"> koju že</w:t>
            </w:r>
            <w:r w:rsidR="007B580A">
              <w:rPr>
                <w:rFonts w:ascii="Times New Roman" w:hAnsi="Times New Roman"/>
                <w:sz w:val="24"/>
                <w:szCs w:val="24"/>
              </w:rPr>
              <w:t>li. Dodatne</w:t>
            </w:r>
            <w:r w:rsidR="00BB646D" w:rsidRPr="00BB646D">
              <w:rPr>
                <w:rFonts w:ascii="Times New Roman" w:hAnsi="Times New Roman"/>
                <w:sz w:val="24"/>
                <w:szCs w:val="24"/>
              </w:rPr>
              <w:t xml:space="preserve"> troškov</w:t>
            </w:r>
            <w:r w:rsidR="007B580A">
              <w:rPr>
                <w:rFonts w:ascii="Times New Roman" w:hAnsi="Times New Roman"/>
                <w:sz w:val="24"/>
                <w:szCs w:val="24"/>
              </w:rPr>
              <w:t>e</w:t>
            </w:r>
            <w:r w:rsidR="00BB646D" w:rsidRPr="00BB646D">
              <w:rPr>
                <w:rFonts w:ascii="Times New Roman" w:hAnsi="Times New Roman"/>
                <w:sz w:val="24"/>
                <w:szCs w:val="24"/>
              </w:rPr>
              <w:t xml:space="preserve"> povratka </w:t>
            </w:r>
            <w:r w:rsidR="00E84C1F">
              <w:rPr>
                <w:rFonts w:ascii="Times New Roman" w:hAnsi="Times New Roman"/>
                <w:sz w:val="24"/>
                <w:szCs w:val="24"/>
              </w:rPr>
              <w:t>snosi</w:t>
            </w:r>
            <w:r w:rsidR="00BB646D" w:rsidRPr="00BB646D">
              <w:rPr>
                <w:rFonts w:ascii="Times New Roman" w:hAnsi="Times New Roman"/>
                <w:sz w:val="24"/>
                <w:szCs w:val="24"/>
              </w:rPr>
              <w:t xml:space="preserve"> osoba koja </w:t>
            </w:r>
            <w:r w:rsidR="007B580A">
              <w:rPr>
                <w:rFonts w:ascii="Times New Roman" w:hAnsi="Times New Roman"/>
                <w:sz w:val="24"/>
                <w:szCs w:val="24"/>
              </w:rPr>
              <w:t>treba da bude</w:t>
            </w:r>
            <w:r w:rsidR="00567086" w:rsidRPr="00567086">
              <w:rPr>
                <w:rFonts w:ascii="Times New Roman" w:hAnsi="Times New Roman"/>
                <w:sz w:val="24"/>
                <w:szCs w:val="24"/>
              </w:rPr>
              <w:t xml:space="preserve"> vraćena </w:t>
            </w:r>
            <w:r w:rsidRPr="00C52E57">
              <w:rPr>
                <w:rFonts w:ascii="Times New Roman" w:hAnsi="Times New Roman"/>
                <w:sz w:val="24"/>
                <w:szCs w:val="24"/>
              </w:rPr>
              <w:t>.</w:t>
            </w:r>
          </w:p>
          <w:p w:rsidR="001B1771" w:rsidRDefault="001B1771" w:rsidP="00F665F7">
            <w:pPr>
              <w:spacing w:after="0" w:line="240" w:lineRule="auto"/>
              <w:jc w:val="both"/>
              <w:rPr>
                <w:rFonts w:ascii="Times New Roman" w:hAnsi="Times New Roman"/>
                <w:sz w:val="24"/>
                <w:szCs w:val="24"/>
              </w:rPr>
            </w:pPr>
          </w:p>
          <w:p w:rsidR="0008310F" w:rsidRPr="00C52E57" w:rsidRDefault="0008310F" w:rsidP="00F665F7">
            <w:pPr>
              <w:spacing w:after="0" w:line="240" w:lineRule="auto"/>
              <w:jc w:val="both"/>
              <w:rPr>
                <w:rFonts w:ascii="Times New Roman" w:hAnsi="Times New Roman"/>
                <w:sz w:val="24"/>
                <w:szCs w:val="24"/>
              </w:rPr>
            </w:pPr>
          </w:p>
          <w:p w:rsidR="00F665F7" w:rsidRPr="00C52E57" w:rsidRDefault="00591F88" w:rsidP="00F665F7">
            <w:pPr>
              <w:spacing w:after="0" w:line="240" w:lineRule="auto"/>
              <w:jc w:val="center"/>
              <w:rPr>
                <w:rFonts w:ascii="Times New Roman" w:hAnsi="Times New Roman"/>
                <w:b/>
                <w:sz w:val="24"/>
                <w:szCs w:val="24"/>
              </w:rPr>
            </w:pPr>
            <w:r>
              <w:rPr>
                <w:rFonts w:ascii="Times New Roman" w:hAnsi="Times New Roman"/>
                <w:b/>
                <w:sz w:val="24"/>
                <w:szCs w:val="24"/>
              </w:rPr>
              <w:t>Član</w:t>
            </w:r>
            <w:r w:rsidR="00F665F7" w:rsidRPr="00C52E57">
              <w:rPr>
                <w:rFonts w:ascii="Times New Roman" w:hAnsi="Times New Roman"/>
                <w:b/>
                <w:sz w:val="24"/>
                <w:szCs w:val="24"/>
              </w:rPr>
              <w:t>17</w:t>
            </w:r>
          </w:p>
          <w:p w:rsidR="00EC11F8" w:rsidRPr="00CD4938" w:rsidRDefault="00CD4938" w:rsidP="00EC11F8">
            <w:pPr>
              <w:jc w:val="center"/>
              <w:rPr>
                <w:rFonts w:ascii="Times New Roman" w:hAnsi="Times New Roman"/>
                <w:b/>
                <w:color w:val="000000" w:themeColor="text1"/>
                <w:sz w:val="24"/>
                <w:szCs w:val="24"/>
              </w:rPr>
            </w:pPr>
            <w:r>
              <w:rPr>
                <w:rFonts w:ascii="Times New Roman" w:hAnsi="Times New Roman"/>
                <w:b/>
                <w:color w:val="000000" w:themeColor="text1"/>
                <w:sz w:val="24"/>
                <w:szCs w:val="24"/>
              </w:rPr>
              <w:t>Opštapravila</w:t>
            </w: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1. </w:t>
            </w:r>
            <w:r w:rsidR="00591F88" w:rsidRPr="00591F88">
              <w:rPr>
                <w:rFonts w:ascii="Times New Roman" w:hAnsi="Times New Roman"/>
                <w:sz w:val="24"/>
                <w:szCs w:val="24"/>
              </w:rPr>
              <w:t>Osim u slučajevima predviđenim stavom 2 (2) ovog člana, svaki prenos lica koj</w:t>
            </w:r>
            <w:r w:rsidR="004A2BBE">
              <w:rPr>
                <w:rFonts w:ascii="Times New Roman" w:hAnsi="Times New Roman"/>
                <w:sz w:val="24"/>
                <w:szCs w:val="24"/>
              </w:rPr>
              <w:t>e</w:t>
            </w:r>
            <w:r w:rsidR="00591F88" w:rsidRPr="00591F88">
              <w:rPr>
                <w:rFonts w:ascii="Times New Roman" w:hAnsi="Times New Roman"/>
                <w:sz w:val="24"/>
                <w:szCs w:val="24"/>
              </w:rPr>
              <w:t xml:space="preserve"> se</w:t>
            </w:r>
            <w:r w:rsidR="004A2BBE">
              <w:rPr>
                <w:rFonts w:ascii="Times New Roman" w:hAnsi="Times New Roman"/>
                <w:sz w:val="24"/>
                <w:szCs w:val="24"/>
              </w:rPr>
              <w:t xml:space="preserve"> treba vratitiu skladu sa</w:t>
            </w:r>
            <w:r w:rsidR="00591F88" w:rsidRPr="00591F88">
              <w:rPr>
                <w:rFonts w:ascii="Times New Roman" w:hAnsi="Times New Roman"/>
                <w:sz w:val="24"/>
                <w:szCs w:val="24"/>
              </w:rPr>
              <w:t xml:space="preserve"> obavezama iz člana </w:t>
            </w:r>
            <w:r w:rsidR="004A2BBE">
              <w:rPr>
                <w:rFonts w:ascii="Times New Roman" w:hAnsi="Times New Roman"/>
                <w:sz w:val="24"/>
                <w:szCs w:val="24"/>
              </w:rPr>
              <w:t>sedam</w:t>
            </w:r>
            <w:r w:rsidR="00591F88" w:rsidRPr="00591F88">
              <w:rPr>
                <w:rFonts w:ascii="Times New Roman" w:hAnsi="Times New Roman"/>
                <w:sz w:val="24"/>
                <w:szCs w:val="24"/>
              </w:rPr>
              <w:t xml:space="preserve"> (7) ovog Admi</w:t>
            </w:r>
            <w:r w:rsidR="00DD3DDF">
              <w:rPr>
                <w:rFonts w:ascii="Times New Roman" w:hAnsi="Times New Roman"/>
                <w:sz w:val="24"/>
                <w:szCs w:val="24"/>
              </w:rPr>
              <w:t>nistrativnog uputstva</w:t>
            </w:r>
            <w:r w:rsidR="004A2BBE">
              <w:rPr>
                <w:rFonts w:ascii="Times New Roman" w:hAnsi="Times New Roman"/>
                <w:sz w:val="24"/>
                <w:szCs w:val="24"/>
              </w:rPr>
              <w:t>,</w:t>
            </w:r>
            <w:r w:rsidR="00DD3DDF">
              <w:rPr>
                <w:rFonts w:ascii="Times New Roman" w:hAnsi="Times New Roman"/>
                <w:sz w:val="24"/>
                <w:szCs w:val="24"/>
              </w:rPr>
              <w:t xml:space="preserve"> podrazum</w:t>
            </w:r>
            <w:r w:rsidR="004A2BBE">
              <w:rPr>
                <w:rFonts w:ascii="Times New Roman" w:hAnsi="Times New Roman"/>
                <w:sz w:val="24"/>
                <w:szCs w:val="24"/>
              </w:rPr>
              <w:t>eva podnošenje zaht</w:t>
            </w:r>
            <w:r w:rsidR="00591F88" w:rsidRPr="00591F88">
              <w:rPr>
                <w:rFonts w:ascii="Times New Roman" w:hAnsi="Times New Roman"/>
                <w:sz w:val="24"/>
                <w:szCs w:val="24"/>
              </w:rPr>
              <w:t>eva za readmisiju od strane Republike Kosovo, nadležnom organu države</w:t>
            </w:r>
            <w:r w:rsidR="00DD3DDF">
              <w:rPr>
                <w:rFonts w:ascii="Times New Roman" w:hAnsi="Times New Roman"/>
                <w:sz w:val="24"/>
                <w:szCs w:val="24"/>
              </w:rPr>
              <w:t xml:space="preserve"> kojoj se traži</w:t>
            </w:r>
            <w:r w:rsidRPr="00C52E57">
              <w:rPr>
                <w:rFonts w:ascii="Times New Roman" w:hAnsi="Times New Roman"/>
                <w:sz w:val="24"/>
                <w:szCs w:val="24"/>
              </w:rPr>
              <w:t>.</w:t>
            </w:r>
          </w:p>
          <w:p w:rsidR="00EC11F8" w:rsidRPr="00C52E57" w:rsidRDefault="00EC11F8"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2. </w:t>
            </w:r>
            <w:r w:rsidR="00591F88">
              <w:rPr>
                <w:rFonts w:ascii="Times New Roman" w:hAnsi="Times New Roman"/>
                <w:sz w:val="24"/>
                <w:szCs w:val="24"/>
              </w:rPr>
              <w:t>Zaht</w:t>
            </w:r>
            <w:r w:rsidR="00591F88" w:rsidRPr="00591F88">
              <w:rPr>
                <w:rFonts w:ascii="Times New Roman" w:hAnsi="Times New Roman"/>
                <w:sz w:val="24"/>
                <w:szCs w:val="24"/>
              </w:rPr>
              <w:t xml:space="preserve">ev za readmisiju se ne </w:t>
            </w:r>
            <w:r w:rsidR="001A02E5">
              <w:rPr>
                <w:rFonts w:ascii="Times New Roman" w:hAnsi="Times New Roman"/>
                <w:sz w:val="24"/>
                <w:szCs w:val="24"/>
              </w:rPr>
              <w:t>podnosi</w:t>
            </w:r>
            <w:r w:rsidR="00591F88" w:rsidRPr="00591F88">
              <w:rPr>
                <w:rFonts w:ascii="Times New Roman" w:hAnsi="Times New Roman"/>
                <w:sz w:val="24"/>
                <w:szCs w:val="24"/>
              </w:rPr>
              <w:t xml:space="preserve"> ako lice koje </w:t>
            </w:r>
            <w:r w:rsidR="001A02E5">
              <w:rPr>
                <w:rFonts w:ascii="Times New Roman" w:hAnsi="Times New Roman"/>
                <w:sz w:val="24"/>
                <w:szCs w:val="24"/>
              </w:rPr>
              <w:t>trebavratiti</w:t>
            </w:r>
            <w:r w:rsidR="00591F88" w:rsidRPr="00591F88">
              <w:rPr>
                <w:rFonts w:ascii="Times New Roman" w:hAnsi="Times New Roman"/>
                <w:sz w:val="24"/>
                <w:szCs w:val="24"/>
              </w:rPr>
              <w:t xml:space="preserve"> ima važeći dokument</w:t>
            </w:r>
            <w:r w:rsidR="004A2BBE">
              <w:rPr>
                <w:rFonts w:ascii="Times New Roman" w:hAnsi="Times New Roman"/>
                <w:sz w:val="24"/>
                <w:szCs w:val="24"/>
              </w:rPr>
              <w:t xml:space="preserve"> identifikacije</w:t>
            </w:r>
            <w:r w:rsidR="00591F88" w:rsidRPr="00591F88">
              <w:rPr>
                <w:rFonts w:ascii="Times New Roman" w:hAnsi="Times New Roman"/>
                <w:sz w:val="24"/>
                <w:szCs w:val="24"/>
              </w:rPr>
              <w:t xml:space="preserve"> ili važeću putnu ispravu, vizu ili boravišnu dozvolu države</w:t>
            </w:r>
            <w:r w:rsidR="001A02E5">
              <w:rPr>
                <w:rFonts w:ascii="Times New Roman" w:hAnsi="Times New Roman"/>
                <w:sz w:val="24"/>
                <w:szCs w:val="24"/>
              </w:rPr>
              <w:t xml:space="preserve"> u</w:t>
            </w:r>
            <w:r w:rsidR="00591F88" w:rsidRPr="00591F88">
              <w:rPr>
                <w:rFonts w:ascii="Times New Roman" w:hAnsi="Times New Roman"/>
                <w:sz w:val="24"/>
                <w:szCs w:val="24"/>
              </w:rPr>
              <w:t xml:space="preserve"> koj</w:t>
            </w:r>
            <w:r w:rsidR="001A02E5">
              <w:rPr>
                <w:rFonts w:ascii="Times New Roman" w:hAnsi="Times New Roman"/>
                <w:sz w:val="24"/>
                <w:szCs w:val="24"/>
              </w:rPr>
              <w:t>oj</w:t>
            </w:r>
            <w:r w:rsidR="00591F88" w:rsidRPr="00591F88">
              <w:rPr>
                <w:rFonts w:ascii="Times New Roman" w:hAnsi="Times New Roman"/>
                <w:sz w:val="24"/>
                <w:szCs w:val="24"/>
              </w:rPr>
              <w:t xml:space="preserve"> se vraća, u tim slučajevima DM</w:t>
            </w:r>
            <w:r w:rsidR="00591F88">
              <w:rPr>
                <w:rFonts w:ascii="Times New Roman" w:hAnsi="Times New Roman"/>
                <w:sz w:val="24"/>
                <w:szCs w:val="24"/>
              </w:rPr>
              <w:t>S</w:t>
            </w:r>
            <w:r w:rsidR="00591F88" w:rsidRPr="00591F88">
              <w:rPr>
                <w:rFonts w:ascii="Times New Roman" w:hAnsi="Times New Roman"/>
                <w:sz w:val="24"/>
                <w:szCs w:val="24"/>
              </w:rPr>
              <w:t xml:space="preserve"> odmah izvršava odluku </w:t>
            </w:r>
            <w:r w:rsidR="001A02E5">
              <w:rPr>
                <w:rFonts w:ascii="Times New Roman" w:hAnsi="Times New Roman"/>
                <w:sz w:val="24"/>
                <w:szCs w:val="24"/>
              </w:rPr>
              <w:t xml:space="preserve">prisilnog </w:t>
            </w:r>
            <w:r w:rsidR="004A2BBE">
              <w:rPr>
                <w:rFonts w:ascii="Times New Roman" w:hAnsi="Times New Roman"/>
                <w:sz w:val="24"/>
                <w:szCs w:val="24"/>
              </w:rPr>
              <w:t>proterivanja</w:t>
            </w:r>
            <w:r w:rsidRPr="00C52E57">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sz w:val="24"/>
                <w:szCs w:val="24"/>
              </w:rPr>
            </w:pPr>
          </w:p>
          <w:p w:rsidR="00F665F7" w:rsidRPr="00C52E57" w:rsidRDefault="00591F88" w:rsidP="00F665F7">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F665F7" w:rsidRPr="00C52E57">
              <w:rPr>
                <w:rFonts w:ascii="Times New Roman" w:hAnsi="Times New Roman"/>
                <w:b/>
                <w:sz w:val="24"/>
                <w:szCs w:val="24"/>
              </w:rPr>
              <w:t>18</w:t>
            </w:r>
          </w:p>
          <w:p w:rsidR="00F665F7" w:rsidRPr="00C52E57" w:rsidRDefault="00591F88" w:rsidP="00F665F7">
            <w:pPr>
              <w:spacing w:after="0" w:line="240" w:lineRule="auto"/>
              <w:jc w:val="center"/>
              <w:rPr>
                <w:rFonts w:ascii="Times New Roman" w:hAnsi="Times New Roman"/>
                <w:b/>
                <w:sz w:val="24"/>
                <w:szCs w:val="24"/>
              </w:rPr>
            </w:pPr>
            <w:r>
              <w:rPr>
                <w:rFonts w:ascii="Times New Roman" w:hAnsi="Times New Roman"/>
                <w:b/>
                <w:sz w:val="24"/>
                <w:szCs w:val="24"/>
              </w:rPr>
              <w:t>Podnošenje zahteva za readmisiju</w:t>
            </w:r>
          </w:p>
          <w:p w:rsidR="00F665F7" w:rsidRPr="00C52E57" w:rsidRDefault="00F665F7" w:rsidP="00F665F7">
            <w:pPr>
              <w:spacing w:after="0" w:line="240" w:lineRule="auto"/>
              <w:jc w:val="center"/>
              <w:rPr>
                <w:rFonts w:ascii="Times New Roman" w:hAnsi="Times New Roman"/>
                <w:b/>
                <w:sz w:val="24"/>
                <w:szCs w:val="24"/>
              </w:rPr>
            </w:pPr>
          </w:p>
          <w:p w:rsidR="00F665F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1. </w:t>
            </w:r>
            <w:r w:rsidR="00591F88" w:rsidRPr="00591F88">
              <w:rPr>
                <w:rFonts w:ascii="Times New Roman" w:hAnsi="Times New Roman"/>
                <w:sz w:val="24"/>
                <w:szCs w:val="24"/>
              </w:rPr>
              <w:t xml:space="preserve">Zahtev za readmisiju podnosi </w:t>
            </w:r>
            <w:r w:rsidR="00715CDA">
              <w:rPr>
                <w:rFonts w:ascii="Times New Roman" w:hAnsi="Times New Roman"/>
                <w:sz w:val="24"/>
                <w:szCs w:val="24"/>
              </w:rPr>
              <w:t>Divizija</w:t>
            </w:r>
            <w:r w:rsidR="00591F88" w:rsidRPr="00591F88">
              <w:rPr>
                <w:rFonts w:ascii="Times New Roman" w:hAnsi="Times New Roman"/>
                <w:sz w:val="24"/>
                <w:szCs w:val="24"/>
              </w:rPr>
              <w:t xml:space="preserve"> za readmisiju i povratak nadležnom organu države</w:t>
            </w:r>
            <w:r w:rsidR="00715CDA">
              <w:rPr>
                <w:rFonts w:ascii="Times New Roman" w:hAnsi="Times New Roman"/>
                <w:sz w:val="24"/>
                <w:szCs w:val="24"/>
              </w:rPr>
              <w:t xml:space="preserve"> </w:t>
            </w:r>
            <w:r w:rsidR="00715CDA">
              <w:rPr>
                <w:rFonts w:ascii="Times New Roman" w:hAnsi="Times New Roman"/>
                <w:sz w:val="24"/>
                <w:szCs w:val="24"/>
              </w:rPr>
              <w:lastRenderedPageBreak/>
              <w:t>od koje se traži</w:t>
            </w:r>
            <w:r w:rsidR="00591F88" w:rsidRPr="00591F88">
              <w:rPr>
                <w:rFonts w:ascii="Times New Roman" w:hAnsi="Times New Roman"/>
                <w:sz w:val="24"/>
                <w:szCs w:val="24"/>
              </w:rPr>
              <w:t xml:space="preserve"> neposredno kada postoji sporazum o readmisiji ili putem </w:t>
            </w:r>
            <w:r w:rsidR="008615ED">
              <w:rPr>
                <w:rFonts w:ascii="Times New Roman" w:hAnsi="Times New Roman"/>
                <w:sz w:val="24"/>
                <w:szCs w:val="24"/>
              </w:rPr>
              <w:t>Departman</w:t>
            </w:r>
            <w:r w:rsidR="00591F88" w:rsidRPr="00591F88">
              <w:rPr>
                <w:rFonts w:ascii="Times New Roman" w:hAnsi="Times New Roman"/>
                <w:sz w:val="24"/>
                <w:szCs w:val="24"/>
              </w:rPr>
              <w:t xml:space="preserve"> za konzularne poslove Ministarstva </w:t>
            </w:r>
            <w:r w:rsidR="00715CDA">
              <w:rPr>
                <w:rFonts w:ascii="Times New Roman" w:hAnsi="Times New Roman"/>
                <w:sz w:val="24"/>
                <w:szCs w:val="24"/>
              </w:rPr>
              <w:t>inostranih</w:t>
            </w:r>
            <w:r w:rsidR="00591F88" w:rsidRPr="00591F88">
              <w:rPr>
                <w:rFonts w:ascii="Times New Roman" w:hAnsi="Times New Roman"/>
                <w:sz w:val="24"/>
                <w:szCs w:val="24"/>
              </w:rPr>
              <w:t xml:space="preserve"> poslova, putem</w:t>
            </w:r>
            <w:r w:rsidR="00715CDA">
              <w:rPr>
                <w:rFonts w:ascii="Times New Roman" w:hAnsi="Times New Roman"/>
                <w:sz w:val="24"/>
                <w:szCs w:val="24"/>
              </w:rPr>
              <w:t xml:space="preserve"> sigurne</w:t>
            </w:r>
            <w:r w:rsidR="00591F88" w:rsidRPr="00591F88">
              <w:rPr>
                <w:rFonts w:ascii="Times New Roman" w:hAnsi="Times New Roman"/>
                <w:sz w:val="24"/>
                <w:szCs w:val="24"/>
              </w:rPr>
              <w:t xml:space="preserve"> elektronske ili</w:t>
            </w:r>
            <w:r w:rsidR="00715CDA">
              <w:rPr>
                <w:rFonts w:ascii="Times New Roman" w:hAnsi="Times New Roman"/>
                <w:sz w:val="24"/>
                <w:szCs w:val="24"/>
              </w:rPr>
              <w:t xml:space="preserve"> zvanične pošte</w:t>
            </w:r>
            <w:r w:rsidR="00591F88" w:rsidRPr="00591F88">
              <w:rPr>
                <w:rFonts w:ascii="Times New Roman" w:hAnsi="Times New Roman"/>
                <w:sz w:val="24"/>
                <w:szCs w:val="24"/>
              </w:rPr>
              <w:t xml:space="preserve"> sa zemlj</w:t>
            </w:r>
            <w:r w:rsidR="00715CDA">
              <w:rPr>
                <w:rFonts w:ascii="Times New Roman" w:hAnsi="Times New Roman"/>
                <w:sz w:val="24"/>
                <w:szCs w:val="24"/>
              </w:rPr>
              <w:t>ama</w:t>
            </w:r>
            <w:r w:rsidR="00591F88" w:rsidRPr="00591F88">
              <w:rPr>
                <w:rFonts w:ascii="Times New Roman" w:hAnsi="Times New Roman"/>
                <w:sz w:val="24"/>
                <w:szCs w:val="24"/>
              </w:rPr>
              <w:t xml:space="preserve"> sa kojima </w:t>
            </w:r>
            <w:r w:rsidR="00715CDA">
              <w:rPr>
                <w:rFonts w:ascii="Times New Roman" w:hAnsi="Times New Roman"/>
                <w:sz w:val="24"/>
                <w:szCs w:val="24"/>
              </w:rPr>
              <w:t>ne postoji</w:t>
            </w:r>
            <w:r w:rsidR="00E96C02">
              <w:rPr>
                <w:rFonts w:ascii="Times New Roman" w:hAnsi="Times New Roman"/>
                <w:sz w:val="24"/>
                <w:szCs w:val="24"/>
              </w:rPr>
              <w:t>s</w:t>
            </w:r>
            <w:r w:rsidR="00591F88" w:rsidRPr="00591F88">
              <w:rPr>
                <w:rFonts w:ascii="Times New Roman" w:hAnsi="Times New Roman"/>
                <w:sz w:val="24"/>
                <w:szCs w:val="24"/>
              </w:rPr>
              <w:t>porazuma o readmisiji</w:t>
            </w:r>
            <w:r w:rsidRPr="00C52E57">
              <w:rPr>
                <w:rFonts w:ascii="Times New Roman" w:hAnsi="Times New Roman"/>
                <w:sz w:val="24"/>
                <w:szCs w:val="24"/>
              </w:rPr>
              <w:t>.</w:t>
            </w:r>
          </w:p>
          <w:p w:rsidR="00FD5FC5" w:rsidRPr="00C52E57" w:rsidRDefault="00FD5FC5"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p>
          <w:p w:rsidR="001B1771" w:rsidRPr="00C52E57" w:rsidRDefault="001B1771"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2. </w:t>
            </w:r>
            <w:r w:rsidR="00591F88" w:rsidRPr="00591F88">
              <w:rPr>
                <w:rFonts w:ascii="Times New Roman" w:hAnsi="Times New Roman"/>
                <w:sz w:val="24"/>
                <w:szCs w:val="24"/>
              </w:rPr>
              <w:t xml:space="preserve">U slučaju </w:t>
            </w:r>
            <w:r w:rsidR="00A52014">
              <w:rPr>
                <w:rFonts w:ascii="Times New Roman" w:hAnsi="Times New Roman"/>
                <w:sz w:val="24"/>
                <w:szCs w:val="24"/>
              </w:rPr>
              <w:t>saopštenja zaht</w:t>
            </w:r>
            <w:r w:rsidR="00591F88" w:rsidRPr="00591F88">
              <w:rPr>
                <w:rFonts w:ascii="Times New Roman" w:hAnsi="Times New Roman"/>
                <w:sz w:val="24"/>
                <w:szCs w:val="24"/>
              </w:rPr>
              <w:t xml:space="preserve">eva za readmisiju državnim organima </w:t>
            </w:r>
            <w:r w:rsidR="00A52014">
              <w:rPr>
                <w:rFonts w:ascii="Times New Roman" w:hAnsi="Times New Roman"/>
                <w:sz w:val="24"/>
                <w:szCs w:val="24"/>
              </w:rPr>
              <w:t>državi kojoj se traži pute</w:t>
            </w:r>
            <w:r w:rsidR="008615ED">
              <w:rPr>
                <w:rFonts w:ascii="Times New Roman" w:hAnsi="Times New Roman"/>
                <w:sz w:val="24"/>
                <w:szCs w:val="24"/>
              </w:rPr>
              <w:t>m Departman</w:t>
            </w:r>
            <w:r w:rsidR="00A52014">
              <w:rPr>
                <w:rFonts w:ascii="Times New Roman" w:hAnsi="Times New Roman"/>
                <w:sz w:val="24"/>
                <w:szCs w:val="24"/>
              </w:rPr>
              <w:t xml:space="preserve"> za konzularne poslove</w:t>
            </w:r>
            <w:r w:rsidR="00591F88" w:rsidRPr="00591F88">
              <w:rPr>
                <w:rFonts w:ascii="Times New Roman" w:hAnsi="Times New Roman"/>
                <w:sz w:val="24"/>
                <w:szCs w:val="24"/>
              </w:rPr>
              <w:t>Ministarstv</w:t>
            </w:r>
            <w:r w:rsidR="00A52014">
              <w:rPr>
                <w:rFonts w:ascii="Times New Roman" w:hAnsi="Times New Roman"/>
                <w:sz w:val="24"/>
                <w:szCs w:val="24"/>
              </w:rPr>
              <w:t>ainostranih poslova</w:t>
            </w:r>
            <w:r w:rsidR="00591F88" w:rsidRPr="00591F88">
              <w:rPr>
                <w:rFonts w:ascii="Times New Roman" w:hAnsi="Times New Roman"/>
                <w:sz w:val="24"/>
                <w:szCs w:val="24"/>
              </w:rPr>
              <w:t xml:space="preserve">, </w:t>
            </w:r>
            <w:r w:rsidR="00E924AE">
              <w:rPr>
                <w:rFonts w:ascii="Times New Roman" w:hAnsi="Times New Roman"/>
                <w:sz w:val="24"/>
                <w:szCs w:val="24"/>
              </w:rPr>
              <w:t>zadnje</w:t>
            </w:r>
            <w:r w:rsidR="00A52014">
              <w:rPr>
                <w:rFonts w:ascii="Times New Roman" w:hAnsi="Times New Roman"/>
                <w:sz w:val="24"/>
                <w:szCs w:val="24"/>
              </w:rPr>
              <w:t xml:space="preserve"> pomenuta</w:t>
            </w:r>
            <w:r w:rsidR="00591F88" w:rsidRPr="00591F88">
              <w:rPr>
                <w:rFonts w:ascii="Times New Roman" w:hAnsi="Times New Roman"/>
                <w:sz w:val="24"/>
                <w:szCs w:val="24"/>
              </w:rPr>
              <w:t xml:space="preserve"> će </w:t>
            </w:r>
            <w:r w:rsidR="00A52014">
              <w:rPr>
                <w:rFonts w:ascii="Times New Roman" w:hAnsi="Times New Roman"/>
                <w:sz w:val="24"/>
                <w:szCs w:val="24"/>
              </w:rPr>
              <w:t>vratitiprimljeni pismeni odgovor</w:t>
            </w:r>
            <w:r w:rsidR="00591F88" w:rsidRPr="00591F88">
              <w:rPr>
                <w:rFonts w:ascii="Times New Roman" w:hAnsi="Times New Roman"/>
                <w:sz w:val="24"/>
                <w:szCs w:val="24"/>
              </w:rPr>
              <w:t xml:space="preserve"> putem </w:t>
            </w:r>
            <w:r w:rsidR="00EF31DB">
              <w:rPr>
                <w:rFonts w:ascii="Times New Roman" w:hAnsi="Times New Roman"/>
                <w:sz w:val="24"/>
                <w:szCs w:val="24"/>
              </w:rPr>
              <w:t>sigurneelektronske</w:t>
            </w:r>
            <w:r w:rsidR="00591F88" w:rsidRPr="00591F88">
              <w:rPr>
                <w:rFonts w:ascii="Times New Roman" w:hAnsi="Times New Roman"/>
                <w:sz w:val="24"/>
                <w:szCs w:val="24"/>
              </w:rPr>
              <w:t xml:space="preserve"> ili službene pošte</w:t>
            </w:r>
            <w:r w:rsidR="0007025F">
              <w:rPr>
                <w:rFonts w:ascii="Times New Roman" w:hAnsi="Times New Roman"/>
                <w:sz w:val="24"/>
                <w:szCs w:val="24"/>
              </w:rPr>
              <w:t>.</w:t>
            </w:r>
          </w:p>
          <w:p w:rsidR="00F665F7" w:rsidRDefault="00F665F7" w:rsidP="00F665F7">
            <w:pPr>
              <w:spacing w:after="0" w:line="240" w:lineRule="auto"/>
              <w:jc w:val="both"/>
              <w:rPr>
                <w:rFonts w:ascii="Times New Roman" w:hAnsi="Times New Roman"/>
                <w:sz w:val="24"/>
                <w:szCs w:val="24"/>
              </w:rPr>
            </w:pPr>
          </w:p>
          <w:p w:rsidR="001B1771" w:rsidRPr="00C52E57" w:rsidRDefault="001B1771"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3. </w:t>
            </w:r>
            <w:r w:rsidR="008615ED">
              <w:rPr>
                <w:rFonts w:ascii="Times New Roman" w:hAnsi="Times New Roman"/>
                <w:sz w:val="24"/>
                <w:szCs w:val="24"/>
              </w:rPr>
              <w:t>Departman</w:t>
            </w:r>
            <w:r w:rsidR="00591F88" w:rsidRPr="00591F88">
              <w:rPr>
                <w:rFonts w:ascii="Times New Roman" w:hAnsi="Times New Roman"/>
                <w:sz w:val="24"/>
                <w:szCs w:val="24"/>
              </w:rPr>
              <w:t xml:space="preserve"> za konzularne poslove Ministarstva inostranih poslova pismeno obaveštava </w:t>
            </w:r>
            <w:r w:rsidR="00EF31DB">
              <w:rPr>
                <w:rFonts w:ascii="Times New Roman" w:hAnsi="Times New Roman"/>
                <w:sz w:val="24"/>
                <w:szCs w:val="24"/>
              </w:rPr>
              <w:t>Diviziju</w:t>
            </w:r>
            <w:r w:rsidR="00591F88" w:rsidRPr="00591F88">
              <w:rPr>
                <w:rFonts w:ascii="Times New Roman" w:hAnsi="Times New Roman"/>
                <w:sz w:val="24"/>
                <w:szCs w:val="24"/>
              </w:rPr>
              <w:t xml:space="preserve"> za readmisiju i povratak </w:t>
            </w:r>
            <w:r w:rsidR="00A23C7B">
              <w:rPr>
                <w:rFonts w:ascii="Times New Roman" w:hAnsi="Times New Roman"/>
                <w:sz w:val="24"/>
                <w:szCs w:val="24"/>
              </w:rPr>
              <w:t>o</w:t>
            </w:r>
            <w:r w:rsidR="00EF31DB">
              <w:rPr>
                <w:rFonts w:ascii="Times New Roman" w:hAnsi="Times New Roman"/>
                <w:sz w:val="24"/>
                <w:szCs w:val="24"/>
              </w:rPr>
              <w:t>prijem</w:t>
            </w:r>
            <w:r w:rsidR="00A23C7B">
              <w:rPr>
                <w:rFonts w:ascii="Times New Roman" w:hAnsi="Times New Roman"/>
                <w:sz w:val="24"/>
                <w:szCs w:val="24"/>
              </w:rPr>
              <w:t>u</w:t>
            </w:r>
            <w:r w:rsidR="00591F88" w:rsidRPr="00591F88">
              <w:rPr>
                <w:rFonts w:ascii="Times New Roman" w:hAnsi="Times New Roman"/>
                <w:sz w:val="24"/>
                <w:szCs w:val="24"/>
              </w:rPr>
              <w:t xml:space="preserve"> odgovora za readmisiju</w:t>
            </w:r>
            <w:r w:rsidR="00EF7044">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sz w:val="24"/>
                <w:szCs w:val="24"/>
              </w:rPr>
            </w:pPr>
          </w:p>
          <w:p w:rsidR="00F665F7" w:rsidRPr="00C52E57" w:rsidRDefault="00591F88" w:rsidP="00F665F7">
            <w:pPr>
              <w:spacing w:after="0" w:line="240" w:lineRule="auto"/>
              <w:jc w:val="center"/>
              <w:rPr>
                <w:rFonts w:ascii="Times New Roman" w:hAnsi="Times New Roman"/>
                <w:b/>
                <w:sz w:val="24"/>
                <w:szCs w:val="24"/>
              </w:rPr>
            </w:pPr>
            <w:r w:rsidRPr="00F65A63">
              <w:rPr>
                <w:rFonts w:ascii="Times New Roman" w:hAnsi="Times New Roman"/>
                <w:b/>
                <w:sz w:val="24"/>
                <w:szCs w:val="24"/>
              </w:rPr>
              <w:t>Član</w:t>
            </w:r>
            <w:r w:rsidR="00F665F7" w:rsidRPr="00F65A63">
              <w:rPr>
                <w:rFonts w:ascii="Times New Roman" w:hAnsi="Times New Roman"/>
                <w:b/>
                <w:sz w:val="24"/>
                <w:szCs w:val="24"/>
              </w:rPr>
              <w:t xml:space="preserve"> 19</w:t>
            </w:r>
          </w:p>
          <w:p w:rsidR="00F665F7" w:rsidRPr="00C52E57" w:rsidRDefault="00591F88" w:rsidP="00F665F7">
            <w:pPr>
              <w:spacing w:after="0" w:line="240" w:lineRule="auto"/>
              <w:jc w:val="center"/>
              <w:rPr>
                <w:rFonts w:ascii="Times New Roman" w:hAnsi="Times New Roman"/>
                <w:b/>
                <w:sz w:val="24"/>
                <w:szCs w:val="24"/>
              </w:rPr>
            </w:pPr>
            <w:r>
              <w:rPr>
                <w:rFonts w:ascii="Times New Roman" w:hAnsi="Times New Roman"/>
                <w:b/>
                <w:sz w:val="24"/>
                <w:szCs w:val="24"/>
              </w:rPr>
              <w:t>Sadržajzahtevazareadmisiju</w:t>
            </w:r>
          </w:p>
          <w:p w:rsidR="00F665F7" w:rsidRPr="00C52E57" w:rsidRDefault="00F665F7" w:rsidP="00F665F7">
            <w:pPr>
              <w:spacing w:after="0" w:line="240" w:lineRule="auto"/>
              <w:rPr>
                <w:rFonts w:ascii="Times New Roman" w:hAnsi="Times New Roman"/>
                <w:b/>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1. </w:t>
            </w:r>
            <w:r w:rsidR="002D240B">
              <w:rPr>
                <w:rFonts w:ascii="Times New Roman" w:hAnsi="Times New Roman"/>
                <w:sz w:val="24"/>
                <w:szCs w:val="24"/>
              </w:rPr>
              <w:t>Svaki zahtevza readmisijutreba sadržatisledeće informacije</w:t>
            </w:r>
            <w:r w:rsidRPr="00C52E57">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ind w:left="360"/>
              <w:jc w:val="both"/>
              <w:rPr>
                <w:rFonts w:ascii="Times New Roman" w:hAnsi="Times New Roman"/>
                <w:sz w:val="24"/>
                <w:szCs w:val="24"/>
              </w:rPr>
            </w:pPr>
            <w:r w:rsidRPr="00C52E57">
              <w:rPr>
                <w:rFonts w:ascii="Times New Roman" w:hAnsi="Times New Roman"/>
                <w:sz w:val="24"/>
                <w:szCs w:val="24"/>
              </w:rPr>
              <w:lastRenderedPageBreak/>
              <w:t xml:space="preserve">1.1. </w:t>
            </w:r>
            <w:r w:rsidR="002D240B">
              <w:rPr>
                <w:rFonts w:ascii="Times New Roman" w:hAnsi="Times New Roman"/>
                <w:sz w:val="24"/>
                <w:szCs w:val="24"/>
              </w:rPr>
              <w:t>U meri u kojoj je moguće</w:t>
            </w:r>
            <w:r w:rsidRPr="00C52E57">
              <w:rPr>
                <w:rFonts w:ascii="Times New Roman" w:hAnsi="Times New Roman"/>
                <w:sz w:val="24"/>
                <w:szCs w:val="24"/>
              </w:rPr>
              <w:t xml:space="preserve">, </w:t>
            </w:r>
            <w:r w:rsidR="002D240B">
              <w:rPr>
                <w:rFonts w:ascii="Times New Roman" w:hAnsi="Times New Roman"/>
                <w:sz w:val="24"/>
                <w:szCs w:val="24"/>
              </w:rPr>
              <w:t>detaljne informacije</w:t>
            </w:r>
            <w:r w:rsidR="00471985">
              <w:rPr>
                <w:rFonts w:ascii="Times New Roman" w:hAnsi="Times New Roman"/>
                <w:sz w:val="24"/>
                <w:szCs w:val="24"/>
              </w:rPr>
              <w:t>o strancu koji se treba vratiti</w:t>
            </w:r>
            <w:r w:rsidR="00FD5FC5">
              <w:rPr>
                <w:rFonts w:ascii="Times New Roman" w:hAnsi="Times New Roman"/>
                <w:sz w:val="24"/>
                <w:szCs w:val="24"/>
              </w:rPr>
              <w:t xml:space="preserve"> (</w:t>
            </w:r>
            <w:r w:rsidR="002D240B">
              <w:rPr>
                <w:rFonts w:ascii="Times New Roman" w:hAnsi="Times New Roman"/>
                <w:sz w:val="24"/>
                <w:szCs w:val="24"/>
              </w:rPr>
              <w:t>to jest:ime</w:t>
            </w:r>
            <w:r w:rsidRPr="00C52E57">
              <w:rPr>
                <w:rFonts w:ascii="Times New Roman" w:hAnsi="Times New Roman"/>
                <w:sz w:val="24"/>
                <w:szCs w:val="24"/>
              </w:rPr>
              <w:t xml:space="preserve">, </w:t>
            </w:r>
            <w:r w:rsidR="002D240B">
              <w:rPr>
                <w:rFonts w:ascii="Times New Roman" w:hAnsi="Times New Roman"/>
                <w:sz w:val="24"/>
                <w:szCs w:val="24"/>
              </w:rPr>
              <w:t>prezime</w:t>
            </w:r>
            <w:r w:rsidRPr="00C52E57">
              <w:rPr>
                <w:rFonts w:ascii="Times New Roman" w:hAnsi="Times New Roman"/>
                <w:sz w:val="24"/>
                <w:szCs w:val="24"/>
              </w:rPr>
              <w:t xml:space="preserve">, </w:t>
            </w:r>
            <w:r w:rsidR="002D240B">
              <w:rPr>
                <w:rFonts w:ascii="Times New Roman" w:hAnsi="Times New Roman"/>
                <w:sz w:val="24"/>
                <w:szCs w:val="24"/>
              </w:rPr>
              <w:t>ime roditelja</w:t>
            </w:r>
            <w:r w:rsidRPr="00C52E57">
              <w:rPr>
                <w:rFonts w:ascii="Times New Roman" w:hAnsi="Times New Roman"/>
                <w:sz w:val="24"/>
                <w:szCs w:val="24"/>
              </w:rPr>
              <w:t xml:space="preserve">, </w:t>
            </w:r>
            <w:r w:rsidR="002D240B">
              <w:rPr>
                <w:rFonts w:ascii="Times New Roman" w:hAnsi="Times New Roman"/>
                <w:sz w:val="24"/>
                <w:szCs w:val="24"/>
              </w:rPr>
              <w:t xml:space="preserve">datum i mesto rođenjai </w:t>
            </w:r>
            <w:r w:rsidR="00567086">
              <w:rPr>
                <w:rFonts w:ascii="Times New Roman" w:hAnsi="Times New Roman"/>
                <w:sz w:val="24"/>
                <w:szCs w:val="24"/>
              </w:rPr>
              <w:t>poslednje</w:t>
            </w:r>
            <w:r w:rsidR="002D240B">
              <w:rPr>
                <w:rFonts w:ascii="Times New Roman" w:hAnsi="Times New Roman"/>
                <w:sz w:val="24"/>
                <w:szCs w:val="24"/>
              </w:rPr>
              <w:t xml:space="preserve"> mesto boravka</w:t>
            </w:r>
            <w:r w:rsidRPr="00C52E57">
              <w:rPr>
                <w:rFonts w:ascii="Times New Roman" w:hAnsi="Times New Roman"/>
                <w:sz w:val="24"/>
                <w:szCs w:val="24"/>
              </w:rPr>
              <w:t>);</w:t>
            </w:r>
          </w:p>
          <w:p w:rsidR="00F665F7" w:rsidRDefault="00F665F7" w:rsidP="00F665F7">
            <w:pPr>
              <w:spacing w:after="0" w:line="240" w:lineRule="auto"/>
              <w:ind w:left="360"/>
              <w:rPr>
                <w:rFonts w:ascii="Times New Roman" w:hAnsi="Times New Roman"/>
                <w:sz w:val="24"/>
                <w:szCs w:val="24"/>
              </w:rPr>
            </w:pPr>
          </w:p>
          <w:p w:rsidR="00EC11F8" w:rsidRPr="00C52E57" w:rsidRDefault="00EC11F8" w:rsidP="00F665F7">
            <w:pPr>
              <w:spacing w:after="0" w:line="240" w:lineRule="auto"/>
              <w:ind w:left="360"/>
              <w:rPr>
                <w:rFonts w:ascii="Times New Roman" w:hAnsi="Times New Roman"/>
                <w:sz w:val="24"/>
                <w:szCs w:val="24"/>
              </w:rPr>
            </w:pPr>
          </w:p>
          <w:p w:rsidR="00F665F7" w:rsidRPr="00C52E57" w:rsidRDefault="00F665F7" w:rsidP="00F665F7">
            <w:pPr>
              <w:spacing w:after="0" w:line="240" w:lineRule="auto"/>
              <w:ind w:left="360"/>
              <w:rPr>
                <w:rFonts w:ascii="Times New Roman" w:hAnsi="Times New Roman"/>
                <w:sz w:val="24"/>
                <w:szCs w:val="24"/>
              </w:rPr>
            </w:pPr>
            <w:r w:rsidRPr="00C52E57">
              <w:rPr>
                <w:rFonts w:ascii="Times New Roman" w:hAnsi="Times New Roman"/>
                <w:sz w:val="24"/>
                <w:szCs w:val="24"/>
              </w:rPr>
              <w:t xml:space="preserve">1.2.  </w:t>
            </w:r>
            <w:r w:rsidR="00AB43F1">
              <w:rPr>
                <w:rFonts w:ascii="Times New Roman" w:hAnsi="Times New Roman"/>
                <w:sz w:val="24"/>
                <w:szCs w:val="24"/>
              </w:rPr>
              <w:t>Beleške</w:t>
            </w:r>
            <w:r w:rsidR="002D240B">
              <w:rPr>
                <w:rFonts w:ascii="Times New Roman" w:hAnsi="Times New Roman"/>
                <w:sz w:val="24"/>
                <w:szCs w:val="24"/>
              </w:rPr>
              <w:t>dokumenatakoji služekao neposredan dokaz ili</w:t>
            </w:r>
            <w:r w:rsidRPr="002D240B">
              <w:rPr>
                <w:rFonts w:ascii="Times New Roman" w:hAnsi="Times New Roman"/>
                <w:i/>
                <w:sz w:val="24"/>
                <w:szCs w:val="24"/>
              </w:rPr>
              <w:t>prima facie</w:t>
            </w:r>
            <w:r w:rsidR="002D240B">
              <w:rPr>
                <w:rFonts w:ascii="Times New Roman" w:hAnsi="Times New Roman"/>
                <w:sz w:val="24"/>
                <w:szCs w:val="24"/>
              </w:rPr>
              <w:t>oreadmisijilica</w:t>
            </w:r>
            <w:r w:rsidRPr="00C52E57">
              <w:rPr>
                <w:rFonts w:ascii="Times New Roman" w:hAnsi="Times New Roman"/>
                <w:sz w:val="24"/>
                <w:szCs w:val="24"/>
              </w:rPr>
              <w:t>;</w:t>
            </w:r>
          </w:p>
          <w:p w:rsidR="00F665F7" w:rsidRPr="00C52E57" w:rsidRDefault="00F665F7" w:rsidP="00F665F7">
            <w:pPr>
              <w:spacing w:after="0" w:line="240" w:lineRule="auto"/>
              <w:ind w:left="360"/>
              <w:rPr>
                <w:rFonts w:ascii="Times New Roman" w:hAnsi="Times New Roman"/>
                <w:sz w:val="24"/>
                <w:szCs w:val="24"/>
              </w:rPr>
            </w:pPr>
          </w:p>
          <w:p w:rsidR="00F665F7" w:rsidRPr="00C52E57" w:rsidRDefault="00F665F7" w:rsidP="00F665F7">
            <w:pPr>
              <w:spacing w:after="0" w:line="240" w:lineRule="auto"/>
              <w:ind w:left="360"/>
              <w:rPr>
                <w:rFonts w:ascii="Times New Roman" w:hAnsi="Times New Roman"/>
                <w:sz w:val="24"/>
                <w:szCs w:val="24"/>
              </w:rPr>
            </w:pPr>
            <w:r w:rsidRPr="00C52E57">
              <w:rPr>
                <w:rFonts w:ascii="Times New Roman" w:hAnsi="Times New Roman"/>
                <w:sz w:val="24"/>
                <w:szCs w:val="24"/>
              </w:rPr>
              <w:t xml:space="preserve">1.3. </w:t>
            </w:r>
            <w:r w:rsidR="002D240B">
              <w:rPr>
                <w:rFonts w:ascii="Times New Roman" w:hAnsi="Times New Roman"/>
                <w:sz w:val="24"/>
                <w:szCs w:val="24"/>
              </w:rPr>
              <w:t>Fotografiju lica koje će biti vraćeno</w:t>
            </w:r>
            <w:r w:rsidRPr="00C52E57">
              <w:rPr>
                <w:rFonts w:ascii="Times New Roman" w:hAnsi="Times New Roman"/>
                <w:sz w:val="24"/>
                <w:szCs w:val="24"/>
              </w:rPr>
              <w:t>;</w:t>
            </w:r>
          </w:p>
          <w:p w:rsidR="00F665F7" w:rsidRPr="00C52E57" w:rsidRDefault="00F665F7" w:rsidP="00F665F7">
            <w:pPr>
              <w:spacing w:after="0" w:line="240" w:lineRule="auto"/>
              <w:ind w:left="360"/>
              <w:rPr>
                <w:rFonts w:ascii="Times New Roman" w:hAnsi="Times New Roman"/>
                <w:sz w:val="24"/>
                <w:szCs w:val="24"/>
              </w:rPr>
            </w:pPr>
          </w:p>
          <w:p w:rsidR="00F665F7" w:rsidRPr="00C52E57" w:rsidRDefault="00F665F7" w:rsidP="00F665F7">
            <w:pPr>
              <w:spacing w:after="0" w:line="240" w:lineRule="auto"/>
              <w:ind w:left="360"/>
              <w:rPr>
                <w:rFonts w:ascii="Times New Roman" w:hAnsi="Times New Roman"/>
                <w:sz w:val="24"/>
                <w:szCs w:val="24"/>
              </w:rPr>
            </w:pPr>
            <w:r w:rsidRPr="00C52E57">
              <w:rPr>
                <w:rFonts w:ascii="Times New Roman" w:hAnsi="Times New Roman"/>
                <w:sz w:val="24"/>
                <w:szCs w:val="24"/>
              </w:rPr>
              <w:t xml:space="preserve">1.4. </w:t>
            </w:r>
            <w:r w:rsidR="002D240B" w:rsidRPr="002D240B">
              <w:rPr>
                <w:rFonts w:ascii="Times New Roman" w:hAnsi="Times New Roman"/>
                <w:sz w:val="24"/>
                <w:szCs w:val="24"/>
              </w:rPr>
              <w:t xml:space="preserve">Koliko je to </w:t>
            </w:r>
            <w:r w:rsidR="00553505" w:rsidRPr="00553505">
              <w:rPr>
                <w:rFonts w:ascii="Times New Roman" w:hAnsi="Times New Roman"/>
                <w:sz w:val="24"/>
                <w:szCs w:val="24"/>
              </w:rPr>
              <w:t xml:space="preserve"> moguće </w:t>
            </w:r>
            <w:r w:rsidR="002D240B" w:rsidRPr="002D240B">
              <w:rPr>
                <w:rFonts w:ascii="Times New Roman" w:hAnsi="Times New Roman"/>
                <w:sz w:val="24"/>
                <w:szCs w:val="24"/>
              </w:rPr>
              <w:t>, biometrijsk</w:t>
            </w:r>
            <w:r w:rsidR="002D240B">
              <w:rPr>
                <w:rFonts w:ascii="Times New Roman" w:hAnsi="Times New Roman"/>
                <w:sz w:val="24"/>
                <w:szCs w:val="24"/>
              </w:rPr>
              <w:t>e</w:t>
            </w:r>
            <w:r w:rsidR="002D240B" w:rsidRPr="002D240B">
              <w:rPr>
                <w:rFonts w:ascii="Times New Roman" w:hAnsi="Times New Roman"/>
                <w:sz w:val="24"/>
                <w:szCs w:val="24"/>
              </w:rPr>
              <w:t xml:space="preserve"> poda</w:t>
            </w:r>
            <w:r w:rsidR="002D240B">
              <w:rPr>
                <w:rFonts w:ascii="Times New Roman" w:hAnsi="Times New Roman"/>
                <w:sz w:val="24"/>
                <w:szCs w:val="24"/>
              </w:rPr>
              <w:t>tke</w:t>
            </w:r>
            <w:r w:rsidR="002D240B" w:rsidRPr="002D240B">
              <w:rPr>
                <w:rFonts w:ascii="Times New Roman" w:hAnsi="Times New Roman"/>
                <w:sz w:val="24"/>
                <w:szCs w:val="24"/>
              </w:rPr>
              <w:t xml:space="preserve"> kao što su otisci prstiju, retina i iris očiju, osobine glasa, osobine lica i veličina ruku.</w:t>
            </w:r>
          </w:p>
          <w:p w:rsidR="0033666F" w:rsidRPr="00C52E57" w:rsidRDefault="0033666F" w:rsidP="00EC11F8">
            <w:pPr>
              <w:spacing w:after="0" w:line="240" w:lineRule="auto"/>
              <w:rPr>
                <w:rFonts w:ascii="Times New Roman" w:hAnsi="Times New Roman"/>
                <w:sz w:val="24"/>
                <w:szCs w:val="24"/>
              </w:rPr>
            </w:pPr>
          </w:p>
          <w:p w:rsidR="00F665F7" w:rsidRPr="00C52E57" w:rsidRDefault="00F665F7" w:rsidP="00CE5D2B">
            <w:pPr>
              <w:spacing w:after="0" w:line="240" w:lineRule="auto"/>
              <w:jc w:val="both"/>
              <w:rPr>
                <w:rFonts w:ascii="Times New Roman" w:hAnsi="Times New Roman"/>
                <w:sz w:val="24"/>
                <w:szCs w:val="24"/>
              </w:rPr>
            </w:pPr>
            <w:r w:rsidRPr="00C52E57">
              <w:rPr>
                <w:rFonts w:ascii="Times New Roman" w:hAnsi="Times New Roman"/>
                <w:sz w:val="24"/>
                <w:szCs w:val="24"/>
              </w:rPr>
              <w:t xml:space="preserve">2. </w:t>
            </w:r>
            <w:r w:rsidR="00721DD0">
              <w:rPr>
                <w:rFonts w:ascii="Times New Roman" w:hAnsi="Times New Roman"/>
                <w:sz w:val="24"/>
                <w:szCs w:val="24"/>
              </w:rPr>
              <w:t>Način zahteva zareadmisijuili</w:t>
            </w:r>
            <w:r w:rsidRPr="00C52E57">
              <w:rPr>
                <w:rFonts w:ascii="Times New Roman" w:hAnsi="Times New Roman"/>
                <w:sz w:val="24"/>
                <w:szCs w:val="24"/>
              </w:rPr>
              <w:t xml:space="preserve"> tranzit </w:t>
            </w:r>
            <w:r w:rsidR="00721DD0">
              <w:rPr>
                <w:rFonts w:ascii="Times New Roman" w:hAnsi="Times New Roman"/>
                <w:sz w:val="24"/>
                <w:szCs w:val="24"/>
              </w:rPr>
              <w:t>će se odrediti u zavisnosti odsporazuma zareadmisjijusa svakom državom</w:t>
            </w:r>
            <w:r w:rsidRPr="00C52E57">
              <w:rPr>
                <w:rFonts w:ascii="Times New Roman" w:hAnsi="Times New Roman"/>
                <w:sz w:val="24"/>
                <w:szCs w:val="24"/>
              </w:rPr>
              <w:t>.</w:t>
            </w:r>
          </w:p>
          <w:p w:rsidR="00F665F7" w:rsidRPr="00C52E57" w:rsidRDefault="00F665F7" w:rsidP="00F665F7">
            <w:pPr>
              <w:spacing w:after="0" w:line="240" w:lineRule="auto"/>
              <w:rPr>
                <w:rFonts w:ascii="Times New Roman" w:hAnsi="Times New Roman"/>
                <w:sz w:val="24"/>
                <w:szCs w:val="24"/>
              </w:rPr>
            </w:pPr>
          </w:p>
          <w:p w:rsidR="00F665F7" w:rsidRPr="00C52E57" w:rsidRDefault="00721DD0" w:rsidP="00F665F7">
            <w:pPr>
              <w:spacing w:after="0" w:line="240" w:lineRule="auto"/>
              <w:jc w:val="center"/>
              <w:rPr>
                <w:rFonts w:ascii="Times New Roman" w:hAnsi="Times New Roman"/>
                <w:b/>
                <w:sz w:val="24"/>
                <w:szCs w:val="24"/>
              </w:rPr>
            </w:pPr>
            <w:r>
              <w:rPr>
                <w:rFonts w:ascii="Times New Roman" w:hAnsi="Times New Roman"/>
                <w:b/>
                <w:sz w:val="24"/>
                <w:szCs w:val="24"/>
              </w:rPr>
              <w:t>Član</w:t>
            </w:r>
            <w:r w:rsidR="00F665F7" w:rsidRPr="00C52E57">
              <w:rPr>
                <w:rFonts w:ascii="Times New Roman" w:hAnsi="Times New Roman"/>
                <w:b/>
                <w:sz w:val="24"/>
                <w:szCs w:val="24"/>
              </w:rPr>
              <w:t xml:space="preserve"> 20</w:t>
            </w:r>
          </w:p>
          <w:p w:rsidR="00F665F7" w:rsidRPr="00C52E57" w:rsidRDefault="00721DD0" w:rsidP="00F665F7">
            <w:pPr>
              <w:spacing w:after="0" w:line="240" w:lineRule="auto"/>
              <w:jc w:val="center"/>
              <w:rPr>
                <w:rFonts w:ascii="Times New Roman" w:hAnsi="Times New Roman"/>
                <w:b/>
                <w:sz w:val="24"/>
                <w:szCs w:val="24"/>
              </w:rPr>
            </w:pPr>
            <w:r>
              <w:rPr>
                <w:rFonts w:ascii="Times New Roman" w:hAnsi="Times New Roman"/>
                <w:b/>
                <w:sz w:val="24"/>
                <w:szCs w:val="24"/>
              </w:rPr>
              <w:t>Razlozi idokazi za</w:t>
            </w:r>
            <w:r w:rsidR="00A50872">
              <w:rPr>
                <w:rFonts w:ascii="Times New Roman" w:hAnsi="Times New Roman"/>
                <w:b/>
                <w:sz w:val="24"/>
                <w:szCs w:val="24"/>
              </w:rPr>
              <w:t>povratak</w:t>
            </w:r>
          </w:p>
          <w:p w:rsidR="00F665F7" w:rsidRPr="00C52E57" w:rsidRDefault="00F665F7" w:rsidP="00F665F7">
            <w:pPr>
              <w:spacing w:after="0" w:line="240" w:lineRule="auto"/>
              <w:jc w:val="center"/>
              <w:rPr>
                <w:rFonts w:ascii="Times New Roman" w:hAnsi="Times New Roman"/>
                <w:b/>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1. </w:t>
            </w:r>
            <w:r w:rsidR="00487AF7">
              <w:rPr>
                <w:rFonts w:ascii="Times New Roman" w:hAnsi="Times New Roman"/>
                <w:sz w:val="24"/>
                <w:szCs w:val="24"/>
              </w:rPr>
              <w:t>K</w:t>
            </w:r>
            <w:r w:rsidR="001B010C">
              <w:rPr>
                <w:rFonts w:ascii="Times New Roman" w:hAnsi="Times New Roman"/>
                <w:sz w:val="24"/>
                <w:szCs w:val="24"/>
              </w:rPr>
              <w:t>ao dokaz z</w:t>
            </w:r>
            <w:r w:rsidR="00487AF7">
              <w:rPr>
                <w:rFonts w:ascii="Times New Roman" w:hAnsi="Times New Roman"/>
                <w:sz w:val="24"/>
                <w:szCs w:val="24"/>
              </w:rPr>
              <w:t xml:space="preserve">a prevazilaženje roka </w:t>
            </w:r>
            <w:r w:rsidR="001B010C">
              <w:rPr>
                <w:rFonts w:ascii="Times New Roman" w:hAnsi="Times New Roman"/>
                <w:sz w:val="24"/>
                <w:szCs w:val="24"/>
              </w:rPr>
              <w:t>boravka smatra</w:t>
            </w:r>
            <w:r w:rsidR="00DD4A38">
              <w:rPr>
                <w:rFonts w:ascii="Times New Roman" w:hAnsi="Times New Roman"/>
                <w:sz w:val="24"/>
                <w:szCs w:val="24"/>
              </w:rPr>
              <w:t xml:space="preserve"> se</w:t>
            </w:r>
            <w:r w:rsidRPr="00C52E57">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sz w:val="24"/>
                <w:szCs w:val="24"/>
              </w:rPr>
            </w:pPr>
          </w:p>
          <w:p w:rsidR="00F665F7" w:rsidRPr="00C52E57" w:rsidRDefault="00F665F7" w:rsidP="00F665F7">
            <w:pPr>
              <w:spacing w:after="0" w:line="240" w:lineRule="auto"/>
              <w:ind w:left="360"/>
              <w:jc w:val="both"/>
              <w:rPr>
                <w:rFonts w:ascii="Times New Roman" w:hAnsi="Times New Roman"/>
                <w:sz w:val="24"/>
                <w:szCs w:val="24"/>
              </w:rPr>
            </w:pPr>
            <w:r w:rsidRPr="00C52E57">
              <w:rPr>
                <w:rFonts w:ascii="Times New Roman" w:hAnsi="Times New Roman"/>
                <w:sz w:val="24"/>
                <w:szCs w:val="24"/>
              </w:rPr>
              <w:t xml:space="preserve">1.1. </w:t>
            </w:r>
            <w:r w:rsidR="00487AF7">
              <w:rPr>
                <w:rFonts w:ascii="Times New Roman" w:hAnsi="Times New Roman"/>
                <w:sz w:val="24"/>
                <w:szCs w:val="24"/>
              </w:rPr>
              <w:t>Isticanje rokakoji je prikazan na</w:t>
            </w:r>
            <w:r w:rsidRPr="00C52E57">
              <w:rPr>
                <w:rFonts w:ascii="Times New Roman" w:hAnsi="Times New Roman"/>
                <w:sz w:val="24"/>
                <w:szCs w:val="24"/>
              </w:rPr>
              <w:t xml:space="preserve"> BMS</w:t>
            </w:r>
            <w:r w:rsidR="00487AF7">
              <w:rPr>
                <w:rFonts w:ascii="Times New Roman" w:hAnsi="Times New Roman"/>
                <w:sz w:val="24"/>
                <w:szCs w:val="24"/>
              </w:rPr>
              <w:t xml:space="preserve"> </w:t>
            </w:r>
            <w:r w:rsidR="00487AF7">
              <w:rPr>
                <w:rFonts w:ascii="Times New Roman" w:hAnsi="Times New Roman"/>
                <w:sz w:val="24"/>
                <w:szCs w:val="24"/>
              </w:rPr>
              <w:lastRenderedPageBreak/>
              <w:t>sistemu podataka</w:t>
            </w:r>
            <w:r w:rsidRPr="00C52E57">
              <w:rPr>
                <w:rFonts w:ascii="Times New Roman" w:hAnsi="Times New Roman"/>
                <w:sz w:val="24"/>
                <w:szCs w:val="24"/>
              </w:rPr>
              <w:t xml:space="preserve"> (</w:t>
            </w:r>
            <w:r w:rsidR="00487AF7">
              <w:rPr>
                <w:rFonts w:ascii="Times New Roman" w:hAnsi="Times New Roman"/>
                <w:sz w:val="24"/>
                <w:szCs w:val="24"/>
              </w:rPr>
              <w:t>izračunavanjeod datuma ulaska</w:t>
            </w:r>
            <w:r w:rsidRPr="00C52E57">
              <w:rPr>
                <w:rFonts w:ascii="Times New Roman" w:hAnsi="Times New Roman"/>
                <w:sz w:val="24"/>
                <w:szCs w:val="24"/>
              </w:rPr>
              <w:t>);</w:t>
            </w:r>
          </w:p>
          <w:p w:rsidR="00F665F7" w:rsidRPr="00C52E57" w:rsidRDefault="00F665F7" w:rsidP="00F665F7">
            <w:pPr>
              <w:spacing w:after="0" w:line="240" w:lineRule="auto"/>
              <w:ind w:left="360"/>
              <w:jc w:val="both"/>
              <w:rPr>
                <w:rFonts w:ascii="Times New Roman" w:hAnsi="Times New Roman"/>
                <w:sz w:val="24"/>
                <w:szCs w:val="24"/>
              </w:rPr>
            </w:pPr>
          </w:p>
          <w:p w:rsidR="00F665F7" w:rsidRPr="00C52E57" w:rsidRDefault="00F665F7" w:rsidP="00F665F7">
            <w:pPr>
              <w:spacing w:after="0" w:line="240" w:lineRule="auto"/>
              <w:ind w:left="360"/>
              <w:jc w:val="both"/>
              <w:rPr>
                <w:rFonts w:ascii="Times New Roman" w:hAnsi="Times New Roman"/>
                <w:sz w:val="24"/>
                <w:szCs w:val="24"/>
              </w:rPr>
            </w:pPr>
            <w:r w:rsidRPr="00C52E57">
              <w:rPr>
                <w:rFonts w:ascii="Times New Roman" w:hAnsi="Times New Roman"/>
                <w:sz w:val="24"/>
                <w:szCs w:val="24"/>
              </w:rPr>
              <w:t xml:space="preserve">1.2. </w:t>
            </w:r>
            <w:r w:rsidR="00487AF7">
              <w:rPr>
                <w:rFonts w:ascii="Times New Roman" w:hAnsi="Times New Roman"/>
                <w:sz w:val="24"/>
                <w:szCs w:val="24"/>
              </w:rPr>
              <w:t>Isticanje rokakoji je izračunat</w:t>
            </w:r>
            <w:r w:rsidR="00DD4A38" w:rsidRPr="00DD4A38">
              <w:rPr>
                <w:rFonts w:ascii="Times New Roman" w:hAnsi="Times New Roman"/>
                <w:sz w:val="24"/>
                <w:szCs w:val="24"/>
              </w:rPr>
              <w:t xml:space="preserve"> u putnoj ispravi (pasoš)</w:t>
            </w:r>
            <w:r w:rsidR="00487AF7">
              <w:rPr>
                <w:rFonts w:ascii="Times New Roman" w:hAnsi="Times New Roman"/>
                <w:sz w:val="24"/>
                <w:szCs w:val="24"/>
              </w:rPr>
              <w:t>od dana ulaska</w:t>
            </w:r>
            <w:r w:rsidRPr="00C52E57">
              <w:rPr>
                <w:rFonts w:ascii="Times New Roman" w:hAnsi="Times New Roman"/>
                <w:sz w:val="24"/>
                <w:szCs w:val="24"/>
              </w:rPr>
              <w:t>;</w:t>
            </w:r>
          </w:p>
          <w:p w:rsidR="00F665F7" w:rsidRPr="00C52E57" w:rsidRDefault="00F665F7" w:rsidP="00F665F7">
            <w:pPr>
              <w:spacing w:after="0" w:line="240" w:lineRule="auto"/>
              <w:ind w:left="360"/>
              <w:jc w:val="both"/>
              <w:rPr>
                <w:rFonts w:ascii="Times New Roman" w:hAnsi="Times New Roman"/>
                <w:sz w:val="24"/>
                <w:szCs w:val="24"/>
              </w:rPr>
            </w:pPr>
          </w:p>
          <w:p w:rsidR="00F665F7" w:rsidRPr="00C52E57" w:rsidRDefault="00F665F7" w:rsidP="00F665F7">
            <w:pPr>
              <w:spacing w:after="0" w:line="240" w:lineRule="auto"/>
              <w:ind w:left="360"/>
              <w:jc w:val="both"/>
              <w:rPr>
                <w:rFonts w:ascii="Times New Roman" w:hAnsi="Times New Roman"/>
                <w:sz w:val="24"/>
                <w:szCs w:val="24"/>
              </w:rPr>
            </w:pPr>
            <w:r w:rsidRPr="00C52E57">
              <w:rPr>
                <w:rFonts w:ascii="Times New Roman" w:hAnsi="Times New Roman"/>
                <w:sz w:val="24"/>
                <w:szCs w:val="24"/>
              </w:rPr>
              <w:t xml:space="preserve">1.3. </w:t>
            </w:r>
            <w:r w:rsidR="006C692C">
              <w:rPr>
                <w:rFonts w:ascii="Times New Roman" w:hAnsi="Times New Roman"/>
                <w:sz w:val="24"/>
                <w:szCs w:val="24"/>
              </w:rPr>
              <w:t>Isticanjeutvrđenog rokau vizikoju su izdaleKosovske vlasti</w:t>
            </w:r>
            <w:r w:rsidRPr="00C52E57">
              <w:rPr>
                <w:rFonts w:ascii="Times New Roman" w:hAnsi="Times New Roman"/>
                <w:sz w:val="24"/>
                <w:szCs w:val="24"/>
              </w:rPr>
              <w:t>;</w:t>
            </w:r>
          </w:p>
          <w:p w:rsidR="00F665F7" w:rsidRPr="00C52E57" w:rsidRDefault="00F665F7" w:rsidP="00F665F7">
            <w:pPr>
              <w:spacing w:after="0" w:line="240" w:lineRule="auto"/>
              <w:ind w:left="360"/>
              <w:jc w:val="both"/>
              <w:rPr>
                <w:rFonts w:ascii="Times New Roman" w:hAnsi="Times New Roman"/>
                <w:sz w:val="24"/>
                <w:szCs w:val="24"/>
              </w:rPr>
            </w:pPr>
          </w:p>
          <w:p w:rsidR="00F665F7" w:rsidRPr="00C52E57" w:rsidRDefault="00F665F7" w:rsidP="00F665F7">
            <w:pPr>
              <w:spacing w:after="0" w:line="240" w:lineRule="auto"/>
              <w:ind w:left="360"/>
              <w:jc w:val="both"/>
              <w:rPr>
                <w:rFonts w:ascii="Times New Roman" w:hAnsi="Times New Roman"/>
                <w:sz w:val="24"/>
                <w:szCs w:val="24"/>
              </w:rPr>
            </w:pPr>
            <w:r w:rsidRPr="00C52E57">
              <w:rPr>
                <w:rFonts w:ascii="Times New Roman" w:hAnsi="Times New Roman"/>
                <w:sz w:val="24"/>
                <w:szCs w:val="24"/>
              </w:rPr>
              <w:t xml:space="preserve">1.4. </w:t>
            </w:r>
            <w:r w:rsidR="006C692C">
              <w:rPr>
                <w:rFonts w:ascii="Times New Roman" w:hAnsi="Times New Roman"/>
                <w:sz w:val="24"/>
                <w:szCs w:val="24"/>
              </w:rPr>
              <w:t>Kada lice izjavljuje da senalaziu ilegalnom boravku</w:t>
            </w:r>
            <w:r w:rsidRPr="00C52E57">
              <w:rPr>
                <w:rFonts w:ascii="Times New Roman" w:hAnsi="Times New Roman"/>
                <w:sz w:val="24"/>
                <w:szCs w:val="24"/>
              </w:rPr>
              <w:t>;</w:t>
            </w:r>
          </w:p>
          <w:p w:rsidR="00F665F7" w:rsidRDefault="00F665F7" w:rsidP="00F665F7">
            <w:pPr>
              <w:spacing w:after="0" w:line="240" w:lineRule="auto"/>
              <w:ind w:left="360"/>
              <w:jc w:val="both"/>
              <w:rPr>
                <w:rFonts w:ascii="Times New Roman" w:hAnsi="Times New Roman"/>
                <w:sz w:val="24"/>
                <w:szCs w:val="24"/>
              </w:rPr>
            </w:pPr>
          </w:p>
          <w:p w:rsidR="008C1E63" w:rsidRPr="00C52E57" w:rsidRDefault="008C1E63" w:rsidP="00F665F7">
            <w:pPr>
              <w:spacing w:after="0" w:line="240" w:lineRule="auto"/>
              <w:ind w:left="360"/>
              <w:jc w:val="both"/>
              <w:rPr>
                <w:rFonts w:ascii="Times New Roman" w:hAnsi="Times New Roman"/>
                <w:sz w:val="24"/>
                <w:szCs w:val="24"/>
              </w:rPr>
            </w:pPr>
          </w:p>
          <w:p w:rsidR="00F665F7" w:rsidRPr="00C52E57" w:rsidRDefault="00F665F7" w:rsidP="008C1E63">
            <w:pPr>
              <w:spacing w:after="0" w:line="240" w:lineRule="auto"/>
              <w:ind w:left="360"/>
              <w:jc w:val="both"/>
              <w:rPr>
                <w:rFonts w:ascii="Times New Roman" w:hAnsi="Times New Roman"/>
                <w:sz w:val="24"/>
                <w:szCs w:val="24"/>
              </w:rPr>
            </w:pPr>
            <w:r w:rsidRPr="00C52E57">
              <w:rPr>
                <w:rFonts w:ascii="Times New Roman" w:hAnsi="Times New Roman"/>
                <w:sz w:val="24"/>
                <w:szCs w:val="24"/>
              </w:rPr>
              <w:t xml:space="preserve">1.5. </w:t>
            </w:r>
            <w:r w:rsidR="006C692C">
              <w:rPr>
                <w:rFonts w:ascii="Times New Roman" w:hAnsi="Times New Roman"/>
                <w:sz w:val="24"/>
                <w:szCs w:val="24"/>
              </w:rPr>
              <w:t>Kada se lice</w:t>
            </w:r>
            <w:r w:rsidR="00247800">
              <w:rPr>
                <w:rFonts w:ascii="Times New Roman" w:hAnsi="Times New Roman"/>
                <w:sz w:val="24"/>
                <w:szCs w:val="24"/>
              </w:rPr>
              <w:t>kome je odobren ul</w:t>
            </w:r>
            <w:r w:rsidR="006C692C">
              <w:rPr>
                <w:rFonts w:ascii="Times New Roman" w:hAnsi="Times New Roman"/>
                <w:sz w:val="24"/>
                <w:szCs w:val="24"/>
              </w:rPr>
              <w:t>azak</w:t>
            </w:r>
            <w:r w:rsidR="00567086">
              <w:rPr>
                <w:rFonts w:ascii="Times New Roman" w:hAnsi="Times New Roman"/>
                <w:sz w:val="24"/>
                <w:szCs w:val="24"/>
              </w:rPr>
              <w:t>u svojstvu pos</w:t>
            </w:r>
            <w:r w:rsidR="006C692C">
              <w:rPr>
                <w:rFonts w:ascii="Times New Roman" w:hAnsi="Times New Roman"/>
                <w:sz w:val="24"/>
                <w:szCs w:val="24"/>
              </w:rPr>
              <w:t>etiocauhvatiradeći bez odobrenja</w:t>
            </w:r>
            <w:r w:rsidRPr="00C52E57">
              <w:rPr>
                <w:rFonts w:ascii="Times New Roman" w:hAnsi="Times New Roman"/>
                <w:sz w:val="24"/>
                <w:szCs w:val="24"/>
              </w:rPr>
              <w:t>;</w:t>
            </w:r>
          </w:p>
          <w:p w:rsidR="00F665F7" w:rsidRDefault="00F665F7" w:rsidP="00F665F7">
            <w:pPr>
              <w:spacing w:after="0" w:line="240" w:lineRule="auto"/>
              <w:ind w:left="360"/>
              <w:jc w:val="both"/>
              <w:rPr>
                <w:rFonts w:ascii="Times New Roman" w:hAnsi="Times New Roman"/>
                <w:sz w:val="24"/>
                <w:szCs w:val="24"/>
              </w:rPr>
            </w:pPr>
            <w:r w:rsidRPr="00C52E57">
              <w:rPr>
                <w:rFonts w:ascii="Times New Roman" w:hAnsi="Times New Roman"/>
                <w:sz w:val="24"/>
                <w:szCs w:val="24"/>
              </w:rPr>
              <w:t xml:space="preserve">1.6. </w:t>
            </w:r>
            <w:r w:rsidR="006C692C">
              <w:rPr>
                <w:rFonts w:ascii="Times New Roman" w:hAnsi="Times New Roman"/>
                <w:sz w:val="24"/>
                <w:szCs w:val="24"/>
              </w:rPr>
              <w:t xml:space="preserve">Kada je licečlan porodicelicakoje </w:t>
            </w:r>
            <w:r w:rsidR="00247800">
              <w:rPr>
                <w:rFonts w:ascii="Times New Roman" w:hAnsi="Times New Roman"/>
                <w:sz w:val="24"/>
                <w:szCs w:val="24"/>
              </w:rPr>
              <w:t>se treba vratiti</w:t>
            </w:r>
            <w:r w:rsidRPr="00C52E57">
              <w:rPr>
                <w:rFonts w:ascii="Times New Roman" w:hAnsi="Times New Roman"/>
                <w:sz w:val="24"/>
                <w:szCs w:val="24"/>
              </w:rPr>
              <w:t>.</w:t>
            </w:r>
          </w:p>
          <w:p w:rsidR="00F665F7" w:rsidRPr="00C52E57" w:rsidRDefault="00F665F7" w:rsidP="00F665F7">
            <w:pPr>
              <w:spacing w:after="0" w:line="240" w:lineRule="auto"/>
              <w:jc w:val="both"/>
              <w:rPr>
                <w:rFonts w:ascii="Times New Roman" w:hAnsi="Times New Roman"/>
                <w:sz w:val="24"/>
                <w:szCs w:val="24"/>
              </w:rPr>
            </w:pPr>
          </w:p>
          <w:p w:rsidR="00F665F7" w:rsidRPr="00C52E57" w:rsidRDefault="006C692C" w:rsidP="00F665F7">
            <w:pPr>
              <w:spacing w:after="0" w:line="240" w:lineRule="auto"/>
              <w:jc w:val="center"/>
              <w:rPr>
                <w:rFonts w:ascii="Times New Roman" w:hAnsi="Times New Roman"/>
                <w:b/>
                <w:sz w:val="24"/>
                <w:szCs w:val="24"/>
              </w:rPr>
            </w:pPr>
            <w:r>
              <w:rPr>
                <w:rFonts w:ascii="Times New Roman" w:hAnsi="Times New Roman"/>
                <w:b/>
                <w:sz w:val="24"/>
                <w:szCs w:val="24"/>
              </w:rPr>
              <w:t>Član</w:t>
            </w:r>
            <w:r w:rsidR="00F665F7" w:rsidRPr="00C52E57">
              <w:rPr>
                <w:rFonts w:ascii="Times New Roman" w:hAnsi="Times New Roman"/>
                <w:b/>
                <w:sz w:val="24"/>
                <w:szCs w:val="24"/>
              </w:rPr>
              <w:t xml:space="preserve"> 21</w:t>
            </w:r>
          </w:p>
          <w:p w:rsidR="00F665F7" w:rsidRPr="00C52E57" w:rsidRDefault="00A75B50" w:rsidP="00F665F7">
            <w:pPr>
              <w:spacing w:after="0" w:line="240" w:lineRule="auto"/>
              <w:jc w:val="center"/>
              <w:rPr>
                <w:rFonts w:ascii="Times New Roman" w:hAnsi="Times New Roman"/>
                <w:b/>
                <w:sz w:val="24"/>
                <w:szCs w:val="24"/>
              </w:rPr>
            </w:pPr>
            <w:r>
              <w:rPr>
                <w:rFonts w:ascii="Times New Roman" w:hAnsi="Times New Roman"/>
                <w:b/>
                <w:sz w:val="24"/>
                <w:szCs w:val="24"/>
              </w:rPr>
              <w:t>Sredstva dokazivanjau vezi državljanstvalica kojetreba vratiti</w:t>
            </w:r>
          </w:p>
          <w:p w:rsidR="00F665F7" w:rsidRPr="00C52E57" w:rsidRDefault="00F665F7" w:rsidP="00F665F7">
            <w:pPr>
              <w:spacing w:after="0" w:line="240" w:lineRule="auto"/>
              <w:jc w:val="center"/>
              <w:rPr>
                <w:rFonts w:ascii="Times New Roman" w:hAnsi="Times New Roman"/>
                <w:b/>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1. </w:t>
            </w:r>
            <w:r w:rsidR="00B1798A" w:rsidRPr="00B1798A">
              <w:rPr>
                <w:rFonts w:ascii="Times New Roman" w:hAnsi="Times New Roman"/>
                <w:sz w:val="24"/>
                <w:szCs w:val="24"/>
              </w:rPr>
              <w:t xml:space="preserve">U slučaju </w:t>
            </w:r>
            <w:r w:rsidR="001E1446">
              <w:rPr>
                <w:rFonts w:ascii="Times New Roman" w:hAnsi="Times New Roman"/>
                <w:sz w:val="24"/>
                <w:szCs w:val="24"/>
              </w:rPr>
              <w:t>vraćanja stranca</w:t>
            </w:r>
            <w:r w:rsidR="00B1798A" w:rsidRPr="00B1798A">
              <w:rPr>
                <w:rFonts w:ascii="Times New Roman" w:hAnsi="Times New Roman"/>
                <w:sz w:val="24"/>
                <w:szCs w:val="24"/>
              </w:rPr>
              <w:t xml:space="preserve"> u zemlju </w:t>
            </w:r>
            <w:r w:rsidR="001E1446">
              <w:rPr>
                <w:rFonts w:ascii="Times New Roman" w:hAnsi="Times New Roman"/>
                <w:sz w:val="24"/>
                <w:szCs w:val="24"/>
              </w:rPr>
              <w:t>poreklas</w:t>
            </w:r>
            <w:r w:rsidR="00B1798A" w:rsidRPr="00B1798A">
              <w:rPr>
                <w:rFonts w:ascii="Times New Roman" w:hAnsi="Times New Roman"/>
                <w:sz w:val="24"/>
                <w:szCs w:val="24"/>
              </w:rPr>
              <w:t>a koj</w:t>
            </w:r>
            <w:r w:rsidR="001E1446">
              <w:rPr>
                <w:rFonts w:ascii="Times New Roman" w:hAnsi="Times New Roman"/>
                <w:sz w:val="24"/>
                <w:szCs w:val="24"/>
              </w:rPr>
              <w:t>o</w:t>
            </w:r>
            <w:r w:rsidR="00B1798A" w:rsidRPr="00B1798A">
              <w:rPr>
                <w:rFonts w:ascii="Times New Roman" w:hAnsi="Times New Roman"/>
                <w:sz w:val="24"/>
                <w:szCs w:val="24"/>
              </w:rPr>
              <w:t xml:space="preserve">m Republika Kosovo ima sporazum o readmisiji, sredstva dokazivanja državljanstva i </w:t>
            </w:r>
            <w:r w:rsidR="00B1798A" w:rsidRPr="008555B4">
              <w:rPr>
                <w:rFonts w:ascii="Times New Roman" w:hAnsi="Times New Roman"/>
                <w:i/>
                <w:sz w:val="24"/>
                <w:szCs w:val="24"/>
              </w:rPr>
              <w:t>prima facie</w:t>
            </w:r>
            <w:r w:rsidR="00B1798A" w:rsidRPr="00B1798A">
              <w:rPr>
                <w:rFonts w:ascii="Times New Roman" w:hAnsi="Times New Roman"/>
                <w:sz w:val="24"/>
                <w:szCs w:val="24"/>
              </w:rPr>
              <w:t xml:space="preserve"> dokaz</w:t>
            </w:r>
            <w:r w:rsidR="001E1446">
              <w:rPr>
                <w:rFonts w:ascii="Times New Roman" w:hAnsi="Times New Roman"/>
                <w:sz w:val="24"/>
                <w:szCs w:val="24"/>
              </w:rPr>
              <w:t>i</w:t>
            </w:r>
            <w:r w:rsidR="00B1798A" w:rsidRPr="00B1798A">
              <w:rPr>
                <w:rFonts w:ascii="Times New Roman" w:hAnsi="Times New Roman"/>
                <w:sz w:val="24"/>
                <w:szCs w:val="24"/>
              </w:rPr>
              <w:t xml:space="preserve"> smatraju se sredstvima koja su predviđena sporazumom o readmisij</w:t>
            </w:r>
            <w:r w:rsidR="001E1446">
              <w:rPr>
                <w:rFonts w:ascii="Times New Roman" w:hAnsi="Times New Roman"/>
                <w:sz w:val="24"/>
                <w:szCs w:val="24"/>
              </w:rPr>
              <w:t xml:space="preserve">i i </w:t>
            </w:r>
            <w:r w:rsidR="001E1446">
              <w:rPr>
                <w:rFonts w:ascii="Times New Roman" w:hAnsi="Times New Roman"/>
                <w:sz w:val="24"/>
                <w:szCs w:val="24"/>
              </w:rPr>
              <w:lastRenderedPageBreak/>
              <w:t>protokolima za njegovu prim</w:t>
            </w:r>
            <w:r w:rsidR="00B1798A" w:rsidRPr="00B1798A">
              <w:rPr>
                <w:rFonts w:ascii="Times New Roman" w:hAnsi="Times New Roman"/>
                <w:sz w:val="24"/>
                <w:szCs w:val="24"/>
              </w:rPr>
              <w:t>enu</w:t>
            </w:r>
            <w:r w:rsidRPr="00C52E57">
              <w:rPr>
                <w:rFonts w:ascii="Times New Roman" w:hAnsi="Times New Roman"/>
                <w:sz w:val="24"/>
                <w:szCs w:val="24"/>
              </w:rPr>
              <w:t>.</w:t>
            </w:r>
          </w:p>
          <w:p w:rsidR="00F665F7" w:rsidRDefault="00F665F7" w:rsidP="00F665F7">
            <w:pPr>
              <w:spacing w:after="0" w:line="240" w:lineRule="auto"/>
              <w:jc w:val="both"/>
              <w:rPr>
                <w:rFonts w:ascii="Times New Roman" w:hAnsi="Times New Roman"/>
                <w:sz w:val="24"/>
                <w:szCs w:val="24"/>
              </w:rPr>
            </w:pPr>
          </w:p>
          <w:p w:rsidR="00BE53EC" w:rsidRPr="00C52E57" w:rsidRDefault="00BE53EC"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2. </w:t>
            </w:r>
            <w:r w:rsidR="00B1798A" w:rsidRPr="00B1798A">
              <w:rPr>
                <w:rFonts w:ascii="Times New Roman" w:hAnsi="Times New Roman"/>
                <w:sz w:val="24"/>
                <w:szCs w:val="24"/>
              </w:rPr>
              <w:t xml:space="preserve">U slučaju </w:t>
            </w:r>
            <w:r w:rsidR="001E1446">
              <w:rPr>
                <w:rFonts w:ascii="Times New Roman" w:hAnsi="Times New Roman"/>
                <w:sz w:val="24"/>
                <w:szCs w:val="24"/>
              </w:rPr>
              <w:t>povratka lica</w:t>
            </w:r>
            <w:r w:rsidR="00B1798A" w:rsidRPr="00B1798A">
              <w:rPr>
                <w:rFonts w:ascii="Times New Roman" w:hAnsi="Times New Roman"/>
                <w:sz w:val="24"/>
                <w:szCs w:val="24"/>
              </w:rPr>
              <w:t xml:space="preserve"> u zemlju </w:t>
            </w:r>
            <w:r w:rsidR="001E1446">
              <w:rPr>
                <w:rFonts w:ascii="Times New Roman" w:hAnsi="Times New Roman"/>
                <w:sz w:val="24"/>
                <w:szCs w:val="24"/>
              </w:rPr>
              <w:t>porekla</w:t>
            </w:r>
            <w:r w:rsidR="00B1798A" w:rsidRPr="00B1798A">
              <w:rPr>
                <w:rFonts w:ascii="Times New Roman" w:hAnsi="Times New Roman"/>
                <w:sz w:val="24"/>
                <w:szCs w:val="24"/>
              </w:rPr>
              <w:t xml:space="preserve"> sa koj</w:t>
            </w:r>
            <w:r w:rsidR="001E1446">
              <w:rPr>
                <w:rFonts w:ascii="Times New Roman" w:hAnsi="Times New Roman"/>
                <w:sz w:val="24"/>
                <w:szCs w:val="24"/>
              </w:rPr>
              <w:t>o</w:t>
            </w:r>
            <w:r w:rsidR="00B1798A" w:rsidRPr="00B1798A">
              <w:rPr>
                <w:rFonts w:ascii="Times New Roman" w:hAnsi="Times New Roman"/>
                <w:sz w:val="24"/>
                <w:szCs w:val="24"/>
              </w:rPr>
              <w:t xml:space="preserve">m Republika Kosovo nema </w:t>
            </w:r>
            <w:r w:rsidR="001E1446">
              <w:rPr>
                <w:rFonts w:ascii="Times New Roman" w:hAnsi="Times New Roman"/>
                <w:sz w:val="24"/>
                <w:szCs w:val="24"/>
              </w:rPr>
              <w:t>S</w:t>
            </w:r>
            <w:r w:rsidR="00B1798A" w:rsidRPr="00B1798A">
              <w:rPr>
                <w:rFonts w:ascii="Times New Roman" w:hAnsi="Times New Roman"/>
                <w:sz w:val="24"/>
                <w:szCs w:val="24"/>
              </w:rPr>
              <w:t>porazum o readmisiji, sredstva dokazivanja državljanstva smatraju se službenim dokumentima države</w:t>
            </w:r>
            <w:r w:rsidR="001E1446">
              <w:rPr>
                <w:rFonts w:ascii="Times New Roman" w:hAnsi="Times New Roman"/>
                <w:sz w:val="24"/>
                <w:szCs w:val="24"/>
              </w:rPr>
              <w:t xml:space="preserve"> kojoj se traže</w:t>
            </w:r>
            <w:r w:rsidRPr="00C52E57">
              <w:rPr>
                <w:rFonts w:ascii="Times New Roman" w:hAnsi="Times New Roman"/>
                <w:sz w:val="24"/>
                <w:szCs w:val="24"/>
              </w:rPr>
              <w:t>.</w:t>
            </w:r>
          </w:p>
          <w:p w:rsidR="00FD5FC5" w:rsidRPr="00C52E57" w:rsidRDefault="00FD5FC5" w:rsidP="00F665F7">
            <w:pPr>
              <w:spacing w:after="0" w:line="240" w:lineRule="auto"/>
              <w:jc w:val="both"/>
              <w:rPr>
                <w:rFonts w:ascii="Times New Roman" w:hAnsi="Times New Roman"/>
                <w:sz w:val="24"/>
                <w:szCs w:val="24"/>
              </w:rPr>
            </w:pPr>
          </w:p>
          <w:p w:rsidR="00F665F7" w:rsidRDefault="00F665F7" w:rsidP="00F665F7">
            <w:pPr>
              <w:spacing w:after="0" w:line="240" w:lineRule="auto"/>
              <w:rPr>
                <w:rFonts w:ascii="Times New Roman" w:hAnsi="Times New Roman"/>
                <w:b/>
                <w:sz w:val="24"/>
                <w:szCs w:val="24"/>
              </w:rPr>
            </w:pPr>
          </w:p>
          <w:p w:rsidR="00B10A37" w:rsidRDefault="00B10A37" w:rsidP="00F665F7">
            <w:pPr>
              <w:spacing w:after="0" w:line="240" w:lineRule="auto"/>
              <w:rPr>
                <w:rFonts w:ascii="Times New Roman" w:hAnsi="Times New Roman"/>
                <w:b/>
                <w:sz w:val="24"/>
                <w:szCs w:val="24"/>
              </w:rPr>
            </w:pPr>
          </w:p>
          <w:p w:rsidR="00B10A37" w:rsidRPr="00C52E57" w:rsidRDefault="00B10A37" w:rsidP="00F665F7">
            <w:pPr>
              <w:spacing w:after="0" w:line="240" w:lineRule="auto"/>
              <w:rPr>
                <w:rFonts w:ascii="Times New Roman" w:hAnsi="Times New Roman"/>
                <w:b/>
                <w:sz w:val="24"/>
                <w:szCs w:val="24"/>
              </w:rPr>
            </w:pPr>
          </w:p>
          <w:p w:rsidR="00F665F7" w:rsidRPr="00C52E57" w:rsidRDefault="00B1798A" w:rsidP="00F665F7">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F665F7" w:rsidRPr="00C52E57">
              <w:rPr>
                <w:rFonts w:ascii="Times New Roman" w:hAnsi="Times New Roman"/>
                <w:b/>
                <w:sz w:val="24"/>
                <w:szCs w:val="24"/>
              </w:rPr>
              <w:t xml:space="preserve"> 22</w:t>
            </w:r>
          </w:p>
          <w:p w:rsidR="00F665F7" w:rsidRPr="00C52E57" w:rsidRDefault="00B1798A" w:rsidP="00F665F7">
            <w:pPr>
              <w:spacing w:after="0" w:line="240" w:lineRule="auto"/>
              <w:jc w:val="center"/>
              <w:rPr>
                <w:rFonts w:ascii="Times New Roman" w:hAnsi="Times New Roman"/>
                <w:b/>
                <w:sz w:val="24"/>
                <w:szCs w:val="24"/>
              </w:rPr>
            </w:pPr>
            <w:r>
              <w:rPr>
                <w:rFonts w:ascii="Times New Roman" w:hAnsi="Times New Roman"/>
                <w:b/>
                <w:sz w:val="24"/>
                <w:szCs w:val="24"/>
              </w:rPr>
              <w:t>Rokovi  za podnošenje zahtevaza readmisiju</w:t>
            </w:r>
          </w:p>
          <w:p w:rsidR="00F665F7" w:rsidRPr="00C52E57" w:rsidRDefault="00F665F7" w:rsidP="00F665F7">
            <w:pPr>
              <w:spacing w:after="0" w:line="240" w:lineRule="auto"/>
              <w:jc w:val="center"/>
              <w:rPr>
                <w:rFonts w:ascii="Times New Roman" w:hAnsi="Times New Roman"/>
                <w:b/>
                <w:sz w:val="24"/>
                <w:szCs w:val="24"/>
              </w:rPr>
            </w:pPr>
          </w:p>
          <w:p w:rsidR="00F665F7" w:rsidRPr="00C52E5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1. </w:t>
            </w:r>
            <w:r w:rsidR="00B1798A" w:rsidRPr="00B1798A">
              <w:rPr>
                <w:rFonts w:ascii="Times New Roman" w:hAnsi="Times New Roman"/>
                <w:sz w:val="24"/>
                <w:szCs w:val="24"/>
              </w:rPr>
              <w:t xml:space="preserve">U slučaju </w:t>
            </w:r>
            <w:r w:rsidR="00B124F5">
              <w:rPr>
                <w:rFonts w:ascii="Times New Roman" w:hAnsi="Times New Roman"/>
                <w:sz w:val="24"/>
                <w:szCs w:val="24"/>
              </w:rPr>
              <w:t>vraćanjastranca</w:t>
            </w:r>
            <w:r w:rsidR="00B1798A" w:rsidRPr="00B1798A">
              <w:rPr>
                <w:rFonts w:ascii="Times New Roman" w:hAnsi="Times New Roman"/>
                <w:sz w:val="24"/>
                <w:szCs w:val="24"/>
              </w:rPr>
              <w:t xml:space="preserve"> u zemlju </w:t>
            </w:r>
            <w:r w:rsidR="00B124F5">
              <w:rPr>
                <w:rFonts w:ascii="Times New Roman" w:hAnsi="Times New Roman"/>
                <w:sz w:val="24"/>
                <w:szCs w:val="24"/>
              </w:rPr>
              <w:t>porekla</w:t>
            </w:r>
            <w:r w:rsidR="00B1798A" w:rsidRPr="00B1798A">
              <w:rPr>
                <w:rFonts w:ascii="Times New Roman" w:hAnsi="Times New Roman"/>
                <w:sz w:val="24"/>
                <w:szCs w:val="24"/>
              </w:rPr>
              <w:t xml:space="preserve"> sa kojim Republika Kosovo ima sporazum o readmisiji, </w:t>
            </w:r>
            <w:r w:rsidR="00B124F5">
              <w:rPr>
                <w:rFonts w:ascii="Times New Roman" w:hAnsi="Times New Roman"/>
                <w:sz w:val="24"/>
                <w:szCs w:val="24"/>
              </w:rPr>
              <w:t xml:space="preserve">sprovode se </w:t>
            </w:r>
            <w:r w:rsidR="00B1798A" w:rsidRPr="00B1798A">
              <w:rPr>
                <w:rFonts w:ascii="Times New Roman" w:hAnsi="Times New Roman"/>
                <w:sz w:val="24"/>
                <w:szCs w:val="24"/>
              </w:rPr>
              <w:t>rokovi predviđeni sporazumom o read</w:t>
            </w:r>
            <w:r w:rsidR="00B124F5">
              <w:rPr>
                <w:rFonts w:ascii="Times New Roman" w:hAnsi="Times New Roman"/>
                <w:sz w:val="24"/>
                <w:szCs w:val="24"/>
              </w:rPr>
              <w:t>misiji i protokoli</w:t>
            </w:r>
            <w:r w:rsidR="00B1798A" w:rsidRPr="00B1798A">
              <w:rPr>
                <w:rFonts w:ascii="Times New Roman" w:hAnsi="Times New Roman"/>
                <w:sz w:val="24"/>
                <w:szCs w:val="24"/>
              </w:rPr>
              <w:t xml:space="preserve"> za implementaciju</w:t>
            </w:r>
            <w:r w:rsidRPr="00C52E57">
              <w:rPr>
                <w:rFonts w:ascii="Times New Roman" w:hAnsi="Times New Roman"/>
                <w:sz w:val="24"/>
                <w:szCs w:val="24"/>
              </w:rPr>
              <w:t>.</w:t>
            </w:r>
          </w:p>
          <w:p w:rsidR="00F665F7" w:rsidRDefault="00F665F7" w:rsidP="00F665F7">
            <w:pPr>
              <w:spacing w:after="0" w:line="240" w:lineRule="auto"/>
              <w:jc w:val="both"/>
              <w:rPr>
                <w:rFonts w:ascii="Times New Roman" w:hAnsi="Times New Roman"/>
                <w:sz w:val="24"/>
                <w:szCs w:val="24"/>
              </w:rPr>
            </w:pPr>
          </w:p>
          <w:p w:rsidR="00BE53EC" w:rsidRPr="00C52E57" w:rsidRDefault="00BE53EC" w:rsidP="00F665F7">
            <w:pPr>
              <w:spacing w:after="0" w:line="240" w:lineRule="auto"/>
              <w:jc w:val="both"/>
              <w:rPr>
                <w:rFonts w:ascii="Times New Roman" w:hAnsi="Times New Roman"/>
                <w:sz w:val="24"/>
                <w:szCs w:val="24"/>
              </w:rPr>
            </w:pPr>
          </w:p>
          <w:p w:rsidR="00F665F7" w:rsidRDefault="00F665F7" w:rsidP="00F665F7">
            <w:pPr>
              <w:spacing w:after="0" w:line="240" w:lineRule="auto"/>
              <w:jc w:val="both"/>
              <w:rPr>
                <w:rFonts w:ascii="Times New Roman" w:hAnsi="Times New Roman"/>
                <w:sz w:val="24"/>
                <w:szCs w:val="24"/>
              </w:rPr>
            </w:pPr>
            <w:r w:rsidRPr="00C52E57">
              <w:rPr>
                <w:rFonts w:ascii="Times New Roman" w:hAnsi="Times New Roman"/>
                <w:sz w:val="24"/>
                <w:szCs w:val="24"/>
              </w:rPr>
              <w:t xml:space="preserve">2. </w:t>
            </w:r>
            <w:r w:rsidR="00B1798A" w:rsidRPr="00B1798A">
              <w:rPr>
                <w:rFonts w:ascii="Times New Roman" w:hAnsi="Times New Roman"/>
                <w:sz w:val="24"/>
                <w:szCs w:val="24"/>
              </w:rPr>
              <w:t xml:space="preserve">U slučaju </w:t>
            </w:r>
            <w:r w:rsidR="00A92F07">
              <w:rPr>
                <w:rFonts w:ascii="Times New Roman" w:hAnsi="Times New Roman"/>
                <w:sz w:val="24"/>
                <w:szCs w:val="24"/>
              </w:rPr>
              <w:t>vraćanja stranca</w:t>
            </w:r>
            <w:r w:rsidR="00B1798A" w:rsidRPr="00B1798A">
              <w:rPr>
                <w:rFonts w:ascii="Times New Roman" w:hAnsi="Times New Roman"/>
                <w:sz w:val="24"/>
                <w:szCs w:val="24"/>
              </w:rPr>
              <w:t xml:space="preserve"> u zemlju porijekla sa koj</w:t>
            </w:r>
            <w:r w:rsidR="00A92F07">
              <w:rPr>
                <w:rFonts w:ascii="Times New Roman" w:hAnsi="Times New Roman"/>
                <w:sz w:val="24"/>
                <w:szCs w:val="24"/>
              </w:rPr>
              <w:t>o</w:t>
            </w:r>
            <w:r w:rsidR="00B1798A" w:rsidRPr="00B1798A">
              <w:rPr>
                <w:rFonts w:ascii="Times New Roman" w:hAnsi="Times New Roman"/>
                <w:sz w:val="24"/>
                <w:szCs w:val="24"/>
              </w:rPr>
              <w:t xml:space="preserve">m Republika Kosovo nema sporazum o readmisiji, </w:t>
            </w:r>
            <w:r w:rsidR="00A92F07">
              <w:rPr>
                <w:rFonts w:ascii="Times New Roman" w:hAnsi="Times New Roman"/>
                <w:sz w:val="24"/>
                <w:szCs w:val="24"/>
              </w:rPr>
              <w:t>Divizija</w:t>
            </w:r>
            <w:r w:rsidR="00B1798A" w:rsidRPr="00B1798A">
              <w:rPr>
                <w:rFonts w:ascii="Times New Roman" w:hAnsi="Times New Roman"/>
                <w:sz w:val="24"/>
                <w:szCs w:val="24"/>
              </w:rPr>
              <w:t xml:space="preserve"> za rea</w:t>
            </w:r>
            <w:r w:rsidR="00A92F07">
              <w:rPr>
                <w:rFonts w:ascii="Times New Roman" w:hAnsi="Times New Roman"/>
                <w:sz w:val="24"/>
                <w:szCs w:val="24"/>
              </w:rPr>
              <w:t>dmisiju i povratak podnosi zaht</w:t>
            </w:r>
            <w:r w:rsidR="00B1798A" w:rsidRPr="00B1798A">
              <w:rPr>
                <w:rFonts w:ascii="Times New Roman" w:hAnsi="Times New Roman"/>
                <w:sz w:val="24"/>
                <w:szCs w:val="24"/>
              </w:rPr>
              <w:t>ev za readmisiju nadležnim organima države</w:t>
            </w:r>
            <w:r w:rsidR="00A92F07">
              <w:rPr>
                <w:rFonts w:ascii="Times New Roman" w:hAnsi="Times New Roman"/>
                <w:sz w:val="24"/>
                <w:szCs w:val="24"/>
              </w:rPr>
              <w:t xml:space="preserve"> od koje se traži</w:t>
            </w:r>
            <w:r w:rsidR="008830ED">
              <w:rPr>
                <w:rFonts w:ascii="Times New Roman" w:hAnsi="Times New Roman"/>
                <w:sz w:val="24"/>
                <w:szCs w:val="24"/>
              </w:rPr>
              <w:t xml:space="preserve"> readmisija</w:t>
            </w:r>
            <w:r w:rsidR="00B1798A" w:rsidRPr="00B1798A">
              <w:rPr>
                <w:rFonts w:ascii="Times New Roman" w:hAnsi="Times New Roman"/>
                <w:sz w:val="24"/>
                <w:szCs w:val="24"/>
              </w:rPr>
              <w:t xml:space="preserve"> u razumnom vremenskom roku od dana </w:t>
            </w:r>
            <w:r w:rsidR="00A92F07">
              <w:rPr>
                <w:rFonts w:ascii="Times New Roman" w:hAnsi="Times New Roman"/>
                <w:sz w:val="24"/>
                <w:szCs w:val="24"/>
              </w:rPr>
              <w:lastRenderedPageBreak/>
              <w:t>informisanja</w:t>
            </w:r>
            <w:r w:rsidR="00B1798A" w:rsidRPr="00B1798A">
              <w:rPr>
                <w:rFonts w:ascii="Times New Roman" w:hAnsi="Times New Roman"/>
                <w:sz w:val="24"/>
                <w:szCs w:val="24"/>
              </w:rPr>
              <w:t xml:space="preserve"> o tome da lice koje se</w:t>
            </w:r>
            <w:r w:rsidR="00A92F07">
              <w:rPr>
                <w:rFonts w:ascii="Times New Roman" w:hAnsi="Times New Roman"/>
                <w:sz w:val="24"/>
                <w:szCs w:val="24"/>
              </w:rPr>
              <w:t xml:space="preserve"> trebavratiti</w:t>
            </w:r>
            <w:r w:rsidR="00B1798A" w:rsidRPr="00B1798A">
              <w:rPr>
                <w:rFonts w:ascii="Times New Roman" w:hAnsi="Times New Roman"/>
                <w:sz w:val="24"/>
                <w:szCs w:val="24"/>
              </w:rPr>
              <w:t xml:space="preserve"> ne ispunjava ili</w:t>
            </w:r>
            <w:r w:rsidR="008830ED">
              <w:rPr>
                <w:rFonts w:ascii="Times New Roman" w:hAnsi="Times New Roman"/>
                <w:sz w:val="24"/>
                <w:szCs w:val="24"/>
              </w:rPr>
              <w:t>više</w:t>
            </w:r>
            <w:r w:rsidR="00B1798A" w:rsidRPr="00B1798A">
              <w:rPr>
                <w:rFonts w:ascii="Times New Roman" w:hAnsi="Times New Roman"/>
                <w:sz w:val="24"/>
                <w:szCs w:val="24"/>
              </w:rPr>
              <w:t xml:space="preserve"> ne ispunjava uslove </w:t>
            </w:r>
            <w:r w:rsidR="008830ED">
              <w:rPr>
                <w:rFonts w:ascii="Times New Roman" w:hAnsi="Times New Roman"/>
                <w:sz w:val="24"/>
                <w:szCs w:val="24"/>
              </w:rPr>
              <w:t>zaboravak</w:t>
            </w:r>
            <w:r w:rsidR="00B1798A" w:rsidRPr="00B1798A">
              <w:rPr>
                <w:rFonts w:ascii="Times New Roman" w:hAnsi="Times New Roman"/>
                <w:sz w:val="24"/>
                <w:szCs w:val="24"/>
              </w:rPr>
              <w:t xml:space="preserve"> u Republici Kosovo</w:t>
            </w:r>
            <w:r w:rsidRPr="00C52E57">
              <w:rPr>
                <w:rFonts w:ascii="Times New Roman" w:hAnsi="Times New Roman"/>
                <w:sz w:val="24"/>
                <w:szCs w:val="24"/>
              </w:rPr>
              <w:t>.</w:t>
            </w:r>
          </w:p>
          <w:p w:rsidR="00187D0E" w:rsidRDefault="00187D0E" w:rsidP="00F665F7">
            <w:pPr>
              <w:spacing w:after="0" w:line="240" w:lineRule="auto"/>
              <w:jc w:val="both"/>
              <w:rPr>
                <w:rFonts w:ascii="Times New Roman" w:hAnsi="Times New Roman"/>
                <w:sz w:val="24"/>
                <w:szCs w:val="24"/>
              </w:rPr>
            </w:pPr>
          </w:p>
          <w:p w:rsidR="00BE53EC" w:rsidRPr="00C52E57" w:rsidRDefault="00BE53EC" w:rsidP="00F665F7">
            <w:pPr>
              <w:spacing w:after="0" w:line="240" w:lineRule="auto"/>
              <w:jc w:val="both"/>
              <w:rPr>
                <w:rFonts w:ascii="Times New Roman" w:hAnsi="Times New Roman"/>
                <w:sz w:val="24"/>
                <w:szCs w:val="24"/>
              </w:rPr>
            </w:pPr>
          </w:p>
          <w:p w:rsidR="00C84D86" w:rsidRPr="00E122D3" w:rsidRDefault="00583104" w:rsidP="00C84D86">
            <w:pPr>
              <w:spacing w:after="0" w:line="240" w:lineRule="auto"/>
              <w:jc w:val="center"/>
              <w:rPr>
                <w:rFonts w:ascii="Times New Roman" w:hAnsi="Times New Roman"/>
                <w:b/>
                <w:sz w:val="24"/>
                <w:szCs w:val="24"/>
              </w:rPr>
            </w:pPr>
            <w:r>
              <w:rPr>
                <w:rFonts w:ascii="Times New Roman" w:hAnsi="Times New Roman"/>
                <w:b/>
                <w:sz w:val="24"/>
                <w:szCs w:val="24"/>
              </w:rPr>
              <w:t>Član 23</w:t>
            </w:r>
          </w:p>
          <w:p w:rsidR="00C84D86" w:rsidRPr="00C84D86" w:rsidRDefault="00C84D86" w:rsidP="00C84D86">
            <w:pPr>
              <w:spacing w:after="0" w:line="240" w:lineRule="auto"/>
              <w:jc w:val="center"/>
              <w:rPr>
                <w:rFonts w:ascii="Times New Roman" w:hAnsi="Times New Roman"/>
                <w:b/>
                <w:sz w:val="24"/>
                <w:szCs w:val="24"/>
              </w:rPr>
            </w:pPr>
            <w:r w:rsidRPr="00E122D3">
              <w:rPr>
                <w:rFonts w:ascii="Times New Roman" w:hAnsi="Times New Roman"/>
                <w:b/>
                <w:sz w:val="24"/>
                <w:szCs w:val="24"/>
              </w:rPr>
              <w:t>Modaliteti transfera i prevoza</w:t>
            </w:r>
          </w:p>
          <w:p w:rsidR="00F665F7" w:rsidRPr="00C52E57" w:rsidRDefault="00F665F7" w:rsidP="00F665F7">
            <w:pPr>
              <w:spacing w:after="0" w:line="240" w:lineRule="auto"/>
              <w:jc w:val="center"/>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 Pre povratak stranca, Divizija za readmisiju i povratak i nadležni organ zamoljene države će se  unapred  pismeno dogovoriti o datumu povratka, graničnom prelazu, pratnji i prema potrebi bilo koju drugu važnu informaciju.</w:t>
            </w:r>
          </w:p>
          <w:p w:rsidR="00C84D86" w:rsidRDefault="00C84D86" w:rsidP="00C84D86">
            <w:pPr>
              <w:spacing w:after="0" w:line="240" w:lineRule="auto"/>
              <w:jc w:val="both"/>
              <w:rPr>
                <w:rFonts w:ascii="Times New Roman" w:hAnsi="Times New Roman"/>
                <w:sz w:val="24"/>
                <w:szCs w:val="24"/>
              </w:rPr>
            </w:pPr>
          </w:p>
          <w:p w:rsidR="00BE53EC" w:rsidRDefault="00BE53EC" w:rsidP="00C84D86">
            <w:pPr>
              <w:spacing w:after="0" w:line="240" w:lineRule="auto"/>
              <w:jc w:val="both"/>
              <w:rPr>
                <w:rFonts w:ascii="Times New Roman" w:hAnsi="Times New Roman"/>
                <w:sz w:val="24"/>
                <w:szCs w:val="24"/>
              </w:rPr>
            </w:pPr>
          </w:p>
          <w:p w:rsidR="00BE53EC" w:rsidRPr="00C84D86" w:rsidRDefault="00BE53EC"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 U što mogućoj meri i ukoliko je neophodno, pismeni sporazum mora da sadrži sledeće informacije:</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2.1. Izjavu koja ukazuje da stranac koji treba da se vrati možda mu je potrebna pomoć ili zbrižavanje, ukoliko je to u njegovom interesu;</w:t>
            </w:r>
          </w:p>
          <w:p w:rsidR="00C84D86" w:rsidRDefault="00C84D86" w:rsidP="00C84D86">
            <w:pPr>
              <w:spacing w:after="0" w:line="240" w:lineRule="auto"/>
              <w:jc w:val="both"/>
              <w:rPr>
                <w:rFonts w:ascii="Times New Roman" w:hAnsi="Times New Roman"/>
                <w:sz w:val="24"/>
                <w:szCs w:val="24"/>
              </w:rPr>
            </w:pPr>
          </w:p>
          <w:p w:rsidR="00BE53EC" w:rsidRPr="00C84D86" w:rsidRDefault="00BE53EC"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 xml:space="preserve">2.2. Bilo koja vrsta zaštitne ili bezbednosne mere koja može biti potrebna ili informacije o zdravlju povratnika, samo ako je to u njegovom </w:t>
            </w:r>
            <w:r w:rsidRPr="00C84D86">
              <w:rPr>
                <w:rFonts w:ascii="Times New Roman" w:hAnsi="Times New Roman"/>
                <w:sz w:val="24"/>
                <w:szCs w:val="24"/>
              </w:rPr>
              <w:lastRenderedPageBreak/>
              <w:t>interesu.</w:t>
            </w:r>
          </w:p>
          <w:p w:rsidR="00C84D86" w:rsidRDefault="00C84D86" w:rsidP="00C84D86">
            <w:pPr>
              <w:spacing w:after="0" w:line="240" w:lineRule="auto"/>
              <w:jc w:val="both"/>
              <w:rPr>
                <w:rFonts w:ascii="Times New Roman" w:hAnsi="Times New Roman"/>
                <w:sz w:val="24"/>
                <w:szCs w:val="24"/>
              </w:rPr>
            </w:pPr>
          </w:p>
          <w:p w:rsidR="00BE53EC" w:rsidRPr="00C84D86" w:rsidRDefault="00BE53EC"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3. Povratak se može vršiti zemljanim ili vazdušnim putem. Povratak vazdušnim putem ne ograniči se sa korišćenjem nacionalnih kompanija, nego se mogu koristiti i postojeći ili čarter letovi.</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4. Izuzev stava 1. ovog člana, ukoliko stranac ima jedan od navedenih dokumenata u članu 18. stav 2. ovog Administrativnog uputstva, nema potrebe da se vrši prethodno usklađivanje sa datumom povratka i graničnim prelazom.</w:t>
            </w:r>
          </w:p>
          <w:p w:rsidR="00C84D86" w:rsidRDefault="00C84D86" w:rsidP="00C84D86">
            <w:pPr>
              <w:spacing w:after="0" w:line="240" w:lineRule="auto"/>
              <w:jc w:val="both"/>
              <w:rPr>
                <w:rFonts w:ascii="Times New Roman" w:hAnsi="Times New Roman"/>
                <w:b/>
                <w:sz w:val="24"/>
                <w:szCs w:val="24"/>
              </w:rPr>
            </w:pPr>
          </w:p>
          <w:p w:rsidR="001B1771" w:rsidRPr="00C84D86" w:rsidRDefault="001B1771" w:rsidP="00C84D86">
            <w:pPr>
              <w:spacing w:after="0" w:line="240" w:lineRule="auto"/>
              <w:jc w:val="both"/>
              <w:rPr>
                <w:rFonts w:ascii="Times New Roman" w:hAnsi="Times New Roman"/>
                <w:b/>
                <w:sz w:val="24"/>
                <w:szCs w:val="24"/>
              </w:rPr>
            </w:pPr>
          </w:p>
          <w:p w:rsidR="007D3C6F" w:rsidRDefault="007D3C6F" w:rsidP="00C84D86">
            <w:pPr>
              <w:spacing w:after="0" w:line="240" w:lineRule="auto"/>
              <w:jc w:val="center"/>
              <w:rPr>
                <w:rFonts w:ascii="Times New Roman" w:hAnsi="Times New Roman"/>
                <w:b/>
                <w:sz w:val="24"/>
                <w:szCs w:val="24"/>
              </w:rPr>
            </w:pPr>
          </w:p>
          <w:p w:rsidR="00C84D86" w:rsidRPr="00C84D86" w:rsidRDefault="00583104" w:rsidP="00C84D86">
            <w:pPr>
              <w:spacing w:after="0" w:line="240" w:lineRule="auto"/>
              <w:jc w:val="center"/>
              <w:rPr>
                <w:rFonts w:ascii="Times New Roman" w:hAnsi="Times New Roman"/>
                <w:b/>
                <w:sz w:val="24"/>
                <w:szCs w:val="24"/>
              </w:rPr>
            </w:pPr>
            <w:r>
              <w:rPr>
                <w:rFonts w:ascii="Times New Roman" w:hAnsi="Times New Roman"/>
                <w:b/>
                <w:sz w:val="24"/>
                <w:szCs w:val="24"/>
              </w:rPr>
              <w:t>Član 24</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Povratak pogrešno primljenih stranaca</w:t>
            </w:r>
          </w:p>
          <w:p w:rsidR="00C84D86" w:rsidRPr="00C84D86" w:rsidRDefault="00C84D86" w:rsidP="00C84D86">
            <w:pPr>
              <w:spacing w:after="0" w:line="240" w:lineRule="auto"/>
              <w:jc w:val="both"/>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 Pogrešno primljeni stranac će se vratiti odakle je primljen na osnovu bilateralnog sporazuma za readmisiju.</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 xml:space="preserve">2. U takvim slučajevima, primenjuju se proceduralne odredbe </w:t>
            </w:r>
            <w:r w:rsidRPr="00C84D86">
              <w:rPr>
                <w:rFonts w:ascii="Times New Roman" w:hAnsi="Times New Roman"/>
                <w:i/>
                <w:sz w:val="24"/>
                <w:szCs w:val="24"/>
              </w:rPr>
              <w:t xml:space="preserve">mutatis mutanidis </w:t>
            </w:r>
            <w:r w:rsidRPr="00C84D86">
              <w:rPr>
                <w:rFonts w:ascii="Times New Roman" w:hAnsi="Times New Roman"/>
                <w:sz w:val="24"/>
                <w:szCs w:val="24"/>
              </w:rPr>
              <w:t xml:space="preserve"> i treba sa se daje svaka informacija o identitetu i državljanstvu stranca koj</w:t>
            </w:r>
            <w:r w:rsidR="007D3C6F">
              <w:rPr>
                <w:rFonts w:ascii="Times New Roman" w:hAnsi="Times New Roman"/>
                <w:sz w:val="24"/>
                <w:szCs w:val="24"/>
              </w:rPr>
              <w:t xml:space="preserve">i treba da bude ponovo </w:t>
            </w:r>
            <w:r w:rsidR="007D3C6F">
              <w:rPr>
                <w:rFonts w:ascii="Times New Roman" w:hAnsi="Times New Roman"/>
                <w:sz w:val="24"/>
                <w:szCs w:val="24"/>
              </w:rPr>
              <w:lastRenderedPageBreak/>
              <w:t>primljen.</w:t>
            </w:r>
          </w:p>
          <w:p w:rsidR="00C84D86" w:rsidRPr="00C84D86" w:rsidRDefault="00583104" w:rsidP="007D3C6F">
            <w:pPr>
              <w:spacing w:after="0" w:line="240" w:lineRule="auto"/>
              <w:jc w:val="center"/>
              <w:rPr>
                <w:rFonts w:ascii="Times New Roman" w:hAnsi="Times New Roman"/>
                <w:b/>
                <w:sz w:val="24"/>
                <w:szCs w:val="24"/>
              </w:rPr>
            </w:pPr>
            <w:r>
              <w:rPr>
                <w:rFonts w:ascii="Times New Roman" w:hAnsi="Times New Roman"/>
                <w:b/>
                <w:sz w:val="24"/>
                <w:szCs w:val="24"/>
              </w:rPr>
              <w:t>Član 25</w:t>
            </w:r>
          </w:p>
          <w:p w:rsidR="00C84D86" w:rsidRDefault="00C84D86" w:rsidP="007D3C6F">
            <w:pPr>
              <w:spacing w:after="0" w:line="240" w:lineRule="auto"/>
              <w:jc w:val="center"/>
              <w:rPr>
                <w:rFonts w:ascii="Times New Roman" w:hAnsi="Times New Roman"/>
                <w:b/>
                <w:sz w:val="24"/>
                <w:szCs w:val="24"/>
              </w:rPr>
            </w:pPr>
            <w:r w:rsidRPr="00C84D86">
              <w:rPr>
                <w:rFonts w:ascii="Times New Roman" w:hAnsi="Times New Roman"/>
                <w:b/>
                <w:sz w:val="24"/>
                <w:szCs w:val="24"/>
              </w:rPr>
              <w:t>Troškovi prevoza</w:t>
            </w:r>
          </w:p>
          <w:p w:rsidR="000D763F" w:rsidRPr="00C84D86" w:rsidRDefault="000D763F" w:rsidP="007D3C6F">
            <w:pPr>
              <w:spacing w:after="0" w:line="240" w:lineRule="auto"/>
              <w:jc w:val="center"/>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Troškovi za povratak stranca uključuje prevoz, opremanje putnim ispravama, tranzitni prelaz i konačno odredište koji se pokrivaju od MUP-a, samo u slučaju ako stranac nema finansijska sredstva da pokriva troškove.</w:t>
            </w:r>
          </w:p>
          <w:p w:rsidR="00C84D86" w:rsidRDefault="00C84D86" w:rsidP="00C84D86">
            <w:pPr>
              <w:spacing w:after="0" w:line="240" w:lineRule="auto"/>
              <w:jc w:val="both"/>
              <w:rPr>
                <w:rFonts w:ascii="Times New Roman" w:hAnsi="Times New Roman"/>
                <w:sz w:val="24"/>
                <w:szCs w:val="24"/>
              </w:rPr>
            </w:pPr>
          </w:p>
          <w:p w:rsidR="00B10A37" w:rsidRPr="00C84D86" w:rsidRDefault="00B10A37"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b/>
                <w:sz w:val="24"/>
                <w:szCs w:val="24"/>
              </w:rPr>
            </w:pPr>
          </w:p>
          <w:p w:rsidR="00C84D86" w:rsidRPr="00C84D86" w:rsidRDefault="00C84D86" w:rsidP="000D763F">
            <w:pPr>
              <w:spacing w:after="0" w:line="240" w:lineRule="auto"/>
              <w:rPr>
                <w:rFonts w:ascii="Times New Roman" w:hAnsi="Times New Roman"/>
                <w:b/>
                <w:sz w:val="24"/>
                <w:szCs w:val="24"/>
              </w:rPr>
            </w:pPr>
            <w:r w:rsidRPr="00C84D86">
              <w:rPr>
                <w:rFonts w:ascii="Times New Roman" w:hAnsi="Times New Roman"/>
                <w:b/>
                <w:sz w:val="24"/>
                <w:szCs w:val="24"/>
              </w:rPr>
              <w:t>POGLAVLJE V</w:t>
            </w:r>
          </w:p>
          <w:p w:rsidR="00C84D86" w:rsidRPr="00C84D86" w:rsidRDefault="00C84D86" w:rsidP="000D763F">
            <w:pPr>
              <w:spacing w:after="0" w:line="240" w:lineRule="auto"/>
              <w:rPr>
                <w:rFonts w:ascii="Times New Roman" w:hAnsi="Times New Roman"/>
                <w:b/>
                <w:sz w:val="24"/>
                <w:szCs w:val="24"/>
              </w:rPr>
            </w:pPr>
            <w:r w:rsidRPr="00C84D86">
              <w:rPr>
                <w:rFonts w:ascii="Times New Roman" w:hAnsi="Times New Roman"/>
                <w:b/>
                <w:sz w:val="24"/>
                <w:szCs w:val="24"/>
              </w:rPr>
              <w:t>ZAŠTITA PODATAKA I KLAUZULA NEDODIRLJIVOSTI</w:t>
            </w:r>
          </w:p>
          <w:p w:rsidR="00C84D86" w:rsidRPr="00C84D86" w:rsidRDefault="00C84D86" w:rsidP="00C84D86">
            <w:pPr>
              <w:spacing w:after="0" w:line="240" w:lineRule="auto"/>
              <w:jc w:val="both"/>
              <w:rPr>
                <w:rFonts w:ascii="Times New Roman" w:hAnsi="Times New Roman"/>
                <w:b/>
                <w:sz w:val="24"/>
                <w:szCs w:val="24"/>
              </w:rPr>
            </w:pPr>
          </w:p>
          <w:p w:rsidR="00C84D86" w:rsidRPr="00C84D86" w:rsidRDefault="007D3C6F" w:rsidP="00C84D86">
            <w:pPr>
              <w:spacing w:after="0" w:line="240" w:lineRule="auto"/>
              <w:jc w:val="center"/>
              <w:rPr>
                <w:rFonts w:ascii="Times New Roman" w:hAnsi="Times New Roman"/>
                <w:b/>
                <w:sz w:val="24"/>
                <w:szCs w:val="24"/>
              </w:rPr>
            </w:pPr>
            <w:r>
              <w:rPr>
                <w:rFonts w:ascii="Times New Roman" w:hAnsi="Times New Roman"/>
                <w:b/>
                <w:sz w:val="24"/>
                <w:szCs w:val="24"/>
              </w:rPr>
              <w:t>Član 26</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Zaštita podataka</w:t>
            </w:r>
          </w:p>
          <w:p w:rsidR="00883C6D" w:rsidRPr="00C84D86" w:rsidRDefault="00883C6D" w:rsidP="00C84D86">
            <w:pPr>
              <w:spacing w:after="0" w:line="240" w:lineRule="auto"/>
              <w:jc w:val="both"/>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 Komuniciranje ličnih podataka stranaca koji podležu povratku se vrši samo ako to komuniciranje je potrebna za sprovođenje zakonskog okvira za povratak stranaca koji ilegalno borave. Obrada i tretiranje ličnih podataka se vrši pod uslovima utvrđenim u Zakonu  o zaštiti ličnih podataka Republike Kosovo, prema sledećim načelima:</w:t>
            </w:r>
          </w:p>
          <w:p w:rsidR="00C84D86" w:rsidRPr="00C84D86" w:rsidRDefault="00C84D86" w:rsidP="00C84D86">
            <w:pPr>
              <w:spacing w:after="0" w:line="240" w:lineRule="auto"/>
              <w:jc w:val="both"/>
              <w:rPr>
                <w:rFonts w:ascii="Times New Roman" w:hAnsi="Times New Roman"/>
                <w:sz w:val="24"/>
                <w:szCs w:val="24"/>
              </w:rPr>
            </w:pPr>
          </w:p>
          <w:p w:rsidR="00C84D86" w:rsidRDefault="00C84D86" w:rsidP="00C84D86">
            <w:pPr>
              <w:spacing w:after="0" w:line="240" w:lineRule="auto"/>
              <w:jc w:val="both"/>
              <w:rPr>
                <w:rFonts w:ascii="Times New Roman" w:hAnsi="Times New Roman"/>
                <w:sz w:val="24"/>
                <w:szCs w:val="24"/>
              </w:rPr>
            </w:pPr>
          </w:p>
          <w:p w:rsidR="007D3C6F" w:rsidRPr="00C84D86" w:rsidRDefault="007D3C6F"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1.1. Lični podaci moraju se obrađivati pošteno i prema zakonu;</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1.2. Lični podaci moraju biti prikupljeni za posebne i legitimne svrhe za sprovođenje zakonskog osnova za povratak stranaca sa ilegalnim boravkom i ne mogu biti obrađeni ako nisu u skladu sa ovom svrhom;</w:t>
            </w:r>
          </w:p>
          <w:p w:rsidR="00C84D86" w:rsidRPr="00C84D86" w:rsidRDefault="00C84D86" w:rsidP="00C84D86">
            <w:pPr>
              <w:spacing w:after="0" w:line="240" w:lineRule="auto"/>
              <w:jc w:val="both"/>
              <w:rPr>
                <w:rFonts w:ascii="Times New Roman" w:hAnsi="Times New Roman"/>
                <w:sz w:val="24"/>
                <w:szCs w:val="24"/>
              </w:rPr>
            </w:pPr>
          </w:p>
          <w:p w:rsidR="007D3C6F" w:rsidRDefault="007D3C6F"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1.3. Lični podaci moraju biti odgovarajući, relevantni i da ne prekorače svrhe za koje su</w:t>
            </w: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prikupljeni i/ili su dalje obrađeni;</w:t>
            </w:r>
          </w:p>
          <w:p w:rsidR="00C84D86" w:rsidRDefault="00C84D86" w:rsidP="00C84D86">
            <w:pPr>
              <w:spacing w:after="0" w:line="240" w:lineRule="auto"/>
              <w:jc w:val="both"/>
              <w:rPr>
                <w:rFonts w:ascii="Times New Roman" w:hAnsi="Times New Roman"/>
                <w:sz w:val="24"/>
                <w:szCs w:val="24"/>
              </w:rPr>
            </w:pPr>
          </w:p>
          <w:p w:rsidR="007D3C6F" w:rsidRPr="00C84D86" w:rsidRDefault="007D3C6F"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1.4. Lični podaci moraju biti tačni a prema potrebi i ažurirani;</w:t>
            </w:r>
          </w:p>
          <w:p w:rsidR="00C84D86" w:rsidRDefault="00C84D86" w:rsidP="00C84D86">
            <w:pPr>
              <w:spacing w:after="0" w:line="240" w:lineRule="auto"/>
              <w:jc w:val="both"/>
              <w:rPr>
                <w:rFonts w:ascii="Times New Roman" w:hAnsi="Times New Roman"/>
                <w:sz w:val="24"/>
                <w:szCs w:val="24"/>
              </w:rPr>
            </w:pPr>
          </w:p>
          <w:p w:rsidR="007D3C6F" w:rsidRPr="00C84D86" w:rsidRDefault="007D3C6F"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1.5. Lični podaci treba da se drže u obliku koji dozvoljava identifikaciju podataka ne više nego što je potrebno za svrhu za koju podaci su prikupljeni ili za koju se dalje obrađuju;</w:t>
            </w:r>
          </w:p>
          <w:p w:rsidR="00C84D86" w:rsidRDefault="00C84D86" w:rsidP="00C84D86">
            <w:pPr>
              <w:spacing w:after="0" w:line="240" w:lineRule="auto"/>
              <w:jc w:val="both"/>
              <w:rPr>
                <w:rFonts w:ascii="Times New Roman" w:hAnsi="Times New Roman"/>
                <w:sz w:val="24"/>
                <w:szCs w:val="24"/>
              </w:rPr>
            </w:pPr>
          </w:p>
          <w:p w:rsidR="007D3C6F" w:rsidRDefault="007D3C6F" w:rsidP="00C84D86">
            <w:pPr>
              <w:spacing w:after="0" w:line="240" w:lineRule="auto"/>
              <w:jc w:val="both"/>
              <w:rPr>
                <w:rFonts w:ascii="Times New Roman" w:hAnsi="Times New Roman"/>
                <w:sz w:val="24"/>
                <w:szCs w:val="24"/>
              </w:rPr>
            </w:pPr>
          </w:p>
          <w:p w:rsidR="007D3C6F" w:rsidRPr="00C84D86" w:rsidRDefault="007D3C6F"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lastRenderedPageBreak/>
              <w:t>1.6. Organi za komuniciranje i oni za primanje će preduzeti svaki neophodni korak kako bi se obezbedila pravilna ispravka, brisanje ili blokiranje ličnih podataka, ukoliko obrada nije u skladu sa ovim članom;</w:t>
            </w:r>
          </w:p>
          <w:p w:rsidR="00C84D86" w:rsidRDefault="00C84D86" w:rsidP="00C84D86">
            <w:pPr>
              <w:spacing w:after="0" w:line="240" w:lineRule="auto"/>
              <w:jc w:val="both"/>
              <w:rPr>
                <w:rFonts w:ascii="Times New Roman" w:hAnsi="Times New Roman"/>
                <w:sz w:val="24"/>
                <w:szCs w:val="24"/>
              </w:rPr>
            </w:pPr>
          </w:p>
          <w:p w:rsidR="007D3C6F" w:rsidRPr="00C84D86" w:rsidRDefault="007D3C6F"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1.7. Na zahtev,  organ za primanje je dužan da obavesti organa za komuniciranje o korišćenju komuniciranih podataka i postignutom rezultatu;</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1.8. Lični podaci mogu se komunicirati nadležnom organu. Dalja komunikacija sa ostalim organima zahteva prethodnu saglasnost organa za komuniciranje;</w:t>
            </w:r>
          </w:p>
          <w:p w:rsidR="00C84D86" w:rsidRDefault="00C84D86" w:rsidP="00C84D86">
            <w:pPr>
              <w:spacing w:after="0" w:line="240" w:lineRule="auto"/>
              <w:jc w:val="both"/>
              <w:rPr>
                <w:rFonts w:ascii="Times New Roman" w:hAnsi="Times New Roman"/>
                <w:sz w:val="24"/>
                <w:szCs w:val="24"/>
              </w:rPr>
            </w:pPr>
          </w:p>
          <w:p w:rsidR="007D3C6F" w:rsidRPr="00C84D86" w:rsidRDefault="007D3C6F"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1.9. Organi za komuniciranja i za primanje su obavezne da napismeno evidentiraju komuniciranje i prijem podataka.</w:t>
            </w:r>
          </w:p>
          <w:p w:rsidR="00C84D86" w:rsidRDefault="00C84D86" w:rsidP="00C84D86">
            <w:pPr>
              <w:spacing w:after="0" w:line="240" w:lineRule="auto"/>
              <w:jc w:val="both"/>
              <w:rPr>
                <w:rFonts w:ascii="Times New Roman" w:hAnsi="Times New Roman"/>
                <w:b/>
                <w:sz w:val="24"/>
                <w:szCs w:val="24"/>
              </w:rPr>
            </w:pPr>
          </w:p>
          <w:p w:rsidR="00964CB5" w:rsidRPr="00C84D86" w:rsidRDefault="00964CB5" w:rsidP="00C84D86">
            <w:pPr>
              <w:spacing w:after="0" w:line="240" w:lineRule="auto"/>
              <w:jc w:val="both"/>
              <w:rPr>
                <w:rFonts w:ascii="Times New Roman" w:hAnsi="Times New Roman"/>
                <w:b/>
                <w:sz w:val="24"/>
                <w:szCs w:val="24"/>
              </w:rPr>
            </w:pPr>
          </w:p>
          <w:p w:rsidR="00C84D86" w:rsidRPr="00C84D86" w:rsidRDefault="00583104" w:rsidP="00C84D86">
            <w:pPr>
              <w:spacing w:after="0" w:line="240" w:lineRule="auto"/>
              <w:jc w:val="center"/>
              <w:rPr>
                <w:rFonts w:ascii="Times New Roman" w:hAnsi="Times New Roman"/>
                <w:b/>
                <w:sz w:val="24"/>
                <w:szCs w:val="24"/>
              </w:rPr>
            </w:pPr>
            <w:r>
              <w:rPr>
                <w:rFonts w:ascii="Times New Roman" w:hAnsi="Times New Roman"/>
                <w:b/>
                <w:sz w:val="24"/>
                <w:szCs w:val="24"/>
              </w:rPr>
              <w:t>Član 27</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Tretiranje podataka</w:t>
            </w:r>
          </w:p>
          <w:p w:rsidR="00C84D86" w:rsidRPr="00C84D86" w:rsidRDefault="00C84D86" w:rsidP="00C84D86">
            <w:pPr>
              <w:spacing w:after="0" w:line="240" w:lineRule="auto"/>
              <w:jc w:val="both"/>
              <w:rPr>
                <w:rFonts w:ascii="Times New Roman" w:hAnsi="Times New Roman"/>
                <w:b/>
                <w:sz w:val="24"/>
                <w:szCs w:val="24"/>
              </w:rPr>
            </w:pPr>
          </w:p>
          <w:p w:rsidR="00E301D2" w:rsidRPr="00A02F52" w:rsidRDefault="00C84D86" w:rsidP="008F34FF">
            <w:pPr>
              <w:jc w:val="both"/>
              <w:rPr>
                <w:rFonts w:ascii="Times New Roman" w:hAnsi="Times New Roman"/>
                <w:color w:val="000000" w:themeColor="text1"/>
                <w:sz w:val="24"/>
                <w:szCs w:val="24"/>
              </w:rPr>
            </w:pPr>
            <w:r w:rsidRPr="00C84D86">
              <w:rPr>
                <w:rFonts w:ascii="Times New Roman" w:hAnsi="Times New Roman"/>
                <w:sz w:val="24"/>
                <w:szCs w:val="24"/>
              </w:rPr>
              <w:t xml:space="preserve">1. </w:t>
            </w:r>
            <w:r w:rsidR="00A02F52">
              <w:rPr>
                <w:rFonts w:ascii="Times New Roman" w:hAnsi="Times New Roman"/>
                <w:color w:val="000000" w:themeColor="text1"/>
                <w:sz w:val="24"/>
                <w:szCs w:val="24"/>
              </w:rPr>
              <w:t xml:space="preserve">U cilju administriranja i kontrole podataka </w:t>
            </w:r>
            <w:r w:rsidR="00A02F52">
              <w:rPr>
                <w:rFonts w:ascii="Times New Roman" w:hAnsi="Times New Roman"/>
                <w:color w:val="000000" w:themeColor="text1"/>
                <w:sz w:val="24"/>
                <w:szCs w:val="24"/>
              </w:rPr>
              <w:lastRenderedPageBreak/>
              <w:t>koji se odnose na izvršavanje povrataka i održavanje statistike, DDAM koristi bazu podataka.</w:t>
            </w: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 U ovu svrhu se tretiraju sledeći podaci:</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2.1. Identitet osobe;</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2.2.  Bračno stanje;</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2.3. Njegova/ njena adrese;</w:t>
            </w:r>
          </w:p>
          <w:p w:rsidR="00C84D86" w:rsidRDefault="00C84D86" w:rsidP="00C84D86">
            <w:pPr>
              <w:spacing w:after="0" w:line="240" w:lineRule="auto"/>
              <w:jc w:val="both"/>
              <w:rPr>
                <w:rFonts w:ascii="Times New Roman" w:hAnsi="Times New Roman"/>
                <w:sz w:val="24"/>
                <w:szCs w:val="24"/>
              </w:rPr>
            </w:pPr>
          </w:p>
          <w:p w:rsidR="006A1863" w:rsidRPr="00C84D86" w:rsidRDefault="006A1863"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2.4. Identifikacioni dokumenti;</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2.5. Mere preduzete vezano za proveru njegovog identiteta i državljanstva;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2.6. Poznavanje jezika;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2.7. Postojanje važećeg lekarskog uverenja;</w:t>
            </w:r>
          </w:p>
          <w:p w:rsidR="00C84D86" w:rsidRDefault="00C84D86" w:rsidP="00C84D86">
            <w:pPr>
              <w:spacing w:after="0" w:line="240" w:lineRule="auto"/>
              <w:jc w:val="both"/>
              <w:rPr>
                <w:rFonts w:ascii="Times New Roman" w:hAnsi="Times New Roman"/>
                <w:sz w:val="24"/>
                <w:szCs w:val="24"/>
              </w:rPr>
            </w:pPr>
          </w:p>
          <w:p w:rsidR="006A1863" w:rsidRPr="00C84D86" w:rsidRDefault="006A1863"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 xml:space="preserve">2.8. Datum izdavanja; </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2.9.  Bezbednost povratka;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 xml:space="preserve">2.10. Podatke vezano za postupak azila ili </w:t>
            </w:r>
            <w:r w:rsidRPr="00C84D86">
              <w:rPr>
                <w:rFonts w:ascii="Times New Roman" w:hAnsi="Times New Roman"/>
                <w:sz w:val="24"/>
                <w:szCs w:val="24"/>
              </w:rPr>
              <w:lastRenderedPageBreak/>
              <w:t>stranaca;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2.11. U kojoj fazi se nalaze pripreme za povratak;</w:t>
            </w: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2.12.  Pomoć pri povratku.</w:t>
            </w:r>
          </w:p>
          <w:p w:rsidR="006A1863" w:rsidRPr="00C84D86" w:rsidRDefault="006A1863" w:rsidP="00C84D86">
            <w:pPr>
              <w:spacing w:after="0" w:line="240" w:lineRule="auto"/>
              <w:jc w:val="both"/>
              <w:rPr>
                <w:rFonts w:ascii="Times New Roman" w:hAnsi="Times New Roman"/>
                <w:sz w:val="24"/>
                <w:szCs w:val="24"/>
              </w:rPr>
            </w:pPr>
          </w:p>
          <w:p w:rsidR="00C84D86" w:rsidRPr="00964CB5" w:rsidRDefault="00CE543B" w:rsidP="00964CB5">
            <w:pPr>
              <w:spacing w:after="0" w:line="240" w:lineRule="auto"/>
              <w:jc w:val="both"/>
              <w:rPr>
                <w:rFonts w:ascii="Times New Roman" w:hAnsi="Times New Roman"/>
                <w:sz w:val="24"/>
                <w:szCs w:val="24"/>
              </w:rPr>
            </w:pPr>
            <w:r>
              <w:rPr>
                <w:rFonts w:ascii="Times New Roman" w:hAnsi="Times New Roman"/>
                <w:sz w:val="24"/>
                <w:szCs w:val="24"/>
              </w:rPr>
              <w:t>3.</w:t>
            </w:r>
            <w:r w:rsidR="00964CB5">
              <w:rPr>
                <w:rFonts w:ascii="Times New Roman" w:hAnsi="Times New Roman"/>
                <w:sz w:val="24"/>
                <w:szCs w:val="24"/>
              </w:rPr>
              <w:t xml:space="preserve"> </w:t>
            </w:r>
            <w:r w:rsidR="00C84D86" w:rsidRPr="00964CB5">
              <w:rPr>
                <w:rFonts w:ascii="Times New Roman" w:hAnsi="Times New Roman"/>
                <w:sz w:val="24"/>
                <w:szCs w:val="24"/>
              </w:rPr>
              <w:t>Službenici koji se bave izvršenjem povratka imaju pristup podacima predviđenim u stav 2. ovog člana.</w:t>
            </w:r>
          </w:p>
          <w:p w:rsidR="00B10A37" w:rsidRPr="00B10A37" w:rsidRDefault="00B10A37" w:rsidP="00B10A37">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b/>
                <w:sz w:val="24"/>
                <w:szCs w:val="24"/>
              </w:rPr>
            </w:pPr>
          </w:p>
          <w:p w:rsidR="00C84D86" w:rsidRPr="00C84D86" w:rsidRDefault="00583104" w:rsidP="00C84D86">
            <w:pPr>
              <w:spacing w:after="0" w:line="240" w:lineRule="auto"/>
              <w:jc w:val="center"/>
              <w:rPr>
                <w:rFonts w:ascii="Times New Roman" w:hAnsi="Times New Roman"/>
                <w:b/>
                <w:sz w:val="24"/>
                <w:szCs w:val="24"/>
              </w:rPr>
            </w:pPr>
            <w:r>
              <w:rPr>
                <w:rFonts w:ascii="Times New Roman" w:hAnsi="Times New Roman"/>
                <w:b/>
                <w:sz w:val="24"/>
                <w:szCs w:val="24"/>
              </w:rPr>
              <w:t>Član 28</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Putne isprave</w:t>
            </w:r>
          </w:p>
          <w:p w:rsidR="00C84D86" w:rsidRPr="00C84D86" w:rsidRDefault="00C84D86" w:rsidP="00C84D86">
            <w:pPr>
              <w:spacing w:after="0" w:line="240" w:lineRule="auto"/>
              <w:jc w:val="both"/>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 Divizija za readmisiju i povratak treba da obezbedi putne isprave za strance, koji su predmet odluke za povratak.</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 Divizija za readmisiju i povratak je mesto kontakta za organe zemlje porekla stranca, posebno za diplomatske ili  konzularne misije, osim u slučaju da odredbe ugovora o readmisiji predviđaju drugačije.</w:t>
            </w:r>
          </w:p>
          <w:p w:rsidR="00883C6D" w:rsidRDefault="00883C6D" w:rsidP="00C84D86">
            <w:pPr>
              <w:spacing w:after="0" w:line="240" w:lineRule="auto"/>
              <w:jc w:val="both"/>
              <w:rPr>
                <w:rFonts w:ascii="Times New Roman" w:hAnsi="Times New Roman"/>
                <w:sz w:val="24"/>
                <w:szCs w:val="24"/>
              </w:rPr>
            </w:pPr>
          </w:p>
          <w:p w:rsidR="00883C6D" w:rsidRPr="00C84D86" w:rsidRDefault="00883C6D" w:rsidP="00C84D86">
            <w:pPr>
              <w:spacing w:after="0" w:line="240" w:lineRule="auto"/>
              <w:jc w:val="both"/>
              <w:rPr>
                <w:rFonts w:ascii="Times New Roman" w:hAnsi="Times New Roman"/>
                <w:sz w:val="24"/>
                <w:szCs w:val="24"/>
              </w:rPr>
            </w:pPr>
          </w:p>
          <w:p w:rsidR="00C84D86" w:rsidRPr="00C84D86" w:rsidRDefault="006A1863" w:rsidP="00897635">
            <w:pPr>
              <w:spacing w:after="0" w:line="240" w:lineRule="auto"/>
              <w:jc w:val="center"/>
              <w:rPr>
                <w:rFonts w:ascii="Times New Roman" w:hAnsi="Times New Roman"/>
                <w:b/>
                <w:sz w:val="24"/>
                <w:szCs w:val="24"/>
              </w:rPr>
            </w:pPr>
            <w:r>
              <w:rPr>
                <w:rFonts w:ascii="Times New Roman" w:hAnsi="Times New Roman"/>
                <w:b/>
                <w:sz w:val="24"/>
                <w:szCs w:val="24"/>
              </w:rPr>
              <w:t>Član 29</w:t>
            </w:r>
          </w:p>
          <w:p w:rsidR="00C84D86" w:rsidRPr="00C84D86" w:rsidRDefault="00C84D86" w:rsidP="00897635">
            <w:pPr>
              <w:spacing w:after="0" w:line="240" w:lineRule="auto"/>
              <w:jc w:val="center"/>
              <w:rPr>
                <w:rFonts w:ascii="Times New Roman" w:hAnsi="Times New Roman"/>
                <w:b/>
                <w:sz w:val="24"/>
                <w:szCs w:val="24"/>
              </w:rPr>
            </w:pPr>
            <w:r w:rsidRPr="00C84D86">
              <w:rPr>
                <w:rFonts w:ascii="Times New Roman" w:hAnsi="Times New Roman"/>
                <w:b/>
                <w:sz w:val="24"/>
                <w:szCs w:val="24"/>
              </w:rPr>
              <w:t>Utvrđivanje identiteta i državljanstva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lastRenderedPageBreak/>
              <w:t>1. Za ispunjavanje dužnosti o obezbeđivanju ličnih isprava, Divizija za readmisiju i povratak proverava identitet i državljanstvo stranaca koji su predmet odluke za povratak.</w:t>
            </w:r>
          </w:p>
          <w:p w:rsidR="00C84D86" w:rsidRDefault="00C84D86" w:rsidP="00C84D86">
            <w:pPr>
              <w:spacing w:after="0" w:line="240" w:lineRule="auto"/>
              <w:jc w:val="both"/>
              <w:rPr>
                <w:rFonts w:ascii="Times New Roman" w:hAnsi="Times New Roman"/>
                <w:sz w:val="24"/>
                <w:szCs w:val="24"/>
              </w:rPr>
            </w:pPr>
          </w:p>
          <w:p w:rsidR="006A1863" w:rsidRPr="00C84D86" w:rsidRDefault="006A1863" w:rsidP="00C84D86">
            <w:pPr>
              <w:spacing w:after="0" w:line="240" w:lineRule="auto"/>
              <w:jc w:val="both"/>
              <w:rPr>
                <w:rFonts w:ascii="Times New Roman" w:hAnsi="Times New Roman"/>
                <w:sz w:val="24"/>
                <w:szCs w:val="24"/>
              </w:rPr>
            </w:pPr>
          </w:p>
          <w:p w:rsid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 Za vršenje ove dužnosti, Divizija za readmisiju i povratak drži intervju sa strancem, prijavi stranca u diplomatsko predstavništvo njegove zemlje porekla akreditirano u Republici Kosovo, vrši se jezično veštačenje (ekspertiza Lingua) ili napismeno poziva delegaciju njegove zemlje porekla ili dolaska u cilju njegovog identifikovanja. Rezultat se prilaže dosijeu za povratak a potom se obavesti stranac.</w:t>
            </w:r>
          </w:p>
          <w:p w:rsidR="00241BBB" w:rsidRDefault="00241BBB" w:rsidP="00C84D86">
            <w:pPr>
              <w:spacing w:after="0" w:line="240" w:lineRule="auto"/>
              <w:jc w:val="both"/>
              <w:rPr>
                <w:rFonts w:ascii="Times New Roman" w:hAnsi="Times New Roman"/>
                <w:sz w:val="24"/>
                <w:szCs w:val="24"/>
              </w:rPr>
            </w:pPr>
          </w:p>
          <w:p w:rsidR="00897635" w:rsidRDefault="00897635" w:rsidP="00C84D86">
            <w:pPr>
              <w:spacing w:after="0" w:line="240" w:lineRule="auto"/>
              <w:jc w:val="both"/>
              <w:rPr>
                <w:rFonts w:ascii="Times New Roman" w:hAnsi="Times New Roman"/>
                <w:sz w:val="24"/>
                <w:szCs w:val="24"/>
              </w:rPr>
            </w:pPr>
          </w:p>
          <w:p w:rsidR="00897635" w:rsidRDefault="00897635" w:rsidP="00C84D86">
            <w:pPr>
              <w:spacing w:after="0" w:line="240" w:lineRule="auto"/>
              <w:jc w:val="both"/>
              <w:rPr>
                <w:rFonts w:ascii="Times New Roman" w:hAnsi="Times New Roman"/>
                <w:sz w:val="24"/>
                <w:szCs w:val="24"/>
              </w:rPr>
            </w:pPr>
          </w:p>
          <w:p w:rsidR="00C84D86" w:rsidRDefault="00665DBB" w:rsidP="00C84D86">
            <w:pPr>
              <w:spacing w:after="0" w:line="240" w:lineRule="auto"/>
              <w:jc w:val="both"/>
              <w:rPr>
                <w:rFonts w:ascii="Times New Roman" w:hAnsi="Times New Roman"/>
                <w:sz w:val="24"/>
                <w:szCs w:val="24"/>
              </w:rPr>
            </w:pPr>
            <w:r>
              <w:rPr>
                <w:rFonts w:ascii="Times New Roman" w:hAnsi="Times New Roman"/>
                <w:sz w:val="24"/>
                <w:szCs w:val="24"/>
              </w:rPr>
              <w:t xml:space="preserve">3. </w:t>
            </w:r>
            <w:r w:rsidR="00577801">
              <w:rPr>
                <w:rFonts w:ascii="Times New Roman" w:hAnsi="Times New Roman"/>
                <w:color w:val="000000" w:themeColor="text1"/>
                <w:sz w:val="24"/>
                <w:szCs w:val="24"/>
              </w:rPr>
              <w:t xml:space="preserve"> DRP- prethodno obaveštava Centar za pritvor stranaca o vremenu, datumu i satu za održavanje intervjua</w:t>
            </w:r>
            <w:r w:rsidR="00577801">
              <w:rPr>
                <w:rFonts w:ascii="Times New Roman" w:hAnsi="Times New Roman"/>
                <w:sz w:val="24"/>
                <w:szCs w:val="24"/>
              </w:rPr>
              <w:t>.</w:t>
            </w:r>
          </w:p>
          <w:p w:rsidR="00577801" w:rsidRDefault="00577801" w:rsidP="00C84D86">
            <w:pPr>
              <w:spacing w:after="0" w:line="240" w:lineRule="auto"/>
              <w:jc w:val="both"/>
              <w:rPr>
                <w:rFonts w:ascii="Times New Roman" w:hAnsi="Times New Roman"/>
                <w:sz w:val="24"/>
                <w:szCs w:val="24"/>
              </w:rPr>
            </w:pPr>
          </w:p>
          <w:p w:rsidR="009D4CAC" w:rsidRPr="00C235CD" w:rsidRDefault="00577801" w:rsidP="00C84D86">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themeColor="text1"/>
                <w:sz w:val="24"/>
                <w:szCs w:val="24"/>
              </w:rPr>
              <w:t xml:space="preserve"> DRP- prethodno obaveštava Centar za pritvor stranaca o vremenu, datumu i satu za održavanje intervjua</w:t>
            </w:r>
          </w:p>
          <w:p w:rsidR="006A1863" w:rsidRDefault="006A1863" w:rsidP="00C84D86">
            <w:pPr>
              <w:spacing w:after="0" w:line="240" w:lineRule="auto"/>
              <w:jc w:val="both"/>
              <w:rPr>
                <w:rFonts w:ascii="Times New Roman" w:hAnsi="Times New Roman"/>
                <w:b/>
                <w:sz w:val="24"/>
                <w:szCs w:val="24"/>
              </w:rPr>
            </w:pPr>
          </w:p>
          <w:p w:rsidR="00B17F0D" w:rsidRDefault="00B17F0D" w:rsidP="00C84D86">
            <w:pPr>
              <w:spacing w:after="0" w:line="240" w:lineRule="auto"/>
              <w:jc w:val="both"/>
              <w:rPr>
                <w:rFonts w:ascii="Times New Roman" w:hAnsi="Times New Roman"/>
                <w:b/>
                <w:sz w:val="24"/>
                <w:szCs w:val="24"/>
              </w:rPr>
            </w:pPr>
          </w:p>
          <w:p w:rsidR="00212FFD" w:rsidRPr="00C84D86" w:rsidRDefault="00212FFD" w:rsidP="00C84D86">
            <w:pPr>
              <w:spacing w:after="0" w:line="240" w:lineRule="auto"/>
              <w:jc w:val="both"/>
              <w:rPr>
                <w:rFonts w:ascii="Times New Roman" w:hAnsi="Times New Roman"/>
                <w:b/>
                <w:sz w:val="24"/>
                <w:szCs w:val="24"/>
              </w:rPr>
            </w:pPr>
          </w:p>
          <w:p w:rsidR="00C84D86" w:rsidRPr="00C84D86" w:rsidRDefault="00583104" w:rsidP="00C84D86">
            <w:pPr>
              <w:spacing w:after="0" w:line="240" w:lineRule="auto"/>
              <w:jc w:val="center"/>
              <w:rPr>
                <w:rFonts w:ascii="Times New Roman" w:hAnsi="Times New Roman"/>
                <w:b/>
                <w:sz w:val="24"/>
                <w:szCs w:val="24"/>
              </w:rPr>
            </w:pPr>
            <w:r>
              <w:rPr>
                <w:rFonts w:ascii="Times New Roman" w:hAnsi="Times New Roman"/>
                <w:b/>
                <w:sz w:val="24"/>
                <w:szCs w:val="24"/>
              </w:rPr>
              <w:lastRenderedPageBreak/>
              <w:t>Član 30</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Saradnja sa Ministarstvom inostranih poslova</w:t>
            </w:r>
          </w:p>
          <w:p w:rsidR="00C84D86" w:rsidRPr="00C84D86" w:rsidRDefault="00C84D86" w:rsidP="00C84D86">
            <w:pPr>
              <w:spacing w:after="0" w:line="240" w:lineRule="auto"/>
              <w:jc w:val="both"/>
              <w:rPr>
                <w:rFonts w:ascii="Times New Roman" w:hAnsi="Times New Roman"/>
                <w:b/>
                <w:sz w:val="24"/>
                <w:szCs w:val="24"/>
              </w:rPr>
            </w:pPr>
          </w:p>
          <w:p w:rsid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 xml:space="preserve">1. </w:t>
            </w:r>
            <w:r w:rsidR="00854A52">
              <w:rPr>
                <w:rFonts w:ascii="Times New Roman" w:hAnsi="Times New Roman"/>
                <w:sz w:val="24"/>
                <w:szCs w:val="24"/>
              </w:rPr>
              <w:t xml:space="preserve"> Divizija za readmisiju i povratak održava kontakte, sarađuje i kontinuirano razmenjuje informacije sa Odeljenjem za konzularna pitanja Ministarstva inostranih poslova kao i međunarodnim organizacijama u vezi sa</w:t>
            </w:r>
            <w:r w:rsidR="00854A52" w:rsidRPr="005242AA">
              <w:rPr>
                <w:rFonts w:ascii="Times New Roman" w:hAnsi="Times New Roman"/>
                <w:sz w:val="24"/>
                <w:szCs w:val="24"/>
              </w:rPr>
              <w:t>:</w:t>
            </w:r>
          </w:p>
          <w:p w:rsidR="006A1863" w:rsidRPr="00C84D86" w:rsidRDefault="006A1863"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p>
          <w:p w:rsidR="00C84D86" w:rsidRPr="008554C9" w:rsidRDefault="00C84D86" w:rsidP="008554C9">
            <w:pPr>
              <w:pStyle w:val="ListParagraph"/>
              <w:numPr>
                <w:ilvl w:val="1"/>
                <w:numId w:val="48"/>
              </w:numPr>
              <w:spacing w:after="0" w:line="240" w:lineRule="auto"/>
              <w:jc w:val="both"/>
              <w:rPr>
                <w:rFonts w:ascii="Times New Roman" w:hAnsi="Times New Roman"/>
                <w:sz w:val="24"/>
                <w:szCs w:val="24"/>
              </w:rPr>
            </w:pPr>
            <w:r w:rsidRPr="008554C9">
              <w:rPr>
                <w:rFonts w:ascii="Times New Roman" w:hAnsi="Times New Roman"/>
                <w:sz w:val="24"/>
                <w:szCs w:val="24"/>
              </w:rPr>
              <w:t xml:space="preserve"> potvrđivanju identiteta stranca;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1.2. diplomatskim zvaničnicima stranca vezano za opremanje dokumentima;</w:t>
            </w:r>
          </w:p>
          <w:p w:rsidR="00C84D86" w:rsidRDefault="00C84D86" w:rsidP="00C84D86">
            <w:pPr>
              <w:spacing w:after="0" w:line="240" w:lineRule="auto"/>
              <w:jc w:val="both"/>
              <w:rPr>
                <w:rFonts w:ascii="Times New Roman" w:hAnsi="Times New Roman"/>
                <w:sz w:val="24"/>
                <w:szCs w:val="24"/>
              </w:rPr>
            </w:pPr>
          </w:p>
          <w:p w:rsidR="00C235CD" w:rsidRPr="00C84D86" w:rsidRDefault="00C235CD"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1.3. podržava i olakšava proces povratka kod stranaca;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1.4. obaveštava državu porekla o organizovanju povratka.</w:t>
            </w:r>
          </w:p>
          <w:p w:rsidR="006A1863" w:rsidRPr="00C84D86" w:rsidRDefault="006A1863" w:rsidP="00C84D86">
            <w:pPr>
              <w:spacing w:after="0" w:line="240" w:lineRule="auto"/>
              <w:jc w:val="both"/>
              <w:rPr>
                <w:rFonts w:ascii="Times New Roman" w:hAnsi="Times New Roman"/>
                <w:sz w:val="24"/>
                <w:szCs w:val="24"/>
              </w:rPr>
            </w:pPr>
          </w:p>
          <w:p w:rsidR="00C84D86" w:rsidRPr="00C84D86" w:rsidRDefault="00583104" w:rsidP="00C84D86">
            <w:pPr>
              <w:spacing w:after="0" w:line="240" w:lineRule="auto"/>
              <w:jc w:val="center"/>
              <w:rPr>
                <w:rFonts w:ascii="Times New Roman" w:hAnsi="Times New Roman"/>
                <w:b/>
                <w:sz w:val="24"/>
                <w:szCs w:val="24"/>
              </w:rPr>
            </w:pPr>
            <w:r>
              <w:rPr>
                <w:rFonts w:ascii="Times New Roman" w:hAnsi="Times New Roman"/>
                <w:b/>
                <w:sz w:val="24"/>
                <w:szCs w:val="24"/>
              </w:rPr>
              <w:t>Član 31</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Saradnja sa Odeljenje za međunarodnu saradnju u oblasti sprovođenja zakona– ILECU</w:t>
            </w:r>
          </w:p>
          <w:p w:rsidR="00C84D86" w:rsidRPr="00C84D86" w:rsidRDefault="00C84D86" w:rsidP="00C84D86">
            <w:pPr>
              <w:spacing w:after="0" w:line="240" w:lineRule="auto"/>
              <w:jc w:val="both"/>
              <w:rPr>
                <w:rFonts w:ascii="Times New Roman" w:hAnsi="Times New Roman"/>
                <w:b/>
                <w:sz w:val="24"/>
                <w:szCs w:val="24"/>
              </w:rPr>
            </w:pPr>
          </w:p>
          <w:p w:rsid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lastRenderedPageBreak/>
              <w:t>1. Divizija za readmisiju i povratak održava kontakte, stalno sarađuje i razmenjuje informacije sa Odeljenjem za međunarodnu saradnju u oblasti sprovođenja zakona- ILECU, Policije Kosova vezano za:</w:t>
            </w:r>
          </w:p>
          <w:p w:rsidR="00C235CD" w:rsidRPr="00C84D86" w:rsidRDefault="00C235CD"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1.1. Proveru identiteta lica;</w:t>
            </w:r>
          </w:p>
          <w:p w:rsidR="00C84D86" w:rsidRPr="00C84D86" w:rsidRDefault="00C84D86" w:rsidP="00C84D86">
            <w:pPr>
              <w:spacing w:after="0" w:line="240" w:lineRule="auto"/>
              <w:jc w:val="both"/>
              <w:rPr>
                <w:rFonts w:ascii="Times New Roman" w:hAnsi="Times New Roman"/>
                <w:sz w:val="24"/>
                <w:szCs w:val="24"/>
              </w:rPr>
            </w:pPr>
          </w:p>
          <w:p w:rsid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1.2. Pomaganje u pribavljanju isprava za strance;</w:t>
            </w:r>
          </w:p>
          <w:p w:rsidR="00C235CD" w:rsidRPr="00C84D86" w:rsidRDefault="00C235CD"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1.3. Obezbeđivanje pratnje;</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1.4. Pomaganje u pribavljanju dozvole za tranzitni prelazak;</w:t>
            </w:r>
          </w:p>
          <w:p w:rsidR="006A1863" w:rsidRPr="00C84D86" w:rsidRDefault="006A1863"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1.5. Pomaganje u pribavljanju viza za jedinicu pratnje, prema potrebi.</w:t>
            </w:r>
          </w:p>
          <w:p w:rsidR="006A1863" w:rsidRPr="00C84D86" w:rsidRDefault="006A1863"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p>
          <w:p w:rsidR="00C84D86" w:rsidRPr="00C84D86" w:rsidRDefault="00170B8F" w:rsidP="00C84D86">
            <w:pPr>
              <w:spacing w:after="0" w:line="240" w:lineRule="auto"/>
              <w:jc w:val="center"/>
              <w:rPr>
                <w:rFonts w:ascii="Times New Roman" w:hAnsi="Times New Roman"/>
                <w:b/>
                <w:sz w:val="24"/>
                <w:szCs w:val="24"/>
              </w:rPr>
            </w:pPr>
            <w:r>
              <w:rPr>
                <w:rFonts w:ascii="Times New Roman" w:hAnsi="Times New Roman"/>
                <w:b/>
                <w:sz w:val="24"/>
                <w:szCs w:val="24"/>
              </w:rPr>
              <w:t>Član 32</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Održavanje i ažuriranje informacija u vezi</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izvršenja povratka</w:t>
            </w:r>
          </w:p>
          <w:p w:rsidR="00C84D86" w:rsidRPr="00C84D86" w:rsidRDefault="00C84D86" w:rsidP="00C84D86">
            <w:pPr>
              <w:spacing w:after="0" w:line="240" w:lineRule="auto"/>
              <w:jc w:val="both"/>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 xml:space="preserve">1. Divizija za readmisiju i povratak održava i ažurira odgovarajuću dokumentaciju u vezi glavnih zemalja porekla ili dolaska. Ova </w:t>
            </w:r>
            <w:r w:rsidRPr="00C84D86">
              <w:rPr>
                <w:rFonts w:ascii="Times New Roman" w:hAnsi="Times New Roman"/>
                <w:sz w:val="24"/>
                <w:szCs w:val="24"/>
              </w:rPr>
              <w:lastRenderedPageBreak/>
              <w:t>dokumentacija sadrži informacije o zemlji porekla stranca koja je neophodna za povratak kao što su informacije o pribavljanju putnih isprava, organizovanju putovanja i bezbednost.</w:t>
            </w:r>
          </w:p>
          <w:p w:rsidR="00C84D86" w:rsidRDefault="00C84D86" w:rsidP="00C84D86">
            <w:pPr>
              <w:spacing w:after="0" w:line="240" w:lineRule="auto"/>
              <w:jc w:val="both"/>
              <w:rPr>
                <w:rFonts w:ascii="Times New Roman" w:hAnsi="Times New Roman"/>
                <w:sz w:val="24"/>
                <w:szCs w:val="24"/>
              </w:rPr>
            </w:pPr>
          </w:p>
          <w:p w:rsidR="006A1863" w:rsidRDefault="006A1863" w:rsidP="00C84D86">
            <w:pPr>
              <w:spacing w:after="0" w:line="240" w:lineRule="auto"/>
              <w:jc w:val="both"/>
              <w:rPr>
                <w:rFonts w:ascii="Times New Roman" w:hAnsi="Times New Roman"/>
                <w:sz w:val="24"/>
                <w:szCs w:val="24"/>
              </w:rPr>
            </w:pPr>
          </w:p>
          <w:p w:rsidR="006A1863" w:rsidRPr="00C84D86" w:rsidRDefault="006A1863"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 Divizija za readmisiju i povratak stalno održava kontakte i razmenjuje informacije sa DMF-om o povratku stranaca.</w:t>
            </w:r>
          </w:p>
          <w:p w:rsidR="00C84D86" w:rsidRDefault="00C84D86" w:rsidP="00C84D86">
            <w:pPr>
              <w:spacing w:after="0" w:line="240" w:lineRule="auto"/>
              <w:jc w:val="both"/>
              <w:rPr>
                <w:rFonts w:ascii="Times New Roman" w:hAnsi="Times New Roman"/>
                <w:sz w:val="24"/>
                <w:szCs w:val="24"/>
              </w:rPr>
            </w:pPr>
          </w:p>
          <w:p w:rsidR="006A1863" w:rsidRPr="00C84D86" w:rsidRDefault="006A1863" w:rsidP="00C84D86">
            <w:pPr>
              <w:spacing w:after="0" w:line="240" w:lineRule="auto"/>
              <w:jc w:val="both"/>
              <w:rPr>
                <w:rFonts w:ascii="Times New Roman" w:hAnsi="Times New Roman"/>
                <w:sz w:val="24"/>
                <w:szCs w:val="24"/>
              </w:rPr>
            </w:pPr>
          </w:p>
          <w:p w:rsidR="00C84D86" w:rsidRPr="00C84D86" w:rsidRDefault="00981E81" w:rsidP="00C84D86">
            <w:pPr>
              <w:spacing w:after="0" w:line="240" w:lineRule="auto"/>
              <w:jc w:val="center"/>
              <w:rPr>
                <w:rFonts w:ascii="Times New Roman" w:hAnsi="Times New Roman"/>
                <w:b/>
                <w:sz w:val="24"/>
                <w:szCs w:val="24"/>
              </w:rPr>
            </w:pPr>
            <w:r>
              <w:rPr>
                <w:rFonts w:ascii="Times New Roman" w:hAnsi="Times New Roman"/>
                <w:b/>
                <w:sz w:val="24"/>
                <w:szCs w:val="24"/>
              </w:rPr>
              <w:t>Član 33</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Uzajamna administrativna pomoć</w:t>
            </w:r>
          </w:p>
          <w:p w:rsidR="00C84D86" w:rsidRPr="00C84D86" w:rsidRDefault="00C84D86" w:rsidP="00C84D86">
            <w:pPr>
              <w:spacing w:after="0" w:line="240" w:lineRule="auto"/>
              <w:jc w:val="center"/>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U slučajevima kada Divizija za readmisiju i povratak drži intervju sa strancem ili prijavi stranca pred konzularnim ili diplomatskim predstavništvom njegove zemlje porekla ili dolaska akreditiran u Republici Kosovo ili treba da pošalje stranca na aerodromu, DMF garantuje Diviziji za readmisiju i povratak neophodnu administrativnu pomoć.</w:t>
            </w:r>
          </w:p>
          <w:p w:rsidR="00C84D86" w:rsidRDefault="00C84D86" w:rsidP="00C84D86">
            <w:pPr>
              <w:spacing w:after="0" w:line="240" w:lineRule="auto"/>
              <w:jc w:val="both"/>
              <w:rPr>
                <w:rFonts w:ascii="Times New Roman" w:hAnsi="Times New Roman"/>
                <w:sz w:val="24"/>
                <w:szCs w:val="24"/>
              </w:rPr>
            </w:pPr>
          </w:p>
          <w:p w:rsidR="006A1863" w:rsidRDefault="006A1863" w:rsidP="00C84D86">
            <w:pPr>
              <w:spacing w:after="0" w:line="240" w:lineRule="auto"/>
              <w:jc w:val="both"/>
              <w:rPr>
                <w:rFonts w:ascii="Times New Roman" w:hAnsi="Times New Roman"/>
                <w:sz w:val="24"/>
                <w:szCs w:val="24"/>
              </w:rPr>
            </w:pPr>
          </w:p>
          <w:p w:rsidR="00212FFD" w:rsidRDefault="00212FFD" w:rsidP="00C84D86">
            <w:pPr>
              <w:spacing w:after="0" w:line="240" w:lineRule="auto"/>
              <w:jc w:val="both"/>
              <w:rPr>
                <w:rFonts w:ascii="Times New Roman" w:hAnsi="Times New Roman"/>
                <w:sz w:val="24"/>
                <w:szCs w:val="24"/>
              </w:rPr>
            </w:pPr>
          </w:p>
          <w:p w:rsidR="00212FFD" w:rsidRDefault="00212FFD" w:rsidP="00C84D86">
            <w:pPr>
              <w:spacing w:after="0" w:line="240" w:lineRule="auto"/>
              <w:jc w:val="both"/>
              <w:rPr>
                <w:rFonts w:ascii="Times New Roman" w:hAnsi="Times New Roman"/>
                <w:sz w:val="24"/>
                <w:szCs w:val="24"/>
              </w:rPr>
            </w:pPr>
          </w:p>
          <w:p w:rsidR="00212FFD" w:rsidRPr="00C84D86" w:rsidRDefault="00212FFD" w:rsidP="00C84D86">
            <w:pPr>
              <w:spacing w:after="0" w:line="240" w:lineRule="auto"/>
              <w:jc w:val="both"/>
              <w:rPr>
                <w:rFonts w:ascii="Times New Roman" w:hAnsi="Times New Roman"/>
                <w:sz w:val="24"/>
                <w:szCs w:val="24"/>
              </w:rPr>
            </w:pPr>
          </w:p>
          <w:p w:rsidR="00C84D86" w:rsidRPr="00C84D86" w:rsidRDefault="00583104" w:rsidP="00C84D86">
            <w:pPr>
              <w:spacing w:after="0" w:line="240" w:lineRule="auto"/>
              <w:jc w:val="center"/>
              <w:rPr>
                <w:rFonts w:ascii="Times New Roman" w:hAnsi="Times New Roman"/>
                <w:b/>
                <w:sz w:val="24"/>
                <w:szCs w:val="24"/>
              </w:rPr>
            </w:pPr>
            <w:r>
              <w:rPr>
                <w:rFonts w:ascii="Times New Roman" w:hAnsi="Times New Roman"/>
                <w:b/>
                <w:sz w:val="24"/>
                <w:szCs w:val="24"/>
              </w:rPr>
              <w:lastRenderedPageBreak/>
              <w:t>Član 34</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Putni list za strance</w:t>
            </w:r>
          </w:p>
          <w:p w:rsidR="00C84D86" w:rsidRPr="00C84D86" w:rsidRDefault="00C84D86" w:rsidP="00C84D86">
            <w:pPr>
              <w:spacing w:after="0" w:line="240" w:lineRule="auto"/>
              <w:jc w:val="both"/>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U slučaju da Divizija za readmisiju i povratak ne može da pribavlja putnu ispravu za stranca koji je predmet povratka od zemlje porekla ili dolaska, Divizija za strance, na zahtev Divizije za readmisiju i povratak treba da izdaje putni list za povratak, koji dozvoljava strancu povratak prema zemlji porekla ili dolaska ili drugoj zemlji.</w:t>
            </w:r>
          </w:p>
          <w:p w:rsidR="00C84D86" w:rsidRDefault="00C84D86" w:rsidP="00C84D86">
            <w:pPr>
              <w:spacing w:after="0" w:line="240" w:lineRule="auto"/>
              <w:jc w:val="both"/>
              <w:rPr>
                <w:rFonts w:ascii="Times New Roman" w:hAnsi="Times New Roman"/>
                <w:b/>
                <w:sz w:val="24"/>
                <w:szCs w:val="24"/>
              </w:rPr>
            </w:pPr>
          </w:p>
          <w:p w:rsidR="006A1863" w:rsidRDefault="006A1863" w:rsidP="00C84D86">
            <w:pPr>
              <w:spacing w:after="0" w:line="240" w:lineRule="auto"/>
              <w:jc w:val="both"/>
              <w:rPr>
                <w:rFonts w:ascii="Times New Roman" w:hAnsi="Times New Roman"/>
                <w:b/>
                <w:sz w:val="24"/>
                <w:szCs w:val="24"/>
              </w:rPr>
            </w:pPr>
          </w:p>
          <w:p w:rsidR="00B10A37" w:rsidRPr="00C84D86" w:rsidRDefault="00B10A37" w:rsidP="00C84D86">
            <w:pPr>
              <w:spacing w:after="0" w:line="240" w:lineRule="auto"/>
              <w:jc w:val="both"/>
              <w:rPr>
                <w:rFonts w:ascii="Times New Roman" w:hAnsi="Times New Roman"/>
                <w:b/>
                <w:sz w:val="24"/>
                <w:szCs w:val="24"/>
              </w:rPr>
            </w:pPr>
          </w:p>
          <w:p w:rsidR="00C84D86" w:rsidRPr="00C84D86" w:rsidRDefault="00583104" w:rsidP="00C84D86">
            <w:pPr>
              <w:spacing w:after="0" w:line="240" w:lineRule="auto"/>
              <w:jc w:val="center"/>
              <w:rPr>
                <w:rFonts w:ascii="Times New Roman" w:hAnsi="Times New Roman"/>
                <w:b/>
                <w:sz w:val="24"/>
                <w:szCs w:val="24"/>
              </w:rPr>
            </w:pPr>
            <w:r>
              <w:rPr>
                <w:rFonts w:ascii="Times New Roman" w:hAnsi="Times New Roman"/>
                <w:b/>
                <w:sz w:val="24"/>
                <w:szCs w:val="24"/>
              </w:rPr>
              <w:t>Član 35</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Organizovanje povratka</w:t>
            </w:r>
          </w:p>
          <w:p w:rsidR="00C84D86" w:rsidRDefault="00C84D86" w:rsidP="00C84D86">
            <w:pPr>
              <w:spacing w:after="0" w:line="240" w:lineRule="auto"/>
              <w:jc w:val="both"/>
              <w:rPr>
                <w:rFonts w:ascii="Times New Roman" w:hAnsi="Times New Roman"/>
                <w:b/>
                <w:sz w:val="24"/>
                <w:szCs w:val="24"/>
              </w:rPr>
            </w:pPr>
          </w:p>
          <w:p w:rsidR="006E46F0" w:rsidRPr="00C84D86" w:rsidRDefault="006E46F0" w:rsidP="00C84D86">
            <w:pPr>
              <w:spacing w:after="0" w:line="240" w:lineRule="auto"/>
              <w:jc w:val="both"/>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 ODAM koordinira radnje sa akterima obuhvaćenim u postupku povratka vezano za: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1.1. koordiniranje pratnje bezbednosti u slučaju prinudnog izvršenja odluke za povratak vazdušnim ili zemljanim putem;</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1.2. rezervisanje putnih karta i određivanje maršute;</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lastRenderedPageBreak/>
              <w:t>1.3.  obezbeđuje se da licima kojima je potrebna pratnja sa medicinskim osobljem tokom postupka povratka u slučaju da im zatreba medicinska pomoć.</w:t>
            </w:r>
          </w:p>
          <w:p w:rsidR="006A1863" w:rsidRDefault="006A1863" w:rsidP="00C84D86">
            <w:pPr>
              <w:spacing w:after="0" w:line="240" w:lineRule="auto"/>
              <w:jc w:val="both"/>
              <w:rPr>
                <w:rFonts w:ascii="Times New Roman" w:hAnsi="Times New Roman"/>
                <w:sz w:val="24"/>
                <w:szCs w:val="24"/>
              </w:rPr>
            </w:pPr>
          </w:p>
          <w:p w:rsidR="00897635" w:rsidRPr="00C84D86" w:rsidRDefault="00897635" w:rsidP="00C84D86">
            <w:pPr>
              <w:spacing w:after="0" w:line="240" w:lineRule="auto"/>
              <w:jc w:val="both"/>
              <w:rPr>
                <w:rFonts w:ascii="Times New Roman" w:hAnsi="Times New Roman"/>
                <w:sz w:val="24"/>
                <w:szCs w:val="24"/>
              </w:rPr>
            </w:pPr>
          </w:p>
          <w:p w:rsidR="00C84D86" w:rsidRPr="00C84D86" w:rsidRDefault="00981E81" w:rsidP="00C84D86">
            <w:pPr>
              <w:spacing w:after="0" w:line="240" w:lineRule="auto"/>
              <w:jc w:val="center"/>
              <w:rPr>
                <w:rFonts w:ascii="Times New Roman" w:hAnsi="Times New Roman"/>
                <w:b/>
                <w:sz w:val="24"/>
                <w:szCs w:val="24"/>
              </w:rPr>
            </w:pPr>
            <w:r>
              <w:rPr>
                <w:rFonts w:ascii="Times New Roman" w:hAnsi="Times New Roman"/>
                <w:b/>
                <w:sz w:val="24"/>
                <w:szCs w:val="24"/>
              </w:rPr>
              <w:t>Član 36</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Nadležni organi</w:t>
            </w:r>
          </w:p>
          <w:p w:rsidR="00C84D86" w:rsidRPr="00C84D86" w:rsidRDefault="00C84D86" w:rsidP="00C84D86">
            <w:pPr>
              <w:spacing w:after="0" w:line="240" w:lineRule="auto"/>
              <w:jc w:val="both"/>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Nadležni organi za povratak stranaca koji borave ilegalno u Republici Kosovo su ODAM i DMF.</w:t>
            </w:r>
          </w:p>
          <w:p w:rsidR="00C84D86" w:rsidRPr="00C84D86" w:rsidRDefault="00C84D86" w:rsidP="00C84D86">
            <w:pPr>
              <w:spacing w:after="0" w:line="240" w:lineRule="auto"/>
              <w:jc w:val="both"/>
              <w:rPr>
                <w:rFonts w:ascii="Times New Roman" w:hAnsi="Times New Roman"/>
                <w:sz w:val="24"/>
                <w:szCs w:val="24"/>
              </w:rPr>
            </w:pPr>
          </w:p>
          <w:p w:rsidR="00B10A37" w:rsidRDefault="00B10A37" w:rsidP="00C84D86">
            <w:pPr>
              <w:spacing w:after="0" w:line="240" w:lineRule="auto"/>
              <w:jc w:val="center"/>
              <w:rPr>
                <w:rFonts w:ascii="Times New Roman" w:hAnsi="Times New Roman"/>
                <w:b/>
                <w:sz w:val="24"/>
                <w:szCs w:val="24"/>
              </w:rPr>
            </w:pPr>
          </w:p>
          <w:p w:rsidR="00C84D86" w:rsidRPr="00C84D86" w:rsidRDefault="00981E81" w:rsidP="00C84D86">
            <w:pPr>
              <w:spacing w:after="0" w:line="240" w:lineRule="auto"/>
              <w:jc w:val="center"/>
              <w:rPr>
                <w:rFonts w:ascii="Times New Roman" w:hAnsi="Times New Roman"/>
                <w:b/>
                <w:sz w:val="24"/>
                <w:szCs w:val="24"/>
              </w:rPr>
            </w:pPr>
            <w:r>
              <w:rPr>
                <w:rFonts w:ascii="Times New Roman" w:hAnsi="Times New Roman"/>
                <w:b/>
                <w:sz w:val="24"/>
                <w:szCs w:val="24"/>
              </w:rPr>
              <w:t>Član 37</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Dokazi zahteva za readmisiju</w:t>
            </w:r>
          </w:p>
          <w:p w:rsidR="00C84D86" w:rsidRPr="00C84D86" w:rsidRDefault="00C84D86" w:rsidP="00C84D86">
            <w:pPr>
              <w:spacing w:after="0" w:line="240" w:lineRule="auto"/>
              <w:jc w:val="both"/>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 Zahtevu za readmisiju mora biti priloženi dokazi koji potkrepljuju razloge za podnošenje zahteva.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 Dokaz o uslovima za povratak stranaca će biti obezbeđeni putem ovih dokaza: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2.1. Pečat ulaska/ polaska ili slične potvrde na putnoj ispravi dotičnog lica ili neki drugi dokaz o ulasku/ polasku (npr. slika, video snimak);</w:t>
            </w:r>
          </w:p>
          <w:p w:rsidR="00C84D86" w:rsidRDefault="00C84D86" w:rsidP="00C84D86">
            <w:pPr>
              <w:spacing w:after="0" w:line="240" w:lineRule="auto"/>
              <w:jc w:val="both"/>
              <w:rPr>
                <w:rFonts w:ascii="Times New Roman" w:hAnsi="Times New Roman"/>
                <w:sz w:val="24"/>
                <w:szCs w:val="24"/>
              </w:rPr>
            </w:pPr>
          </w:p>
          <w:p w:rsidR="00DB49D6" w:rsidRDefault="00DB49D6" w:rsidP="00C84D86">
            <w:pPr>
              <w:spacing w:after="0" w:line="240" w:lineRule="auto"/>
              <w:jc w:val="both"/>
              <w:rPr>
                <w:rFonts w:ascii="Times New Roman" w:hAnsi="Times New Roman"/>
                <w:sz w:val="24"/>
                <w:szCs w:val="24"/>
              </w:rPr>
            </w:pPr>
          </w:p>
          <w:p w:rsidR="00DB49D6" w:rsidRPr="00C84D86" w:rsidRDefault="00DB49D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2.2. Dokumenti, sertifikati ili bilo koji račun (npr. hotelski račun, kartice za zakazivanje poseta lekaru, zubaru, ulaznica za neku javnu, privatnu instituciju, sporazum za pozajmljivanje auta, račune kreditne kartice koji jasno pokazuju da  je to lice boravilo na teritoriji Kosova;</w:t>
            </w:r>
          </w:p>
          <w:p w:rsidR="00C84D86" w:rsidRDefault="00C84D86" w:rsidP="00C84D86">
            <w:pPr>
              <w:spacing w:after="0" w:line="240" w:lineRule="auto"/>
              <w:jc w:val="both"/>
              <w:rPr>
                <w:rFonts w:ascii="Times New Roman" w:hAnsi="Times New Roman"/>
                <w:sz w:val="24"/>
                <w:szCs w:val="24"/>
              </w:rPr>
            </w:pPr>
          </w:p>
          <w:p w:rsidR="00DB49D6" w:rsidRPr="00C84D86" w:rsidRDefault="00DB49D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2.3. Karta sa imenom ili spisak putnika u avionu, vozu, autobusu ili brodu koja/i pokazuje prisustvo i maršutu dotičnog lica na teritoriji Kosova;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2.4. Informacije koje pokazuju da dotično lice je koristilo usluge bilo koje turističke agencije;</w:t>
            </w:r>
          </w:p>
          <w:p w:rsidR="00C84D86" w:rsidRDefault="00C84D86" w:rsidP="00C84D86">
            <w:pPr>
              <w:spacing w:after="0" w:line="240" w:lineRule="auto"/>
              <w:jc w:val="both"/>
              <w:rPr>
                <w:rFonts w:ascii="Times New Roman" w:hAnsi="Times New Roman"/>
                <w:sz w:val="24"/>
                <w:szCs w:val="24"/>
              </w:rPr>
            </w:pPr>
          </w:p>
          <w:p w:rsidR="00DB49D6" w:rsidRPr="00C84D86" w:rsidRDefault="00DB49D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2.5. Zvanične izjave date posebno od pograničnog osoblja i drugih svedoka koji mogu svedočiti da dotično lice je prošao državnu granicu;</w:t>
            </w:r>
          </w:p>
          <w:p w:rsidR="00C84D86" w:rsidRDefault="00C84D86" w:rsidP="00C84D86">
            <w:pPr>
              <w:spacing w:after="0" w:line="240" w:lineRule="auto"/>
              <w:jc w:val="both"/>
              <w:rPr>
                <w:rFonts w:ascii="Times New Roman" w:hAnsi="Times New Roman"/>
                <w:sz w:val="24"/>
                <w:szCs w:val="24"/>
              </w:rPr>
            </w:pPr>
          </w:p>
          <w:p w:rsidR="00DB49D6" w:rsidRPr="00C84D86" w:rsidRDefault="00DB49D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2.6. Zvanična izjava dotičnog lica u sudskom ili upravnom postupku;</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 xml:space="preserve">3. Dokaz </w:t>
            </w:r>
            <w:r w:rsidRPr="00C84D86">
              <w:rPr>
                <w:rFonts w:ascii="Times New Roman" w:hAnsi="Times New Roman"/>
                <w:i/>
                <w:sz w:val="24"/>
                <w:szCs w:val="24"/>
              </w:rPr>
              <w:t>prima facie</w:t>
            </w:r>
            <w:r w:rsidRPr="00C84D86">
              <w:rPr>
                <w:rFonts w:ascii="Times New Roman" w:hAnsi="Times New Roman"/>
                <w:sz w:val="24"/>
                <w:szCs w:val="24"/>
              </w:rPr>
              <w:t xml:space="preserve"> o uslovima povratka stranaca moraju se obezbediti preko sledećih dokaza: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3.1. Opis izdat od strane nadležnih organa države molilje, o zemlji i okolnostima u kojima lice je bilo uhvaćeno nakon ulaska na teritoriji te države;</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3.2. Informacije o identitetu i/ili o boravku lica obezbeđene od bilo kojeg međunarodnog organa ili nevladine organizacije;</w:t>
            </w:r>
          </w:p>
          <w:p w:rsidR="00C84D86" w:rsidRDefault="00C84D86" w:rsidP="00C84D86">
            <w:pPr>
              <w:spacing w:after="0" w:line="240" w:lineRule="auto"/>
              <w:jc w:val="both"/>
              <w:rPr>
                <w:rFonts w:ascii="Times New Roman" w:hAnsi="Times New Roman"/>
                <w:sz w:val="24"/>
                <w:szCs w:val="24"/>
              </w:rPr>
            </w:pPr>
          </w:p>
          <w:p w:rsidR="00DB49D6" w:rsidRPr="00C84D86" w:rsidRDefault="00DB49D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3.3. Izveštaji/ potvrde informacija od članova porodice, kompanija za putovanje itd;</w:t>
            </w:r>
          </w:p>
          <w:p w:rsidR="00C84D86" w:rsidRDefault="00C84D86" w:rsidP="00C84D86">
            <w:pPr>
              <w:spacing w:after="0" w:line="240" w:lineRule="auto"/>
              <w:jc w:val="both"/>
              <w:rPr>
                <w:rFonts w:ascii="Times New Roman" w:hAnsi="Times New Roman"/>
                <w:sz w:val="24"/>
                <w:szCs w:val="24"/>
              </w:rPr>
            </w:pPr>
          </w:p>
          <w:p w:rsidR="00DB49D6" w:rsidRPr="00C84D86" w:rsidRDefault="00DB49D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3.4. Izjava dotičnog lica.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 xml:space="preserve">4. Nezakonitost ulaska ili boravka će se utvrditi preko sredstava za putovanje, dokumentacije dotičnog lica kome potrebna viza i dozvola za boravak na teritoriji države molilje nedostaju. Izjava  države molilje gde navodi da lice u pitanju je pronađen bez potrebnih putnih isprava, vize ili dozvole za boravak će se takođe </w:t>
            </w:r>
            <w:r w:rsidRPr="00C84D86">
              <w:rPr>
                <w:rFonts w:ascii="Times New Roman" w:hAnsi="Times New Roman"/>
                <w:sz w:val="24"/>
                <w:szCs w:val="24"/>
              </w:rPr>
              <w:lastRenderedPageBreak/>
              <w:t xml:space="preserve">smatrati dokaz </w:t>
            </w:r>
            <w:r w:rsidRPr="00C84D86">
              <w:rPr>
                <w:rFonts w:ascii="Times New Roman" w:hAnsi="Times New Roman"/>
                <w:i/>
                <w:sz w:val="24"/>
                <w:szCs w:val="24"/>
              </w:rPr>
              <w:t>prima facie</w:t>
            </w:r>
            <w:r w:rsidRPr="00C84D86">
              <w:rPr>
                <w:rFonts w:ascii="Times New Roman" w:hAnsi="Times New Roman"/>
                <w:sz w:val="24"/>
                <w:szCs w:val="24"/>
              </w:rPr>
              <w:t xml:space="preserve"> za nezakoniti ulazak </w:t>
            </w: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ili boravak.</w:t>
            </w:r>
          </w:p>
          <w:p w:rsidR="00C84D86" w:rsidRPr="00C84D86" w:rsidRDefault="00C84D86" w:rsidP="00C84D86">
            <w:pPr>
              <w:spacing w:after="0" w:line="240" w:lineRule="auto"/>
              <w:jc w:val="both"/>
              <w:rPr>
                <w:rFonts w:ascii="Times New Roman" w:hAnsi="Times New Roman"/>
                <w:sz w:val="24"/>
                <w:szCs w:val="24"/>
              </w:rPr>
            </w:pPr>
          </w:p>
          <w:p w:rsidR="00DB49D6" w:rsidRDefault="00DB49D6" w:rsidP="00C84D86">
            <w:pPr>
              <w:spacing w:after="0" w:line="240" w:lineRule="auto"/>
              <w:jc w:val="center"/>
              <w:rPr>
                <w:rFonts w:ascii="Times New Roman" w:hAnsi="Times New Roman"/>
                <w:b/>
                <w:sz w:val="24"/>
                <w:szCs w:val="24"/>
              </w:rPr>
            </w:pPr>
          </w:p>
          <w:p w:rsidR="00DB49D6" w:rsidRDefault="00DB49D6" w:rsidP="00C84D86">
            <w:pPr>
              <w:spacing w:after="0" w:line="240" w:lineRule="auto"/>
              <w:jc w:val="center"/>
              <w:rPr>
                <w:rFonts w:ascii="Times New Roman" w:hAnsi="Times New Roman"/>
                <w:b/>
                <w:sz w:val="24"/>
                <w:szCs w:val="24"/>
              </w:rPr>
            </w:pPr>
          </w:p>
          <w:p w:rsidR="00C84D86" w:rsidRPr="00C84D86" w:rsidRDefault="00583104" w:rsidP="00C84D86">
            <w:pPr>
              <w:spacing w:after="0" w:line="240" w:lineRule="auto"/>
              <w:jc w:val="center"/>
              <w:rPr>
                <w:rFonts w:ascii="Times New Roman" w:hAnsi="Times New Roman"/>
                <w:b/>
                <w:sz w:val="24"/>
                <w:szCs w:val="24"/>
              </w:rPr>
            </w:pPr>
            <w:r>
              <w:rPr>
                <w:rFonts w:ascii="Times New Roman" w:hAnsi="Times New Roman"/>
                <w:b/>
                <w:sz w:val="24"/>
                <w:szCs w:val="24"/>
              </w:rPr>
              <w:t>Član 38</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Podaci vezani za strance u postupku povratka</w:t>
            </w:r>
          </w:p>
          <w:p w:rsidR="00C84D86" w:rsidRPr="00C84D86" w:rsidRDefault="00C84D86" w:rsidP="00C84D86">
            <w:pPr>
              <w:spacing w:after="0" w:line="240" w:lineRule="auto"/>
              <w:jc w:val="both"/>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 DMS evidentira u bazi podataka ODAM-a sledeće podatke:</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951209" w:rsidP="00951209">
            <w:pPr>
              <w:spacing w:after="0" w:line="240" w:lineRule="auto"/>
              <w:ind w:left="516"/>
              <w:jc w:val="both"/>
              <w:rPr>
                <w:rFonts w:ascii="Times New Roman" w:hAnsi="Times New Roman"/>
                <w:sz w:val="24"/>
                <w:szCs w:val="24"/>
              </w:rPr>
            </w:pPr>
            <w:r>
              <w:rPr>
                <w:rFonts w:ascii="Times New Roman" w:hAnsi="Times New Roman"/>
                <w:sz w:val="24"/>
                <w:szCs w:val="24"/>
              </w:rPr>
              <w:t xml:space="preserve">1.1. </w:t>
            </w:r>
            <w:r w:rsidR="00C84D86" w:rsidRPr="00C84D86">
              <w:rPr>
                <w:rFonts w:ascii="Times New Roman" w:hAnsi="Times New Roman"/>
                <w:sz w:val="24"/>
                <w:szCs w:val="24"/>
              </w:rPr>
              <w:t>Broj  lica u prihvatanju i period prihvatanja;</w:t>
            </w:r>
          </w:p>
          <w:p w:rsidR="00C84D86" w:rsidRPr="00C84D86" w:rsidRDefault="00C84D86" w:rsidP="00951209">
            <w:pPr>
              <w:spacing w:after="0" w:line="240" w:lineRule="auto"/>
              <w:ind w:left="516"/>
              <w:jc w:val="both"/>
              <w:rPr>
                <w:rFonts w:ascii="Times New Roman" w:hAnsi="Times New Roman"/>
                <w:sz w:val="24"/>
                <w:szCs w:val="24"/>
              </w:rPr>
            </w:pPr>
          </w:p>
          <w:p w:rsidR="00C84D86" w:rsidRPr="00C84D86" w:rsidRDefault="00951209" w:rsidP="00951209">
            <w:pPr>
              <w:spacing w:after="0" w:line="240" w:lineRule="auto"/>
              <w:ind w:left="516"/>
              <w:jc w:val="both"/>
              <w:rPr>
                <w:rFonts w:ascii="Times New Roman" w:hAnsi="Times New Roman"/>
                <w:sz w:val="24"/>
                <w:szCs w:val="24"/>
              </w:rPr>
            </w:pPr>
            <w:r>
              <w:rPr>
                <w:rFonts w:ascii="Times New Roman" w:hAnsi="Times New Roman"/>
                <w:sz w:val="24"/>
                <w:szCs w:val="24"/>
              </w:rPr>
              <w:t xml:space="preserve">1.2. </w:t>
            </w:r>
            <w:r w:rsidR="00C84D86" w:rsidRPr="00C84D86">
              <w:rPr>
                <w:rFonts w:ascii="Times New Roman" w:hAnsi="Times New Roman"/>
                <w:sz w:val="24"/>
                <w:szCs w:val="24"/>
              </w:rPr>
              <w:t>Lični podaci kao: ime i prezime, datum rođenja, mesto rođenja;</w:t>
            </w:r>
          </w:p>
          <w:p w:rsidR="00C84D86" w:rsidRPr="00C84D86" w:rsidRDefault="00C84D86" w:rsidP="00951209">
            <w:pPr>
              <w:spacing w:after="0" w:line="240" w:lineRule="auto"/>
              <w:ind w:left="516"/>
              <w:jc w:val="both"/>
              <w:rPr>
                <w:rFonts w:ascii="Times New Roman" w:hAnsi="Times New Roman"/>
                <w:sz w:val="24"/>
                <w:szCs w:val="24"/>
              </w:rPr>
            </w:pPr>
          </w:p>
          <w:p w:rsidR="00C84D86" w:rsidRPr="00C84D86" w:rsidRDefault="00951209" w:rsidP="00951209">
            <w:pPr>
              <w:spacing w:after="0" w:line="240" w:lineRule="auto"/>
              <w:ind w:left="516"/>
              <w:jc w:val="both"/>
              <w:rPr>
                <w:rFonts w:ascii="Times New Roman" w:hAnsi="Times New Roman"/>
                <w:sz w:val="24"/>
                <w:szCs w:val="24"/>
              </w:rPr>
            </w:pPr>
            <w:r>
              <w:rPr>
                <w:rFonts w:ascii="Times New Roman" w:hAnsi="Times New Roman"/>
                <w:sz w:val="24"/>
                <w:szCs w:val="24"/>
              </w:rPr>
              <w:t xml:space="preserve">1.3. </w:t>
            </w:r>
            <w:r w:rsidR="00C84D86" w:rsidRPr="00C84D86">
              <w:rPr>
                <w:rFonts w:ascii="Times New Roman" w:hAnsi="Times New Roman"/>
                <w:sz w:val="24"/>
                <w:szCs w:val="24"/>
              </w:rPr>
              <w:t>Državljanstvo lica u prihvatanju;</w:t>
            </w:r>
          </w:p>
          <w:p w:rsidR="00C84D86" w:rsidRPr="00C84D86" w:rsidRDefault="00C84D86" w:rsidP="00951209">
            <w:pPr>
              <w:spacing w:after="0" w:line="240" w:lineRule="auto"/>
              <w:ind w:left="516"/>
              <w:jc w:val="both"/>
              <w:rPr>
                <w:rFonts w:ascii="Times New Roman" w:hAnsi="Times New Roman"/>
                <w:sz w:val="24"/>
                <w:szCs w:val="24"/>
              </w:rPr>
            </w:pPr>
          </w:p>
          <w:p w:rsidR="00C84D86" w:rsidRPr="00C84D86" w:rsidRDefault="00951209" w:rsidP="00951209">
            <w:pPr>
              <w:spacing w:after="0" w:line="240" w:lineRule="auto"/>
              <w:ind w:left="516"/>
              <w:jc w:val="both"/>
              <w:rPr>
                <w:rFonts w:ascii="Times New Roman" w:hAnsi="Times New Roman"/>
                <w:sz w:val="24"/>
                <w:szCs w:val="24"/>
              </w:rPr>
            </w:pPr>
            <w:r>
              <w:rPr>
                <w:rFonts w:ascii="Times New Roman" w:hAnsi="Times New Roman"/>
                <w:sz w:val="24"/>
                <w:szCs w:val="24"/>
              </w:rPr>
              <w:t xml:space="preserve">1.4. </w:t>
            </w:r>
            <w:r w:rsidR="00C84D86" w:rsidRPr="00C84D86">
              <w:rPr>
                <w:rFonts w:ascii="Times New Roman" w:hAnsi="Times New Roman"/>
                <w:sz w:val="24"/>
                <w:szCs w:val="24"/>
              </w:rPr>
              <w:t>Mesto povratka;</w:t>
            </w:r>
          </w:p>
          <w:p w:rsidR="00C84D86" w:rsidRPr="00C84D86" w:rsidRDefault="00C84D86" w:rsidP="00951209">
            <w:pPr>
              <w:spacing w:after="0" w:line="240" w:lineRule="auto"/>
              <w:ind w:left="516"/>
              <w:jc w:val="both"/>
              <w:rPr>
                <w:rFonts w:ascii="Times New Roman" w:hAnsi="Times New Roman"/>
                <w:sz w:val="24"/>
                <w:szCs w:val="24"/>
              </w:rPr>
            </w:pPr>
          </w:p>
          <w:p w:rsidR="00C84D86" w:rsidRPr="00C84D86" w:rsidRDefault="00951209" w:rsidP="00951209">
            <w:pPr>
              <w:spacing w:after="0" w:line="240" w:lineRule="auto"/>
              <w:ind w:left="516"/>
              <w:jc w:val="both"/>
              <w:rPr>
                <w:rFonts w:ascii="Times New Roman" w:hAnsi="Times New Roman"/>
                <w:sz w:val="24"/>
                <w:szCs w:val="24"/>
              </w:rPr>
            </w:pPr>
            <w:r>
              <w:rPr>
                <w:rFonts w:ascii="Times New Roman" w:hAnsi="Times New Roman"/>
                <w:sz w:val="24"/>
                <w:szCs w:val="24"/>
              </w:rPr>
              <w:t xml:space="preserve">1.5. </w:t>
            </w:r>
            <w:r w:rsidR="00C84D86" w:rsidRPr="00C84D86">
              <w:rPr>
                <w:rFonts w:ascii="Times New Roman" w:hAnsi="Times New Roman"/>
                <w:sz w:val="24"/>
                <w:szCs w:val="24"/>
              </w:rPr>
              <w:t>Njihov rod i uzrast;</w:t>
            </w:r>
          </w:p>
          <w:p w:rsidR="00C84D86" w:rsidRPr="00C84D86" w:rsidRDefault="00C84D86" w:rsidP="00951209">
            <w:pPr>
              <w:spacing w:after="0" w:line="240" w:lineRule="auto"/>
              <w:ind w:left="516"/>
              <w:jc w:val="both"/>
              <w:rPr>
                <w:rFonts w:ascii="Times New Roman" w:hAnsi="Times New Roman"/>
                <w:sz w:val="24"/>
                <w:szCs w:val="24"/>
              </w:rPr>
            </w:pPr>
          </w:p>
          <w:p w:rsidR="00C84D86" w:rsidRPr="00C84D86" w:rsidRDefault="00951209" w:rsidP="00951209">
            <w:pPr>
              <w:spacing w:after="0" w:line="240" w:lineRule="auto"/>
              <w:ind w:left="516"/>
              <w:jc w:val="both"/>
              <w:rPr>
                <w:rFonts w:ascii="Times New Roman" w:hAnsi="Times New Roman"/>
                <w:sz w:val="24"/>
                <w:szCs w:val="24"/>
              </w:rPr>
            </w:pPr>
            <w:r>
              <w:rPr>
                <w:rFonts w:ascii="Times New Roman" w:hAnsi="Times New Roman"/>
                <w:sz w:val="24"/>
                <w:szCs w:val="24"/>
              </w:rPr>
              <w:t xml:space="preserve">1.6. </w:t>
            </w:r>
            <w:r w:rsidR="00C84D86" w:rsidRPr="00C84D86">
              <w:rPr>
                <w:rFonts w:ascii="Times New Roman" w:hAnsi="Times New Roman"/>
                <w:sz w:val="24"/>
                <w:szCs w:val="24"/>
              </w:rPr>
              <w:t>Vrstu prihvatanja;</w:t>
            </w:r>
          </w:p>
          <w:p w:rsidR="00C84D86" w:rsidRPr="00C84D86" w:rsidRDefault="00C84D86" w:rsidP="00951209">
            <w:pPr>
              <w:spacing w:after="0" w:line="240" w:lineRule="auto"/>
              <w:ind w:left="516"/>
              <w:jc w:val="both"/>
              <w:rPr>
                <w:rFonts w:ascii="Times New Roman" w:hAnsi="Times New Roman"/>
                <w:sz w:val="24"/>
                <w:szCs w:val="24"/>
              </w:rPr>
            </w:pPr>
          </w:p>
          <w:p w:rsidR="00C84D86" w:rsidRPr="00C84D86" w:rsidRDefault="00951209" w:rsidP="00951209">
            <w:pPr>
              <w:spacing w:after="0" w:line="240" w:lineRule="auto"/>
              <w:ind w:left="516"/>
              <w:jc w:val="both"/>
              <w:rPr>
                <w:rFonts w:ascii="Times New Roman" w:hAnsi="Times New Roman"/>
                <w:sz w:val="24"/>
                <w:szCs w:val="24"/>
              </w:rPr>
            </w:pPr>
            <w:r>
              <w:rPr>
                <w:rFonts w:ascii="Times New Roman" w:hAnsi="Times New Roman"/>
                <w:sz w:val="24"/>
                <w:szCs w:val="24"/>
              </w:rPr>
              <w:t xml:space="preserve">1.7. </w:t>
            </w:r>
            <w:r w:rsidR="00C84D86" w:rsidRPr="00C84D86">
              <w:rPr>
                <w:rFonts w:ascii="Times New Roman" w:hAnsi="Times New Roman"/>
                <w:sz w:val="24"/>
                <w:szCs w:val="24"/>
              </w:rPr>
              <w:t xml:space="preserve">Za maloletnike, podatke o pravnom zastupniku kao i mere preduzete za </w:t>
            </w:r>
            <w:r w:rsidR="00C84D86" w:rsidRPr="00C84D86">
              <w:rPr>
                <w:rFonts w:ascii="Times New Roman" w:hAnsi="Times New Roman"/>
                <w:sz w:val="24"/>
                <w:szCs w:val="24"/>
              </w:rPr>
              <w:lastRenderedPageBreak/>
              <w:t>njihovu zaštitu;</w:t>
            </w:r>
          </w:p>
          <w:p w:rsidR="00C84D86" w:rsidRPr="00C84D86" w:rsidRDefault="00C84D86" w:rsidP="00951209">
            <w:pPr>
              <w:spacing w:after="0" w:line="240" w:lineRule="auto"/>
              <w:ind w:left="516"/>
              <w:jc w:val="both"/>
              <w:rPr>
                <w:rFonts w:ascii="Times New Roman" w:hAnsi="Times New Roman"/>
                <w:sz w:val="24"/>
                <w:szCs w:val="24"/>
              </w:rPr>
            </w:pPr>
          </w:p>
          <w:p w:rsidR="00C84D86" w:rsidRPr="00C84D86" w:rsidRDefault="00011A66" w:rsidP="00011A66">
            <w:pPr>
              <w:spacing w:after="0" w:line="240" w:lineRule="auto"/>
              <w:ind w:left="516"/>
              <w:jc w:val="both"/>
              <w:rPr>
                <w:rFonts w:ascii="Times New Roman" w:hAnsi="Times New Roman"/>
                <w:sz w:val="24"/>
                <w:szCs w:val="24"/>
              </w:rPr>
            </w:pPr>
            <w:r>
              <w:rPr>
                <w:rFonts w:ascii="Times New Roman" w:hAnsi="Times New Roman"/>
                <w:sz w:val="24"/>
                <w:szCs w:val="24"/>
              </w:rPr>
              <w:t xml:space="preserve">1.8. </w:t>
            </w:r>
            <w:r w:rsidR="00C84D86" w:rsidRPr="00C84D86">
              <w:rPr>
                <w:rFonts w:ascii="Times New Roman" w:hAnsi="Times New Roman"/>
                <w:sz w:val="24"/>
                <w:szCs w:val="24"/>
              </w:rPr>
              <w:t>Broj povratnika vraćeni nasilno ili dobrovoljno;</w:t>
            </w:r>
          </w:p>
          <w:p w:rsidR="00C84D86" w:rsidRPr="00C84D86" w:rsidRDefault="00C84D86" w:rsidP="00011A66">
            <w:pPr>
              <w:spacing w:after="0" w:line="240" w:lineRule="auto"/>
              <w:ind w:left="516"/>
              <w:jc w:val="both"/>
              <w:rPr>
                <w:rFonts w:ascii="Times New Roman" w:hAnsi="Times New Roman"/>
                <w:sz w:val="24"/>
                <w:szCs w:val="24"/>
              </w:rPr>
            </w:pPr>
          </w:p>
          <w:p w:rsidR="00C84D86" w:rsidRPr="00C84D86" w:rsidRDefault="00011A66" w:rsidP="00011A66">
            <w:pPr>
              <w:spacing w:after="0" w:line="240" w:lineRule="auto"/>
              <w:ind w:left="516"/>
              <w:jc w:val="both"/>
              <w:rPr>
                <w:rFonts w:ascii="Times New Roman" w:hAnsi="Times New Roman"/>
                <w:sz w:val="24"/>
                <w:szCs w:val="24"/>
              </w:rPr>
            </w:pPr>
            <w:r>
              <w:rPr>
                <w:rFonts w:ascii="Times New Roman" w:hAnsi="Times New Roman"/>
                <w:sz w:val="24"/>
                <w:szCs w:val="24"/>
              </w:rPr>
              <w:t xml:space="preserve">1.9. </w:t>
            </w:r>
            <w:r w:rsidR="00C84D86" w:rsidRPr="00C84D86">
              <w:rPr>
                <w:rFonts w:ascii="Times New Roman" w:hAnsi="Times New Roman"/>
                <w:sz w:val="24"/>
                <w:szCs w:val="24"/>
              </w:rPr>
              <w:t>Drugi odgovarajući podaci vezano za lica u prihvatanju.</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583104" w:rsidP="00C84D86">
            <w:pPr>
              <w:spacing w:after="0" w:line="240" w:lineRule="auto"/>
              <w:jc w:val="center"/>
              <w:rPr>
                <w:rFonts w:ascii="Times New Roman" w:hAnsi="Times New Roman"/>
                <w:b/>
                <w:sz w:val="24"/>
                <w:szCs w:val="24"/>
              </w:rPr>
            </w:pPr>
            <w:r>
              <w:rPr>
                <w:rFonts w:ascii="Times New Roman" w:hAnsi="Times New Roman"/>
                <w:b/>
                <w:sz w:val="24"/>
                <w:szCs w:val="24"/>
              </w:rPr>
              <w:t>Član 39</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Kontrolisani povratak vazdušnim putem</w:t>
            </w:r>
          </w:p>
          <w:p w:rsidR="00C84D86" w:rsidRPr="00C84D86" w:rsidRDefault="00C84D86" w:rsidP="00C84D86">
            <w:pPr>
              <w:spacing w:after="0" w:line="240" w:lineRule="auto"/>
              <w:jc w:val="center"/>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 Kontrolisani povratak podrazumeva: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0A6DD2">
            <w:pPr>
              <w:spacing w:after="0" w:line="240" w:lineRule="auto"/>
              <w:ind w:left="516"/>
              <w:jc w:val="both"/>
              <w:rPr>
                <w:rFonts w:ascii="Times New Roman" w:hAnsi="Times New Roman"/>
                <w:sz w:val="24"/>
                <w:szCs w:val="24"/>
              </w:rPr>
            </w:pPr>
            <w:r w:rsidRPr="00C84D86">
              <w:rPr>
                <w:rFonts w:ascii="Times New Roman" w:hAnsi="Times New Roman"/>
                <w:sz w:val="24"/>
                <w:szCs w:val="24"/>
              </w:rPr>
              <w:t>1.1. Prevoz lica do aerodroma;</w:t>
            </w:r>
          </w:p>
          <w:p w:rsidR="00C84D86" w:rsidRPr="00C84D86" w:rsidRDefault="00C84D86" w:rsidP="000A6DD2">
            <w:pPr>
              <w:spacing w:after="0" w:line="240" w:lineRule="auto"/>
              <w:ind w:left="516"/>
              <w:jc w:val="both"/>
              <w:rPr>
                <w:rFonts w:ascii="Times New Roman" w:hAnsi="Times New Roman"/>
                <w:sz w:val="24"/>
                <w:szCs w:val="24"/>
              </w:rPr>
            </w:pPr>
          </w:p>
          <w:p w:rsidR="00C84D86" w:rsidRPr="00C84D86" w:rsidRDefault="00C84D86" w:rsidP="000A6DD2">
            <w:pPr>
              <w:spacing w:after="0" w:line="240" w:lineRule="auto"/>
              <w:ind w:left="516"/>
              <w:jc w:val="both"/>
              <w:rPr>
                <w:rFonts w:ascii="Times New Roman" w:hAnsi="Times New Roman"/>
                <w:sz w:val="24"/>
                <w:szCs w:val="24"/>
              </w:rPr>
            </w:pPr>
            <w:r w:rsidRPr="00C84D86">
              <w:rPr>
                <w:rFonts w:ascii="Times New Roman" w:hAnsi="Times New Roman"/>
                <w:sz w:val="24"/>
                <w:szCs w:val="24"/>
              </w:rPr>
              <w:t>1.2. Prijava (čekiranje);</w:t>
            </w:r>
          </w:p>
          <w:p w:rsidR="00C84D86" w:rsidRPr="00C84D86" w:rsidRDefault="00C84D86" w:rsidP="000A6DD2">
            <w:pPr>
              <w:spacing w:after="0" w:line="240" w:lineRule="auto"/>
              <w:ind w:left="516"/>
              <w:jc w:val="both"/>
              <w:rPr>
                <w:rFonts w:ascii="Times New Roman" w:hAnsi="Times New Roman"/>
                <w:sz w:val="24"/>
                <w:szCs w:val="24"/>
              </w:rPr>
            </w:pPr>
          </w:p>
          <w:p w:rsidR="00C84D86" w:rsidRPr="00C84D86" w:rsidRDefault="00C84D86" w:rsidP="000A6DD2">
            <w:pPr>
              <w:spacing w:after="0" w:line="240" w:lineRule="auto"/>
              <w:ind w:left="516"/>
              <w:jc w:val="both"/>
              <w:rPr>
                <w:rFonts w:ascii="Times New Roman" w:hAnsi="Times New Roman"/>
                <w:sz w:val="24"/>
                <w:szCs w:val="24"/>
              </w:rPr>
            </w:pPr>
            <w:r w:rsidRPr="00C84D86">
              <w:rPr>
                <w:rFonts w:ascii="Times New Roman" w:hAnsi="Times New Roman"/>
                <w:sz w:val="24"/>
                <w:szCs w:val="24"/>
              </w:rPr>
              <w:t>1.3. Let;</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0A6DD2">
            <w:pPr>
              <w:spacing w:after="0" w:line="240" w:lineRule="auto"/>
              <w:ind w:left="516"/>
              <w:jc w:val="both"/>
              <w:rPr>
                <w:rFonts w:ascii="Times New Roman" w:hAnsi="Times New Roman"/>
                <w:sz w:val="24"/>
                <w:szCs w:val="24"/>
              </w:rPr>
            </w:pPr>
            <w:r w:rsidRPr="00C84D86">
              <w:rPr>
                <w:rFonts w:ascii="Times New Roman" w:hAnsi="Times New Roman"/>
                <w:sz w:val="24"/>
                <w:szCs w:val="24"/>
              </w:rPr>
              <w:t>1.4. Dolazak na aerodromu države odredišta i uručenje lica nadležnim organima države odredišta.</w:t>
            </w:r>
          </w:p>
          <w:p w:rsidR="00C84D86" w:rsidRDefault="00C84D86" w:rsidP="00C84D86">
            <w:pPr>
              <w:spacing w:after="0" w:line="240" w:lineRule="auto"/>
              <w:jc w:val="both"/>
              <w:rPr>
                <w:rFonts w:ascii="Times New Roman" w:hAnsi="Times New Roman"/>
                <w:sz w:val="24"/>
                <w:szCs w:val="24"/>
              </w:rPr>
            </w:pPr>
          </w:p>
          <w:p w:rsidR="00251341" w:rsidRPr="00C84D86" w:rsidRDefault="00251341"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 xml:space="preserve">2. Ukoliko stranac ne može da se uruči nadležnim organima države odredišta, kontrola podrazumeva i let povratka u Republici Kosovo, čekanje u aerodromu i uručenje </w:t>
            </w:r>
            <w:r w:rsidRPr="00C84D86">
              <w:rPr>
                <w:rFonts w:ascii="Times New Roman" w:hAnsi="Times New Roman"/>
                <w:sz w:val="24"/>
                <w:szCs w:val="24"/>
              </w:rPr>
              <w:lastRenderedPageBreak/>
              <w:t xml:space="preserve">nadležnim organima.   </w:t>
            </w:r>
            <w:r w:rsidRPr="00C84D86">
              <w:rPr>
                <w:rFonts w:ascii="Times New Roman" w:hAnsi="Times New Roman"/>
                <w:sz w:val="24"/>
                <w:szCs w:val="24"/>
              </w:rPr>
              <w:cr/>
            </w:r>
          </w:p>
          <w:p w:rsidR="00981E81" w:rsidRPr="00C84D86" w:rsidRDefault="00981E81" w:rsidP="00C84D86">
            <w:pPr>
              <w:spacing w:after="0" w:line="240" w:lineRule="auto"/>
              <w:jc w:val="both"/>
              <w:rPr>
                <w:rFonts w:ascii="Times New Roman" w:hAnsi="Times New Roman"/>
                <w:sz w:val="24"/>
                <w:szCs w:val="24"/>
              </w:rPr>
            </w:pPr>
          </w:p>
          <w:p w:rsidR="00C84D86" w:rsidRPr="00C84D86" w:rsidRDefault="00981E81" w:rsidP="00C84D86">
            <w:pPr>
              <w:spacing w:after="0" w:line="240" w:lineRule="auto"/>
              <w:jc w:val="center"/>
              <w:rPr>
                <w:rFonts w:ascii="Times New Roman" w:hAnsi="Times New Roman"/>
                <w:b/>
                <w:sz w:val="24"/>
                <w:szCs w:val="24"/>
              </w:rPr>
            </w:pPr>
            <w:r>
              <w:rPr>
                <w:rFonts w:ascii="Times New Roman" w:hAnsi="Times New Roman"/>
                <w:b/>
                <w:sz w:val="24"/>
                <w:szCs w:val="24"/>
              </w:rPr>
              <w:t>Član 40</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Pratnja stranca u postupka povratka</w:t>
            </w:r>
          </w:p>
          <w:p w:rsidR="00C84D86" w:rsidRPr="00C84D86" w:rsidRDefault="00C84D86" w:rsidP="00C84D86">
            <w:pPr>
              <w:spacing w:after="0" w:line="240" w:lineRule="auto"/>
              <w:jc w:val="both"/>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 Pratnja podrazumeva sve vrste pratnje (npr.</w:t>
            </w: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policijska, medicinska ili socijalna).</w:t>
            </w:r>
          </w:p>
          <w:p w:rsidR="00DB49D6" w:rsidRPr="00C84D86" w:rsidRDefault="00DB49D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 Ukoliko stranac koji treba da se vrati mora biti u pratnji, Divizija za readmisiju i povratak treba da daje sledeće informacije: ime, prezime, čin i položaj lica koja vrši pratnju, vrstu, broj i datum izdavanja pasoša i dokumenta za identifikaciju, sadržaj naloga za pratnju.</w:t>
            </w:r>
          </w:p>
          <w:p w:rsidR="00C84D86" w:rsidRDefault="00C84D86" w:rsidP="00C84D86">
            <w:pPr>
              <w:spacing w:after="0" w:line="240" w:lineRule="auto"/>
              <w:jc w:val="both"/>
              <w:rPr>
                <w:rFonts w:ascii="Times New Roman" w:hAnsi="Times New Roman"/>
                <w:sz w:val="24"/>
                <w:szCs w:val="24"/>
              </w:rPr>
            </w:pPr>
          </w:p>
          <w:p w:rsidR="00DB49D6" w:rsidRDefault="00DB49D6" w:rsidP="00C84D86">
            <w:pPr>
              <w:spacing w:after="0" w:line="240" w:lineRule="auto"/>
              <w:jc w:val="both"/>
              <w:rPr>
                <w:rFonts w:ascii="Times New Roman" w:hAnsi="Times New Roman"/>
                <w:sz w:val="24"/>
                <w:szCs w:val="24"/>
              </w:rPr>
            </w:pPr>
          </w:p>
          <w:p w:rsidR="009F62F9" w:rsidRDefault="009F62F9"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3. Pratnja je dužna da poštuje zakon zamoljene države od koje se zahteva readmisija.</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4. Pratnja ne sme da nosi oružje ili druge opasne sprave u zamoljenoj državi za readmisiju.</w:t>
            </w:r>
          </w:p>
          <w:p w:rsidR="00C84D86" w:rsidRDefault="00C84D86" w:rsidP="00C84D86">
            <w:pPr>
              <w:spacing w:after="0" w:line="240" w:lineRule="auto"/>
              <w:jc w:val="both"/>
              <w:rPr>
                <w:rFonts w:ascii="Times New Roman" w:hAnsi="Times New Roman"/>
                <w:sz w:val="24"/>
                <w:szCs w:val="24"/>
              </w:rPr>
            </w:pPr>
          </w:p>
          <w:p w:rsidR="00DB49D6" w:rsidRPr="00C84D86" w:rsidRDefault="00DB49D6" w:rsidP="00C84D86">
            <w:pPr>
              <w:spacing w:after="0" w:line="240" w:lineRule="auto"/>
              <w:jc w:val="both"/>
              <w:rPr>
                <w:rFonts w:ascii="Times New Roman" w:hAnsi="Times New Roman"/>
                <w:sz w:val="24"/>
                <w:szCs w:val="24"/>
              </w:rPr>
            </w:pPr>
          </w:p>
          <w:p w:rsidR="002D5359"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5. Pratnja mora da nosi civilna odela i mora imati pasoše i dokumente za identifikaciju kao i nalog za pratnju.</w:t>
            </w:r>
          </w:p>
          <w:p w:rsidR="00C84D86" w:rsidRPr="00C84D86" w:rsidRDefault="006B2F78" w:rsidP="00C84D86">
            <w:pPr>
              <w:spacing w:after="0" w:line="240" w:lineRule="auto"/>
              <w:jc w:val="center"/>
              <w:rPr>
                <w:rFonts w:ascii="Times New Roman" w:hAnsi="Times New Roman"/>
                <w:b/>
                <w:sz w:val="24"/>
                <w:szCs w:val="24"/>
              </w:rPr>
            </w:pPr>
            <w:r>
              <w:rPr>
                <w:rFonts w:ascii="Times New Roman" w:hAnsi="Times New Roman"/>
                <w:b/>
                <w:sz w:val="24"/>
                <w:szCs w:val="24"/>
              </w:rPr>
              <w:lastRenderedPageBreak/>
              <w:t>Član 41</w:t>
            </w:r>
          </w:p>
          <w:p w:rsidR="00C84D86" w:rsidRPr="00C84D86" w:rsidRDefault="00C84D86" w:rsidP="00C84D86">
            <w:pPr>
              <w:spacing w:after="0" w:line="240" w:lineRule="auto"/>
              <w:jc w:val="center"/>
              <w:rPr>
                <w:rFonts w:ascii="Times New Roman" w:hAnsi="Times New Roman"/>
                <w:b/>
                <w:sz w:val="24"/>
                <w:szCs w:val="24"/>
              </w:rPr>
            </w:pPr>
            <w:r w:rsidRPr="00C84D86">
              <w:rPr>
                <w:rFonts w:ascii="Times New Roman" w:hAnsi="Times New Roman"/>
                <w:b/>
                <w:sz w:val="24"/>
                <w:szCs w:val="24"/>
              </w:rPr>
              <w:t>Smrt stranca u Republici Kosovo</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1. Po završetku svih postupaka od strane nadležnih organa u vezi sa smrću stranca, Divizija za readmisiju i povratak počinje postupke za povratak u zemlju porekla ili dolaska stranca, po prijemu zahteva za pokretanje postupka za povratak.</w:t>
            </w:r>
          </w:p>
          <w:p w:rsidR="00C84D86" w:rsidRPr="00C84D86" w:rsidRDefault="00C84D8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2. Divizija za readmisiju i povratak, sarađuje sa Odeljenjem za konzularna pitanja Ministarstva inostranih poslova, ILECU-om, zemljama povratnica na osnovu sporazuma o readmisiji i stranih ambasada akreditovane u Republici Kosovo, u vezi verifikacije identiteta stranca koji je umro na teritoriji Republike Kosovo.</w:t>
            </w:r>
          </w:p>
          <w:p w:rsidR="00C84D86" w:rsidRDefault="00C84D86" w:rsidP="00C84D86">
            <w:pPr>
              <w:spacing w:after="0" w:line="240" w:lineRule="auto"/>
              <w:jc w:val="both"/>
              <w:rPr>
                <w:rFonts w:ascii="Times New Roman" w:hAnsi="Times New Roman"/>
                <w:sz w:val="24"/>
                <w:szCs w:val="24"/>
              </w:rPr>
            </w:pPr>
          </w:p>
          <w:p w:rsidR="00DB49D6" w:rsidRPr="00C84D86" w:rsidRDefault="00DB49D6" w:rsidP="00C84D86">
            <w:pPr>
              <w:spacing w:after="0" w:line="240" w:lineRule="auto"/>
              <w:jc w:val="both"/>
              <w:rPr>
                <w:rFonts w:ascii="Times New Roman" w:hAnsi="Times New Roman"/>
                <w:sz w:val="24"/>
                <w:szCs w:val="24"/>
              </w:rPr>
            </w:pPr>
          </w:p>
          <w:p w:rsidR="00C84D86" w:rsidRPr="00C84D86" w:rsidRDefault="00C84D86" w:rsidP="00C84D86">
            <w:pPr>
              <w:spacing w:after="0" w:line="240" w:lineRule="auto"/>
              <w:jc w:val="both"/>
              <w:rPr>
                <w:rFonts w:ascii="Times New Roman" w:hAnsi="Times New Roman"/>
                <w:sz w:val="24"/>
                <w:szCs w:val="24"/>
              </w:rPr>
            </w:pPr>
            <w:r w:rsidRPr="00C84D86">
              <w:rPr>
                <w:rFonts w:ascii="Times New Roman" w:hAnsi="Times New Roman"/>
                <w:sz w:val="24"/>
                <w:szCs w:val="24"/>
              </w:rPr>
              <w:t>3. U slučajevima kada identitet stranca je potvrđen od bilo kojeg aktera iz stava 2. ovog člana, onda Divizije za readmisiju i povratak obaveštava podnosioca zahteva.</w:t>
            </w:r>
          </w:p>
          <w:p w:rsidR="00C84D86" w:rsidRPr="00C84D86" w:rsidRDefault="00C84D86" w:rsidP="00C84D86">
            <w:pPr>
              <w:spacing w:after="0" w:line="240" w:lineRule="auto"/>
              <w:jc w:val="both"/>
              <w:rPr>
                <w:rFonts w:ascii="Times New Roman" w:hAnsi="Times New Roman"/>
                <w:sz w:val="24"/>
                <w:szCs w:val="24"/>
              </w:rPr>
            </w:pPr>
          </w:p>
          <w:p w:rsidR="00DB49D6" w:rsidRDefault="00DB49D6" w:rsidP="00DB49D6">
            <w:pPr>
              <w:spacing w:after="0" w:line="240" w:lineRule="auto"/>
              <w:jc w:val="both"/>
              <w:rPr>
                <w:rFonts w:ascii="Times New Roman" w:hAnsi="Times New Roman"/>
                <w:sz w:val="24"/>
                <w:szCs w:val="24"/>
              </w:rPr>
            </w:pPr>
          </w:p>
          <w:p w:rsidR="00FB1BD5" w:rsidRPr="00583104" w:rsidRDefault="00DB49D6" w:rsidP="00DB49D6">
            <w:pPr>
              <w:spacing w:after="0" w:line="240" w:lineRule="auto"/>
              <w:jc w:val="both"/>
              <w:rPr>
                <w:rFonts w:ascii="Times New Roman" w:hAnsi="Times New Roman"/>
                <w:sz w:val="24"/>
                <w:szCs w:val="24"/>
              </w:rPr>
            </w:pPr>
            <w:r>
              <w:rPr>
                <w:rFonts w:ascii="Times New Roman" w:hAnsi="Times New Roman"/>
                <w:sz w:val="24"/>
                <w:szCs w:val="24"/>
              </w:rPr>
              <w:t xml:space="preserve">4. </w:t>
            </w:r>
            <w:r w:rsidR="00C84D86" w:rsidRPr="00DB49D6">
              <w:rPr>
                <w:rFonts w:ascii="Times New Roman" w:hAnsi="Times New Roman"/>
                <w:sz w:val="24"/>
                <w:szCs w:val="24"/>
              </w:rPr>
              <w:t xml:space="preserve">Svi troškovi za prevoz tela se pokrivaju od porodice stranca ili države u kojoj se stranac vraća. U slučajevima kada porodica ili država </w:t>
            </w:r>
            <w:r w:rsidR="00C84D86" w:rsidRPr="00DB49D6">
              <w:rPr>
                <w:rFonts w:ascii="Times New Roman" w:hAnsi="Times New Roman"/>
                <w:sz w:val="24"/>
                <w:szCs w:val="24"/>
              </w:rPr>
              <w:lastRenderedPageBreak/>
              <w:t xml:space="preserve">ne preuzima pokriva troškove ili nije moguće da se utvrdi identitet stranca iz stava </w:t>
            </w:r>
            <w:r w:rsidR="00136985">
              <w:rPr>
                <w:rFonts w:ascii="Times New Roman" w:hAnsi="Times New Roman"/>
                <w:sz w:val="24"/>
                <w:szCs w:val="24"/>
              </w:rPr>
              <w:t>2,</w:t>
            </w:r>
            <w:r w:rsidR="00C84D86" w:rsidRPr="00DB49D6">
              <w:rPr>
                <w:rFonts w:ascii="Times New Roman" w:hAnsi="Times New Roman"/>
                <w:sz w:val="24"/>
                <w:szCs w:val="24"/>
              </w:rPr>
              <w:t>3. ovog člana, onda DRP obaveštava n</w:t>
            </w:r>
            <w:r w:rsidR="00C84D86" w:rsidRPr="00583104">
              <w:rPr>
                <w:rFonts w:ascii="Times New Roman" w:hAnsi="Times New Roman"/>
                <w:sz w:val="24"/>
                <w:szCs w:val="24"/>
              </w:rPr>
              <w:t>apismeno podnosioca zahteva u vezi primljenog odgovora, telo stranca se sahranjuje na opštinskom groblju na području na kojem je stranac živeo, pokrivanje troškova vrši MUP.</w:t>
            </w:r>
          </w:p>
          <w:p w:rsidR="00C84D86" w:rsidRPr="00C84D86" w:rsidRDefault="00C84D86" w:rsidP="00C84D86">
            <w:pPr>
              <w:spacing w:after="0" w:line="240" w:lineRule="auto"/>
              <w:jc w:val="both"/>
              <w:rPr>
                <w:rFonts w:ascii="Times New Roman" w:hAnsi="Times New Roman"/>
                <w:b/>
                <w:sz w:val="24"/>
                <w:szCs w:val="24"/>
              </w:rPr>
            </w:pPr>
          </w:p>
          <w:p w:rsidR="00C84D86" w:rsidRPr="00C84D86" w:rsidRDefault="00C84D86" w:rsidP="00C84D86">
            <w:pPr>
              <w:spacing w:after="0" w:line="240" w:lineRule="auto"/>
              <w:jc w:val="both"/>
              <w:rPr>
                <w:rFonts w:ascii="Times New Roman" w:hAnsi="Times New Roman"/>
                <w:sz w:val="24"/>
                <w:szCs w:val="24"/>
              </w:rPr>
            </w:pPr>
          </w:p>
          <w:p w:rsidR="00B10A37" w:rsidRDefault="00B10A37" w:rsidP="002D5359">
            <w:pPr>
              <w:spacing w:after="0" w:line="240" w:lineRule="auto"/>
              <w:rPr>
                <w:rFonts w:ascii="Times New Roman" w:hAnsi="Times New Roman"/>
                <w:b/>
                <w:sz w:val="24"/>
                <w:szCs w:val="24"/>
              </w:rPr>
            </w:pPr>
          </w:p>
          <w:p w:rsidR="00C84D86" w:rsidRPr="00C84D86" w:rsidRDefault="00D129DC" w:rsidP="00B10A37">
            <w:pPr>
              <w:spacing w:after="0" w:line="240" w:lineRule="auto"/>
              <w:jc w:val="center"/>
              <w:rPr>
                <w:rFonts w:ascii="Times New Roman" w:hAnsi="Times New Roman"/>
                <w:b/>
                <w:sz w:val="24"/>
                <w:szCs w:val="24"/>
              </w:rPr>
            </w:pPr>
            <w:r>
              <w:rPr>
                <w:rFonts w:ascii="Times New Roman" w:hAnsi="Times New Roman"/>
                <w:b/>
                <w:sz w:val="24"/>
                <w:szCs w:val="24"/>
              </w:rPr>
              <w:t>Član 42</w:t>
            </w:r>
          </w:p>
          <w:p w:rsidR="00C84D86" w:rsidRPr="00F35D51" w:rsidRDefault="00C84D86" w:rsidP="00F35D51">
            <w:pPr>
              <w:spacing w:after="0" w:line="240" w:lineRule="auto"/>
              <w:jc w:val="center"/>
              <w:rPr>
                <w:rFonts w:ascii="Times New Roman" w:hAnsi="Times New Roman"/>
                <w:b/>
                <w:sz w:val="24"/>
                <w:szCs w:val="24"/>
              </w:rPr>
            </w:pPr>
            <w:r w:rsidRPr="00C84D86">
              <w:rPr>
                <w:rFonts w:ascii="Times New Roman" w:hAnsi="Times New Roman"/>
                <w:b/>
                <w:sz w:val="24"/>
                <w:szCs w:val="24"/>
              </w:rPr>
              <w:t>Potpomognuti dobrovoljni povratak i reintegracija (PDPR)</w:t>
            </w:r>
          </w:p>
          <w:p w:rsidR="00C84D86" w:rsidRDefault="00C84D86" w:rsidP="00C84D86">
            <w:pPr>
              <w:spacing w:after="0" w:line="240" w:lineRule="auto"/>
              <w:jc w:val="both"/>
              <w:rPr>
                <w:rFonts w:ascii="Times New Roman" w:hAnsi="Times New Roman"/>
                <w:bCs/>
                <w:sz w:val="24"/>
                <w:szCs w:val="24"/>
              </w:rPr>
            </w:pPr>
            <w:r w:rsidRPr="00C84D86">
              <w:rPr>
                <w:rFonts w:ascii="Times New Roman" w:hAnsi="Times New Roman"/>
                <w:bCs/>
                <w:sz w:val="24"/>
                <w:szCs w:val="24"/>
              </w:rPr>
              <w:t xml:space="preserve">1. </w:t>
            </w:r>
            <w:r w:rsidR="0001340B">
              <w:rPr>
                <w:rFonts w:ascii="Times New Roman" w:hAnsi="Times New Roman"/>
                <w:color w:val="000000"/>
                <w:sz w:val="24"/>
                <w:szCs w:val="24"/>
              </w:rPr>
              <w:t>PDPR se primenjuje na migrante koji žele da se vrate u svoju zemlju porekla ali ne mogu i ne žele da borave u Republici Kosovo i nemaju finansijska sredstva za povratak u zemlju porekla. PDPRispunjava specifičnu humanitarnu potrebu kada podnosiocu zahteva nije odobrena međunarodna zaštita i primorani su da se vraćaju u zemlju porekla ili kada su migranti zaglavili tokom njihovog putovanja ka ciljanom odredištu</w:t>
            </w:r>
            <w:r w:rsidR="0001340B" w:rsidRPr="005242AA">
              <w:rPr>
                <w:rFonts w:ascii="Times New Roman" w:hAnsi="Times New Roman"/>
                <w:color w:val="000000"/>
                <w:sz w:val="24"/>
                <w:szCs w:val="24"/>
              </w:rPr>
              <w:t xml:space="preserve">. </w:t>
            </w:r>
          </w:p>
          <w:p w:rsidR="00F35D51" w:rsidRDefault="00F35D51" w:rsidP="00C84D86">
            <w:pPr>
              <w:spacing w:after="0" w:line="240" w:lineRule="auto"/>
              <w:jc w:val="both"/>
              <w:rPr>
                <w:rFonts w:ascii="Times New Roman" w:hAnsi="Times New Roman"/>
                <w:bCs/>
                <w:sz w:val="24"/>
                <w:szCs w:val="24"/>
              </w:rPr>
            </w:pPr>
          </w:p>
          <w:p w:rsidR="002D5359" w:rsidRPr="00C84D86" w:rsidRDefault="002D5359" w:rsidP="00C84D86">
            <w:pPr>
              <w:spacing w:after="0" w:line="240" w:lineRule="auto"/>
              <w:jc w:val="both"/>
              <w:rPr>
                <w:rFonts w:ascii="Times New Roman" w:hAnsi="Times New Roman"/>
                <w:bCs/>
                <w:sz w:val="24"/>
                <w:szCs w:val="24"/>
              </w:rPr>
            </w:pPr>
          </w:p>
          <w:p w:rsidR="00C84D86" w:rsidRPr="00C84D86" w:rsidRDefault="00C84D86" w:rsidP="00C84D86">
            <w:pPr>
              <w:spacing w:after="0" w:line="240" w:lineRule="auto"/>
              <w:jc w:val="both"/>
              <w:rPr>
                <w:rFonts w:ascii="Times New Roman" w:hAnsi="Times New Roman"/>
                <w:bCs/>
                <w:sz w:val="24"/>
                <w:szCs w:val="24"/>
              </w:rPr>
            </w:pPr>
            <w:r w:rsidRPr="00C84D86">
              <w:rPr>
                <w:rFonts w:ascii="Times New Roman" w:hAnsi="Times New Roman"/>
                <w:bCs/>
                <w:sz w:val="24"/>
                <w:szCs w:val="24"/>
              </w:rPr>
              <w:t xml:space="preserve">2. </w:t>
            </w:r>
            <w:r w:rsidR="00140D06">
              <w:rPr>
                <w:rFonts w:ascii="Times New Roman" w:hAnsi="Times New Roman"/>
                <w:color w:val="000000"/>
                <w:sz w:val="24"/>
                <w:szCs w:val="24"/>
              </w:rPr>
              <w:t xml:space="preserve"> Program</w:t>
            </w:r>
            <w:r w:rsidR="004F6656">
              <w:rPr>
                <w:rFonts w:ascii="Times New Roman" w:hAnsi="Times New Roman"/>
                <w:color w:val="000000"/>
                <w:sz w:val="24"/>
                <w:szCs w:val="24"/>
              </w:rPr>
              <w:t xml:space="preserve"> PDPR</w:t>
            </w:r>
            <w:r w:rsidR="00140D06">
              <w:rPr>
                <w:rFonts w:ascii="Times New Roman" w:hAnsi="Times New Roman"/>
                <w:color w:val="000000"/>
                <w:sz w:val="24"/>
                <w:szCs w:val="24"/>
              </w:rPr>
              <w:t>obuhvata</w:t>
            </w:r>
            <w:r w:rsidR="00140D06" w:rsidRPr="005242AA">
              <w:rPr>
                <w:rFonts w:ascii="Times New Roman" w:hAnsi="Times New Roman"/>
                <w:color w:val="000000"/>
                <w:sz w:val="24"/>
                <w:szCs w:val="24"/>
              </w:rPr>
              <w:t>:</w:t>
            </w:r>
          </w:p>
          <w:p w:rsidR="00C84D86" w:rsidRPr="00C84D86" w:rsidRDefault="00C84D86" w:rsidP="00C84D86">
            <w:pPr>
              <w:spacing w:after="0" w:line="240" w:lineRule="auto"/>
              <w:jc w:val="both"/>
              <w:rPr>
                <w:rFonts w:ascii="Times New Roman" w:hAnsi="Times New Roman"/>
                <w:bCs/>
                <w:sz w:val="24"/>
                <w:szCs w:val="24"/>
              </w:rPr>
            </w:pPr>
          </w:p>
          <w:p w:rsidR="00C84D86" w:rsidRPr="00C84D86" w:rsidRDefault="00C84D86" w:rsidP="00CE6885">
            <w:pPr>
              <w:spacing w:after="0" w:line="240" w:lineRule="auto"/>
              <w:ind w:left="336"/>
              <w:jc w:val="both"/>
              <w:rPr>
                <w:rFonts w:ascii="Times New Roman" w:hAnsi="Times New Roman"/>
                <w:bCs/>
                <w:sz w:val="24"/>
                <w:szCs w:val="24"/>
              </w:rPr>
            </w:pPr>
            <w:r w:rsidRPr="00C84D86">
              <w:rPr>
                <w:rFonts w:ascii="Times New Roman" w:hAnsi="Times New Roman"/>
                <w:bCs/>
                <w:sz w:val="24"/>
                <w:szCs w:val="24"/>
              </w:rPr>
              <w:t xml:space="preserve">2.1. Pomoć pre polaska i pripreme za </w:t>
            </w:r>
            <w:r w:rsidRPr="00C84D86">
              <w:rPr>
                <w:rFonts w:ascii="Times New Roman" w:hAnsi="Times New Roman"/>
                <w:bCs/>
                <w:sz w:val="24"/>
                <w:szCs w:val="24"/>
              </w:rPr>
              <w:lastRenderedPageBreak/>
              <w:t>putovanje;</w:t>
            </w:r>
          </w:p>
          <w:p w:rsidR="00F35D51" w:rsidRPr="00C84D86" w:rsidRDefault="00F35D51" w:rsidP="002D5359">
            <w:pPr>
              <w:spacing w:after="0" w:line="240" w:lineRule="auto"/>
              <w:jc w:val="both"/>
              <w:rPr>
                <w:rFonts w:ascii="Times New Roman" w:hAnsi="Times New Roman"/>
                <w:bCs/>
                <w:sz w:val="24"/>
                <w:szCs w:val="24"/>
              </w:rPr>
            </w:pPr>
          </w:p>
          <w:p w:rsidR="00C84D86" w:rsidRPr="00C84D86" w:rsidRDefault="00C84D86" w:rsidP="00CE6885">
            <w:pPr>
              <w:spacing w:after="0" w:line="240" w:lineRule="auto"/>
              <w:ind w:left="336"/>
              <w:jc w:val="both"/>
              <w:rPr>
                <w:rFonts w:ascii="Times New Roman" w:hAnsi="Times New Roman"/>
                <w:bCs/>
                <w:sz w:val="24"/>
                <w:szCs w:val="24"/>
              </w:rPr>
            </w:pPr>
            <w:r w:rsidRPr="00C84D86">
              <w:rPr>
                <w:rFonts w:ascii="Times New Roman" w:hAnsi="Times New Roman"/>
                <w:bCs/>
                <w:sz w:val="24"/>
                <w:szCs w:val="24"/>
              </w:rPr>
              <w:t>2.2. Pomoć tokom putovanja;</w:t>
            </w:r>
          </w:p>
          <w:p w:rsidR="00C84D86" w:rsidRPr="00C84D86" w:rsidRDefault="00C84D86" w:rsidP="00CE6885">
            <w:pPr>
              <w:spacing w:after="0" w:line="240" w:lineRule="auto"/>
              <w:ind w:left="336"/>
              <w:jc w:val="both"/>
              <w:rPr>
                <w:rFonts w:ascii="Times New Roman" w:hAnsi="Times New Roman"/>
                <w:bCs/>
                <w:sz w:val="24"/>
                <w:szCs w:val="24"/>
              </w:rPr>
            </w:pPr>
          </w:p>
          <w:p w:rsidR="00C84D86" w:rsidRPr="00C84D86" w:rsidRDefault="00C84D86" w:rsidP="00CE6885">
            <w:pPr>
              <w:spacing w:after="0" w:line="240" w:lineRule="auto"/>
              <w:ind w:left="336"/>
              <w:jc w:val="both"/>
              <w:rPr>
                <w:rFonts w:ascii="Times New Roman" w:hAnsi="Times New Roman"/>
                <w:bCs/>
                <w:sz w:val="24"/>
                <w:szCs w:val="24"/>
              </w:rPr>
            </w:pPr>
            <w:r w:rsidRPr="00C84D86">
              <w:rPr>
                <w:rFonts w:ascii="Times New Roman" w:hAnsi="Times New Roman"/>
                <w:bCs/>
                <w:sz w:val="24"/>
                <w:szCs w:val="24"/>
              </w:rPr>
              <w:t>2.3. Pomoć nakon povratka u zemlju porekla za uključivanje u društveno ekonomske šeme i reintegraciju povratnika.</w:t>
            </w:r>
          </w:p>
          <w:p w:rsidR="00C84D86" w:rsidRPr="00C84D86" w:rsidRDefault="00C84D86" w:rsidP="00C84D86">
            <w:pPr>
              <w:spacing w:after="0" w:line="240" w:lineRule="auto"/>
              <w:jc w:val="both"/>
              <w:rPr>
                <w:rFonts w:ascii="Times New Roman" w:hAnsi="Times New Roman"/>
                <w:bCs/>
                <w:sz w:val="24"/>
                <w:szCs w:val="24"/>
              </w:rPr>
            </w:pPr>
          </w:p>
          <w:p w:rsidR="00C84D86" w:rsidRPr="00C84D86" w:rsidRDefault="00C84D86" w:rsidP="00C84D86">
            <w:pPr>
              <w:spacing w:after="0" w:line="240" w:lineRule="auto"/>
              <w:jc w:val="both"/>
              <w:rPr>
                <w:rFonts w:ascii="Times New Roman" w:hAnsi="Times New Roman"/>
                <w:bCs/>
                <w:sz w:val="24"/>
                <w:szCs w:val="24"/>
              </w:rPr>
            </w:pPr>
          </w:p>
          <w:p w:rsidR="00C84D86" w:rsidRPr="00C84D86" w:rsidRDefault="00C84D86" w:rsidP="00C84D86">
            <w:pPr>
              <w:spacing w:after="0" w:line="240" w:lineRule="auto"/>
              <w:jc w:val="both"/>
              <w:rPr>
                <w:rFonts w:ascii="Times New Roman" w:hAnsi="Times New Roman"/>
                <w:bCs/>
                <w:sz w:val="24"/>
                <w:szCs w:val="24"/>
              </w:rPr>
            </w:pPr>
            <w:r w:rsidRPr="00C84D86">
              <w:rPr>
                <w:rFonts w:ascii="Times New Roman" w:hAnsi="Times New Roman"/>
                <w:bCs/>
                <w:sz w:val="24"/>
                <w:szCs w:val="24"/>
              </w:rPr>
              <w:t>3. Sprovođenje PDPR se podržava od Međunarodne organizacije za migracije (IOM Kosovo) u bliskoj saradnji sa ODAM-om i svim zainteresovanim stranama, uključujući ovde (ali ne ograničavajući se na) vladine i nevladine institucije Republike Kosovo kao i one međunarodne.</w:t>
            </w:r>
          </w:p>
          <w:p w:rsidR="00C84D86" w:rsidRDefault="00C84D86" w:rsidP="00C84D86">
            <w:pPr>
              <w:spacing w:after="0" w:line="240" w:lineRule="auto"/>
              <w:jc w:val="both"/>
              <w:rPr>
                <w:rFonts w:ascii="Times New Roman" w:hAnsi="Times New Roman"/>
                <w:bCs/>
                <w:sz w:val="24"/>
                <w:szCs w:val="24"/>
              </w:rPr>
            </w:pPr>
          </w:p>
          <w:p w:rsidR="00F35D51" w:rsidRDefault="00F35D51" w:rsidP="00C84D86">
            <w:pPr>
              <w:spacing w:after="0" w:line="240" w:lineRule="auto"/>
              <w:jc w:val="both"/>
              <w:rPr>
                <w:rFonts w:ascii="Times New Roman" w:hAnsi="Times New Roman"/>
                <w:bCs/>
                <w:sz w:val="24"/>
                <w:szCs w:val="24"/>
              </w:rPr>
            </w:pPr>
          </w:p>
          <w:p w:rsidR="00F35D51" w:rsidRPr="00C84D86" w:rsidRDefault="00F35D51" w:rsidP="00C84D86">
            <w:pPr>
              <w:spacing w:after="0" w:line="240" w:lineRule="auto"/>
              <w:jc w:val="both"/>
              <w:rPr>
                <w:rFonts w:ascii="Times New Roman" w:hAnsi="Times New Roman"/>
                <w:bCs/>
                <w:sz w:val="24"/>
                <w:szCs w:val="24"/>
              </w:rPr>
            </w:pPr>
          </w:p>
          <w:p w:rsidR="00C84D86" w:rsidRPr="00C84D86" w:rsidRDefault="00C84D86" w:rsidP="00C84D86">
            <w:pPr>
              <w:spacing w:after="0" w:line="240" w:lineRule="auto"/>
              <w:jc w:val="both"/>
              <w:rPr>
                <w:rFonts w:ascii="Times New Roman" w:hAnsi="Times New Roman"/>
                <w:bCs/>
                <w:sz w:val="24"/>
                <w:szCs w:val="24"/>
              </w:rPr>
            </w:pPr>
            <w:r w:rsidRPr="00C84D86">
              <w:rPr>
                <w:rFonts w:ascii="Times New Roman" w:hAnsi="Times New Roman"/>
                <w:bCs/>
                <w:sz w:val="24"/>
                <w:szCs w:val="24"/>
              </w:rPr>
              <w:t>4. Dužnosti, odgovornosti i načini saradnje oko programa PDPR-a će biti definisana u Memorandumu o razumevanju između Međunarodne organizacije za migracije, misije na Kosovu i Ministarstva unutrašnjih poslova (MUP-a) Republike Kosovo.</w:t>
            </w:r>
          </w:p>
          <w:p w:rsidR="00C84D86" w:rsidRDefault="00C84D86" w:rsidP="00C84D86">
            <w:pPr>
              <w:spacing w:after="0" w:line="240" w:lineRule="auto"/>
              <w:jc w:val="both"/>
              <w:rPr>
                <w:rFonts w:ascii="Times New Roman" w:hAnsi="Times New Roman"/>
                <w:bCs/>
                <w:sz w:val="24"/>
                <w:szCs w:val="24"/>
              </w:rPr>
            </w:pPr>
          </w:p>
          <w:p w:rsidR="00F35D51" w:rsidRDefault="00F35D51" w:rsidP="00C84D86">
            <w:pPr>
              <w:spacing w:after="0" w:line="240" w:lineRule="auto"/>
              <w:jc w:val="both"/>
              <w:rPr>
                <w:rFonts w:ascii="Times New Roman" w:hAnsi="Times New Roman"/>
                <w:bCs/>
                <w:sz w:val="24"/>
                <w:szCs w:val="24"/>
              </w:rPr>
            </w:pPr>
          </w:p>
          <w:p w:rsidR="00F35D51" w:rsidRPr="00C84D86" w:rsidRDefault="00F35D51" w:rsidP="00C84D86">
            <w:pPr>
              <w:spacing w:after="0" w:line="240" w:lineRule="auto"/>
              <w:jc w:val="both"/>
              <w:rPr>
                <w:rFonts w:ascii="Times New Roman" w:hAnsi="Times New Roman"/>
                <w:bCs/>
                <w:sz w:val="24"/>
                <w:szCs w:val="24"/>
              </w:rPr>
            </w:pPr>
          </w:p>
          <w:p w:rsidR="00C84D86" w:rsidRDefault="00C84D86" w:rsidP="00C84D86">
            <w:pPr>
              <w:spacing w:after="0" w:line="240" w:lineRule="auto"/>
              <w:jc w:val="both"/>
              <w:rPr>
                <w:rFonts w:ascii="Times New Roman" w:hAnsi="Times New Roman"/>
                <w:bCs/>
                <w:sz w:val="24"/>
                <w:szCs w:val="24"/>
              </w:rPr>
            </w:pPr>
            <w:r w:rsidRPr="00C84D86">
              <w:rPr>
                <w:rFonts w:ascii="Times New Roman" w:hAnsi="Times New Roman"/>
                <w:bCs/>
                <w:sz w:val="24"/>
                <w:szCs w:val="24"/>
              </w:rPr>
              <w:lastRenderedPageBreak/>
              <w:t>5. Po davanju odluke za dobrovoljno udaljenje, DMS ​​obaveštava strance o mogućnostima pomaganja nakon dobrovoljnog povratka i za reintegraciju kao i da upućuju zainteresovane kod Međunarodne organizacije za migracije (IOM).</w:t>
            </w:r>
          </w:p>
          <w:p w:rsidR="00FC3895" w:rsidRPr="00C84D86" w:rsidRDefault="00FC3895" w:rsidP="00C84D86">
            <w:pPr>
              <w:spacing w:after="0" w:line="240" w:lineRule="auto"/>
              <w:jc w:val="both"/>
              <w:rPr>
                <w:rFonts w:ascii="Times New Roman" w:hAnsi="Times New Roman"/>
                <w:bCs/>
                <w:sz w:val="24"/>
                <w:szCs w:val="24"/>
              </w:rPr>
            </w:pPr>
          </w:p>
          <w:p w:rsidR="00C84D86" w:rsidRPr="00C84D86" w:rsidRDefault="00C84D86" w:rsidP="00C84D86">
            <w:pPr>
              <w:spacing w:after="0" w:line="240" w:lineRule="auto"/>
              <w:jc w:val="both"/>
              <w:rPr>
                <w:rFonts w:ascii="Times New Roman" w:hAnsi="Times New Roman"/>
                <w:bCs/>
                <w:sz w:val="24"/>
                <w:szCs w:val="24"/>
              </w:rPr>
            </w:pPr>
            <w:r w:rsidRPr="00C84D86">
              <w:rPr>
                <w:rFonts w:ascii="Times New Roman" w:hAnsi="Times New Roman"/>
                <w:bCs/>
                <w:sz w:val="24"/>
                <w:szCs w:val="24"/>
              </w:rPr>
              <w:t>6. Lica koja odlučuju za pomoć nakon dobrovoljnog povratka i reintegraciju, to čine na osnovu svoje slobodne i dobro obaveštene odluke.</w:t>
            </w:r>
          </w:p>
          <w:p w:rsidR="00C84D86" w:rsidRPr="00C84D86" w:rsidRDefault="00C84D86" w:rsidP="00C84D86">
            <w:pPr>
              <w:spacing w:after="0" w:line="240" w:lineRule="auto"/>
              <w:jc w:val="both"/>
              <w:rPr>
                <w:rFonts w:ascii="Times New Roman" w:hAnsi="Times New Roman"/>
                <w:bCs/>
                <w:sz w:val="24"/>
                <w:szCs w:val="24"/>
              </w:rPr>
            </w:pPr>
            <w:r w:rsidRPr="00C84D86">
              <w:rPr>
                <w:rFonts w:ascii="Times New Roman" w:hAnsi="Times New Roman"/>
                <w:bCs/>
                <w:sz w:val="24"/>
                <w:szCs w:val="24"/>
              </w:rPr>
              <w:t>7.  Proces dobrovoljnog povratka i reintegracija podrazumeva ove faze:</w:t>
            </w:r>
          </w:p>
          <w:p w:rsidR="00C84D86" w:rsidRPr="00C84D86" w:rsidRDefault="00C84D86" w:rsidP="00C84D86">
            <w:pPr>
              <w:spacing w:after="0" w:line="240" w:lineRule="auto"/>
              <w:jc w:val="both"/>
              <w:rPr>
                <w:rFonts w:ascii="Times New Roman" w:hAnsi="Times New Roman"/>
                <w:bCs/>
                <w:sz w:val="24"/>
                <w:szCs w:val="24"/>
              </w:rPr>
            </w:pPr>
          </w:p>
          <w:p w:rsidR="00C84D86" w:rsidRPr="00C84D86" w:rsidRDefault="00C84D86" w:rsidP="00D63DC1">
            <w:pPr>
              <w:spacing w:after="0" w:line="240" w:lineRule="auto"/>
              <w:ind w:left="336"/>
              <w:jc w:val="both"/>
              <w:rPr>
                <w:rFonts w:ascii="Times New Roman" w:hAnsi="Times New Roman"/>
                <w:bCs/>
                <w:sz w:val="24"/>
                <w:szCs w:val="24"/>
              </w:rPr>
            </w:pPr>
            <w:r w:rsidRPr="00C84D86">
              <w:rPr>
                <w:rFonts w:ascii="Times New Roman" w:hAnsi="Times New Roman"/>
                <w:bCs/>
                <w:sz w:val="24"/>
                <w:szCs w:val="24"/>
              </w:rPr>
              <w:t>7.1. Širenje informacija o programu svim zainteresovanim stranama, posebno organima i organizacijama koje direktno rade sa imigrantima i strancima kao i prostori gde se zadnji  ovi  kreću.</w:t>
            </w:r>
          </w:p>
          <w:p w:rsidR="00C84D86" w:rsidRDefault="00C84D86" w:rsidP="00D63DC1">
            <w:pPr>
              <w:spacing w:after="0" w:line="240" w:lineRule="auto"/>
              <w:ind w:left="336"/>
              <w:jc w:val="both"/>
              <w:rPr>
                <w:rFonts w:ascii="Times New Roman" w:hAnsi="Times New Roman"/>
                <w:bCs/>
                <w:sz w:val="24"/>
                <w:szCs w:val="24"/>
              </w:rPr>
            </w:pPr>
          </w:p>
          <w:p w:rsidR="00A854B4" w:rsidRDefault="00A854B4" w:rsidP="00D63DC1">
            <w:pPr>
              <w:spacing w:after="0" w:line="240" w:lineRule="auto"/>
              <w:ind w:left="336"/>
              <w:jc w:val="both"/>
              <w:rPr>
                <w:rFonts w:ascii="Times New Roman" w:hAnsi="Times New Roman"/>
                <w:bCs/>
                <w:sz w:val="24"/>
                <w:szCs w:val="24"/>
              </w:rPr>
            </w:pPr>
          </w:p>
          <w:p w:rsidR="00FC3895" w:rsidRPr="00C84D86" w:rsidRDefault="00FC3895" w:rsidP="00D63DC1">
            <w:pPr>
              <w:spacing w:after="0" w:line="240" w:lineRule="auto"/>
              <w:ind w:left="336"/>
              <w:jc w:val="both"/>
              <w:rPr>
                <w:rFonts w:ascii="Times New Roman" w:hAnsi="Times New Roman"/>
                <w:bCs/>
                <w:sz w:val="24"/>
                <w:szCs w:val="24"/>
              </w:rPr>
            </w:pPr>
          </w:p>
          <w:p w:rsidR="00C84D86" w:rsidRPr="00C84D86" w:rsidRDefault="00C84D86" w:rsidP="00D63DC1">
            <w:pPr>
              <w:spacing w:after="0" w:line="240" w:lineRule="auto"/>
              <w:ind w:left="336"/>
              <w:jc w:val="both"/>
              <w:rPr>
                <w:rFonts w:ascii="Times New Roman" w:hAnsi="Times New Roman"/>
                <w:bCs/>
                <w:sz w:val="24"/>
                <w:szCs w:val="24"/>
              </w:rPr>
            </w:pPr>
            <w:r w:rsidRPr="00C84D86">
              <w:rPr>
                <w:rFonts w:ascii="Times New Roman" w:hAnsi="Times New Roman"/>
                <w:bCs/>
                <w:sz w:val="24"/>
                <w:szCs w:val="24"/>
              </w:rPr>
              <w:t xml:space="preserve">7.2. Informisanje i savetovanje stranaca o mogućnostima za potpomognuti dobrovoljni povratak i reintegracija se obavlja na jeziku koji stranac razume. Tokom savetovanja se identifikuju potrebe korisnika i sastavlja se pojedinačni program za povratak i </w:t>
            </w:r>
            <w:r w:rsidRPr="00C84D86">
              <w:rPr>
                <w:rFonts w:ascii="Times New Roman" w:hAnsi="Times New Roman"/>
                <w:bCs/>
                <w:sz w:val="24"/>
                <w:szCs w:val="24"/>
              </w:rPr>
              <w:lastRenderedPageBreak/>
              <w:t>reintegraciju.</w:t>
            </w:r>
          </w:p>
          <w:p w:rsidR="00C84D86" w:rsidRDefault="00C84D86" w:rsidP="00D63DC1">
            <w:pPr>
              <w:spacing w:after="0" w:line="240" w:lineRule="auto"/>
              <w:ind w:left="336"/>
              <w:jc w:val="both"/>
              <w:rPr>
                <w:rFonts w:ascii="Times New Roman" w:hAnsi="Times New Roman"/>
                <w:bCs/>
                <w:sz w:val="24"/>
                <w:szCs w:val="24"/>
              </w:rPr>
            </w:pPr>
          </w:p>
          <w:p w:rsidR="00A854B4" w:rsidRPr="00C84D86" w:rsidRDefault="00A854B4" w:rsidP="00D63DC1">
            <w:pPr>
              <w:spacing w:after="0" w:line="240" w:lineRule="auto"/>
              <w:ind w:left="336"/>
              <w:jc w:val="both"/>
              <w:rPr>
                <w:rFonts w:ascii="Times New Roman" w:hAnsi="Times New Roman"/>
                <w:bCs/>
                <w:sz w:val="24"/>
                <w:szCs w:val="24"/>
              </w:rPr>
            </w:pPr>
          </w:p>
          <w:p w:rsidR="00C84D86" w:rsidRPr="00C84D86" w:rsidRDefault="00C84D86" w:rsidP="00D63DC1">
            <w:pPr>
              <w:spacing w:after="0" w:line="240" w:lineRule="auto"/>
              <w:ind w:left="336"/>
              <w:jc w:val="both"/>
              <w:rPr>
                <w:rFonts w:ascii="Times New Roman" w:hAnsi="Times New Roman"/>
                <w:bCs/>
                <w:sz w:val="24"/>
                <w:szCs w:val="24"/>
              </w:rPr>
            </w:pPr>
            <w:r w:rsidRPr="00C84D86">
              <w:rPr>
                <w:rFonts w:ascii="Times New Roman" w:hAnsi="Times New Roman"/>
                <w:bCs/>
                <w:sz w:val="24"/>
                <w:szCs w:val="24"/>
              </w:rPr>
              <w:t xml:space="preserve">7.3. </w:t>
            </w:r>
            <w:r w:rsidR="00E209C7">
              <w:rPr>
                <w:rFonts w:ascii="Times New Roman" w:hAnsi="Times New Roman"/>
                <w:sz w:val="24"/>
                <w:szCs w:val="24"/>
              </w:rPr>
              <w:t xml:space="preserve"> Podnošenje zahteva i sastavljanje dokumentacije za asistirani dobrovoljni povratak i reintegraciju obavlja se dobijanjem odobrenja od strane relevantnih vlasti za početak pomenutog procesa</w:t>
            </w:r>
            <w:r w:rsidR="00E209C7" w:rsidRPr="005242AA">
              <w:rPr>
                <w:rFonts w:ascii="Times New Roman" w:hAnsi="Times New Roman"/>
                <w:sz w:val="24"/>
                <w:szCs w:val="24"/>
              </w:rPr>
              <w:t>.</w:t>
            </w:r>
          </w:p>
          <w:p w:rsidR="00C84D86" w:rsidRPr="00C84D86" w:rsidRDefault="00C84D86" w:rsidP="00D63DC1">
            <w:pPr>
              <w:spacing w:after="0" w:line="240" w:lineRule="auto"/>
              <w:ind w:left="336"/>
              <w:jc w:val="both"/>
              <w:rPr>
                <w:rFonts w:ascii="Times New Roman" w:hAnsi="Times New Roman"/>
                <w:bCs/>
                <w:sz w:val="24"/>
                <w:szCs w:val="24"/>
              </w:rPr>
            </w:pPr>
          </w:p>
          <w:p w:rsidR="00C84D86" w:rsidRPr="00C84D86" w:rsidRDefault="00C84D86" w:rsidP="00D63DC1">
            <w:pPr>
              <w:spacing w:after="0" w:line="240" w:lineRule="auto"/>
              <w:ind w:left="336"/>
              <w:jc w:val="both"/>
              <w:rPr>
                <w:rFonts w:ascii="Times New Roman" w:hAnsi="Times New Roman"/>
                <w:bCs/>
                <w:sz w:val="24"/>
                <w:szCs w:val="24"/>
              </w:rPr>
            </w:pPr>
            <w:r w:rsidRPr="00C84D86">
              <w:rPr>
                <w:rFonts w:ascii="Times New Roman" w:hAnsi="Times New Roman"/>
                <w:bCs/>
                <w:sz w:val="24"/>
                <w:szCs w:val="24"/>
              </w:rPr>
              <w:t>7.4. Pripreme za povratak i reintegraciju kroz obezbeđivanje odgovarajućih putnih isprava i dozvola.</w:t>
            </w:r>
          </w:p>
          <w:p w:rsidR="0024206D" w:rsidRPr="00C84D86" w:rsidRDefault="0024206D" w:rsidP="00FC3895">
            <w:pPr>
              <w:spacing w:after="0" w:line="240" w:lineRule="auto"/>
              <w:jc w:val="both"/>
              <w:rPr>
                <w:rFonts w:ascii="Times New Roman" w:hAnsi="Times New Roman"/>
                <w:bCs/>
                <w:sz w:val="24"/>
                <w:szCs w:val="24"/>
              </w:rPr>
            </w:pPr>
          </w:p>
          <w:p w:rsidR="00C84D86" w:rsidRPr="00C84D86" w:rsidRDefault="00C84D86" w:rsidP="00D63DC1">
            <w:pPr>
              <w:spacing w:after="0" w:line="240" w:lineRule="auto"/>
              <w:ind w:left="336"/>
              <w:jc w:val="both"/>
              <w:rPr>
                <w:rFonts w:ascii="Times New Roman" w:hAnsi="Times New Roman"/>
                <w:bCs/>
                <w:sz w:val="24"/>
                <w:szCs w:val="24"/>
              </w:rPr>
            </w:pPr>
            <w:r w:rsidRPr="00C84D86">
              <w:rPr>
                <w:rFonts w:ascii="Times New Roman" w:hAnsi="Times New Roman"/>
                <w:bCs/>
                <w:sz w:val="24"/>
                <w:szCs w:val="24"/>
              </w:rPr>
              <w:t>7.5 Pomoć oko putovanja preko logističkog organizovanja, pratnje, finansijske pomoći i prosleđivanju slučaja nadležnim organima ili organizacijama u prijemnoj državi.</w:t>
            </w:r>
          </w:p>
          <w:p w:rsidR="00C84D86" w:rsidRPr="00C84D86" w:rsidRDefault="00C84D86" w:rsidP="00D63DC1">
            <w:pPr>
              <w:spacing w:after="0" w:line="240" w:lineRule="auto"/>
              <w:ind w:left="336"/>
              <w:jc w:val="both"/>
              <w:rPr>
                <w:rFonts w:ascii="Times New Roman" w:hAnsi="Times New Roman"/>
                <w:bCs/>
                <w:sz w:val="24"/>
                <w:szCs w:val="24"/>
              </w:rPr>
            </w:pPr>
          </w:p>
          <w:p w:rsidR="00C84D86" w:rsidRPr="00C84D86" w:rsidRDefault="00C84D86" w:rsidP="00D63DC1">
            <w:pPr>
              <w:spacing w:after="0" w:line="240" w:lineRule="auto"/>
              <w:ind w:left="336"/>
              <w:jc w:val="both"/>
              <w:rPr>
                <w:rFonts w:ascii="Times New Roman" w:hAnsi="Times New Roman"/>
                <w:bCs/>
                <w:sz w:val="24"/>
                <w:szCs w:val="24"/>
              </w:rPr>
            </w:pPr>
            <w:r w:rsidRPr="00C84D86">
              <w:rPr>
                <w:rFonts w:ascii="Times New Roman" w:hAnsi="Times New Roman"/>
                <w:bCs/>
                <w:sz w:val="24"/>
                <w:szCs w:val="24"/>
              </w:rPr>
              <w:t>7.6. Praćenje procesa reintegracije u  prijemnoj državi.</w:t>
            </w:r>
          </w:p>
          <w:p w:rsidR="00A854B4" w:rsidRPr="00C84D86" w:rsidRDefault="00A854B4" w:rsidP="00C84D86">
            <w:pPr>
              <w:spacing w:after="0" w:line="240" w:lineRule="auto"/>
              <w:jc w:val="both"/>
              <w:rPr>
                <w:rFonts w:ascii="Times New Roman" w:hAnsi="Times New Roman"/>
                <w:bCs/>
                <w:sz w:val="24"/>
                <w:szCs w:val="24"/>
              </w:rPr>
            </w:pPr>
          </w:p>
          <w:p w:rsidR="00C84D86" w:rsidRPr="00C84D86" w:rsidRDefault="00C84D86" w:rsidP="00C84D86">
            <w:pPr>
              <w:spacing w:after="0" w:line="240" w:lineRule="auto"/>
              <w:jc w:val="both"/>
              <w:rPr>
                <w:rFonts w:ascii="Times New Roman" w:hAnsi="Times New Roman"/>
                <w:bCs/>
                <w:sz w:val="24"/>
                <w:szCs w:val="24"/>
              </w:rPr>
            </w:pPr>
            <w:r w:rsidRPr="00C84D86">
              <w:rPr>
                <w:rFonts w:ascii="Times New Roman" w:hAnsi="Times New Roman"/>
                <w:bCs/>
                <w:sz w:val="24"/>
                <w:szCs w:val="24"/>
              </w:rPr>
              <w:t>8. Odgovarajući državni organi omogućavaju prostor za razvoj aktivnosti vezanih za potpomognuti dobrovoljni povratak i reintegraciju.</w:t>
            </w:r>
          </w:p>
          <w:p w:rsidR="00C84D86" w:rsidRPr="00C84D86" w:rsidRDefault="00C84D86" w:rsidP="00C84D86">
            <w:pPr>
              <w:spacing w:after="0" w:line="240" w:lineRule="auto"/>
              <w:jc w:val="both"/>
              <w:rPr>
                <w:rFonts w:ascii="Times New Roman" w:hAnsi="Times New Roman"/>
                <w:bCs/>
                <w:sz w:val="24"/>
                <w:szCs w:val="24"/>
              </w:rPr>
            </w:pPr>
            <w:r w:rsidRPr="00C84D86">
              <w:rPr>
                <w:rFonts w:ascii="Times New Roman" w:hAnsi="Times New Roman"/>
                <w:bCs/>
                <w:sz w:val="24"/>
                <w:szCs w:val="24"/>
              </w:rPr>
              <w:t xml:space="preserve">9. U slučaju apliciranja stranca za PDPR, otkazuju se rokovi predviđeni u članu 6. stav 4. ovog Administrativnog uputstva i dozvoljava se </w:t>
            </w:r>
            <w:r w:rsidRPr="00C84D86">
              <w:rPr>
                <w:rFonts w:ascii="Times New Roman" w:hAnsi="Times New Roman"/>
                <w:bCs/>
                <w:sz w:val="24"/>
                <w:szCs w:val="24"/>
              </w:rPr>
              <w:lastRenderedPageBreak/>
              <w:t>razumno dodatno vreme za pravilno sprovođenje procesa.</w:t>
            </w:r>
          </w:p>
          <w:p w:rsidR="006C42E8" w:rsidRPr="00C84D86" w:rsidRDefault="006C42E8" w:rsidP="00C84D86">
            <w:pPr>
              <w:spacing w:after="0" w:line="240" w:lineRule="auto"/>
              <w:jc w:val="both"/>
              <w:rPr>
                <w:rFonts w:ascii="Times New Roman" w:hAnsi="Times New Roman"/>
                <w:bCs/>
                <w:sz w:val="24"/>
                <w:szCs w:val="24"/>
              </w:rPr>
            </w:pPr>
          </w:p>
          <w:p w:rsidR="00C84D86" w:rsidRPr="00C84D86" w:rsidRDefault="00C84D86" w:rsidP="00C84D86">
            <w:pPr>
              <w:spacing w:after="0" w:line="240" w:lineRule="auto"/>
              <w:jc w:val="both"/>
              <w:rPr>
                <w:rFonts w:ascii="Times New Roman" w:hAnsi="Times New Roman"/>
                <w:bCs/>
                <w:sz w:val="24"/>
                <w:szCs w:val="24"/>
              </w:rPr>
            </w:pPr>
            <w:r w:rsidRPr="00C84D86">
              <w:rPr>
                <w:rFonts w:ascii="Times New Roman" w:hAnsi="Times New Roman"/>
                <w:bCs/>
                <w:sz w:val="24"/>
                <w:szCs w:val="24"/>
              </w:rPr>
              <w:t>10. Odluka o dobrovoljnom povratku lica koja se vraćaju kroz program PDPR da ne sadrži rok za zabranu ulaza na teritoriju Republike Kosovo.</w:t>
            </w:r>
          </w:p>
          <w:p w:rsidR="00C84D86" w:rsidRDefault="00C84D86" w:rsidP="00C84D86">
            <w:pPr>
              <w:spacing w:after="0" w:line="240" w:lineRule="auto"/>
              <w:jc w:val="both"/>
              <w:rPr>
                <w:rFonts w:ascii="Times New Roman" w:hAnsi="Times New Roman"/>
                <w:bCs/>
                <w:sz w:val="24"/>
                <w:szCs w:val="24"/>
              </w:rPr>
            </w:pPr>
          </w:p>
          <w:p w:rsidR="00B10A37" w:rsidRPr="00C84D86" w:rsidRDefault="00B10A37" w:rsidP="00C84D86">
            <w:pPr>
              <w:spacing w:after="0" w:line="240" w:lineRule="auto"/>
              <w:jc w:val="both"/>
              <w:rPr>
                <w:rFonts w:ascii="Times New Roman" w:hAnsi="Times New Roman"/>
                <w:bCs/>
                <w:sz w:val="24"/>
                <w:szCs w:val="24"/>
              </w:rPr>
            </w:pPr>
          </w:p>
          <w:p w:rsidR="00C84D86" w:rsidRPr="00C84D86" w:rsidRDefault="00D129DC" w:rsidP="00C84D86">
            <w:pPr>
              <w:spacing w:after="0" w:line="240" w:lineRule="auto"/>
              <w:jc w:val="center"/>
              <w:rPr>
                <w:rFonts w:ascii="Times New Roman" w:hAnsi="Times New Roman"/>
                <w:b/>
                <w:bCs/>
                <w:sz w:val="24"/>
                <w:szCs w:val="24"/>
              </w:rPr>
            </w:pPr>
            <w:r>
              <w:rPr>
                <w:rFonts w:ascii="Times New Roman" w:hAnsi="Times New Roman"/>
                <w:b/>
                <w:bCs/>
                <w:sz w:val="24"/>
                <w:szCs w:val="24"/>
              </w:rPr>
              <w:t>Član 43</w:t>
            </w:r>
          </w:p>
          <w:p w:rsidR="00C84D86" w:rsidRPr="00C84D86" w:rsidRDefault="00C84D86" w:rsidP="00C84D86">
            <w:pPr>
              <w:spacing w:after="0" w:line="240" w:lineRule="auto"/>
              <w:jc w:val="center"/>
              <w:rPr>
                <w:rFonts w:ascii="Times New Roman" w:hAnsi="Times New Roman"/>
                <w:b/>
                <w:bCs/>
                <w:sz w:val="24"/>
                <w:szCs w:val="24"/>
              </w:rPr>
            </w:pPr>
            <w:r w:rsidRPr="00C84D86">
              <w:rPr>
                <w:rFonts w:ascii="Times New Roman" w:hAnsi="Times New Roman"/>
                <w:b/>
                <w:bCs/>
                <w:sz w:val="24"/>
                <w:szCs w:val="24"/>
              </w:rPr>
              <w:t>Ukidanje Odluke o prinudnom udaljenju</w:t>
            </w:r>
          </w:p>
          <w:p w:rsidR="00C84D86" w:rsidRPr="00C84D86" w:rsidRDefault="00C84D86" w:rsidP="00C84D86">
            <w:pPr>
              <w:spacing w:after="0" w:line="240" w:lineRule="auto"/>
              <w:jc w:val="both"/>
              <w:rPr>
                <w:rFonts w:ascii="Times New Roman" w:hAnsi="Times New Roman"/>
                <w:bCs/>
                <w:sz w:val="24"/>
                <w:szCs w:val="24"/>
              </w:rPr>
            </w:pPr>
          </w:p>
          <w:p w:rsidR="00C84D86" w:rsidRPr="00C84D86" w:rsidRDefault="00C84D86" w:rsidP="00C84D86">
            <w:pPr>
              <w:spacing w:after="0" w:line="240" w:lineRule="auto"/>
              <w:jc w:val="both"/>
              <w:rPr>
                <w:rFonts w:ascii="Times New Roman" w:hAnsi="Times New Roman"/>
                <w:bCs/>
                <w:sz w:val="24"/>
                <w:szCs w:val="24"/>
              </w:rPr>
            </w:pPr>
            <w:r w:rsidRPr="00C84D86">
              <w:rPr>
                <w:rFonts w:ascii="Times New Roman" w:hAnsi="Times New Roman"/>
                <w:bCs/>
                <w:sz w:val="24"/>
                <w:szCs w:val="24"/>
              </w:rPr>
              <w:t>Stranci koji su dobili odluku o  prinudnom udaljavanju a prihvaćeni su u prihvatnom centru stranaca, u slučaju da ispunjavaju uslove za dobrovoljni povratak kao što je predviđeno članom 32. i 39. Zakona br. 06/L-036 izmenama i dopunama Zakona br. 04/L-219 o strancima i članom 43. ovog Administrativnog uputstva, onda DMS, ukida Odluku o prinudnom udaljenju i izdaje Odluku o dobro</w:t>
            </w:r>
            <w:r w:rsidR="007913A7">
              <w:rPr>
                <w:rFonts w:ascii="Times New Roman" w:hAnsi="Times New Roman"/>
                <w:bCs/>
                <w:sz w:val="24"/>
                <w:szCs w:val="24"/>
              </w:rPr>
              <w:t>voljnom povratku. (vidi prilog 5</w:t>
            </w:r>
            <w:r w:rsidRPr="00C84D86">
              <w:rPr>
                <w:rFonts w:ascii="Times New Roman" w:hAnsi="Times New Roman"/>
                <w:bCs/>
                <w:sz w:val="24"/>
                <w:szCs w:val="24"/>
              </w:rPr>
              <w:t xml:space="preserve"> ovog Administrativnog uputstva)</w:t>
            </w:r>
          </w:p>
          <w:p w:rsidR="00C84D86" w:rsidRPr="00C84D86" w:rsidRDefault="00C84D86" w:rsidP="00C84D86">
            <w:pPr>
              <w:spacing w:after="0" w:line="240" w:lineRule="auto"/>
              <w:jc w:val="both"/>
              <w:rPr>
                <w:rFonts w:ascii="Times New Roman" w:hAnsi="Times New Roman"/>
                <w:bCs/>
                <w:sz w:val="24"/>
                <w:szCs w:val="24"/>
              </w:rPr>
            </w:pPr>
          </w:p>
          <w:p w:rsidR="00C84D86" w:rsidRPr="00C84D86" w:rsidRDefault="00D129DC" w:rsidP="00C84D86">
            <w:pPr>
              <w:spacing w:after="0" w:line="240" w:lineRule="auto"/>
              <w:jc w:val="center"/>
              <w:rPr>
                <w:rFonts w:ascii="Times New Roman" w:hAnsi="Times New Roman"/>
                <w:b/>
                <w:bCs/>
                <w:sz w:val="24"/>
                <w:szCs w:val="24"/>
              </w:rPr>
            </w:pPr>
            <w:r>
              <w:rPr>
                <w:rFonts w:ascii="Times New Roman" w:hAnsi="Times New Roman"/>
                <w:b/>
                <w:bCs/>
                <w:sz w:val="24"/>
                <w:szCs w:val="24"/>
              </w:rPr>
              <w:t>Član 44</w:t>
            </w:r>
          </w:p>
          <w:p w:rsidR="00C84D86" w:rsidRPr="00C84D86" w:rsidRDefault="00C84D86" w:rsidP="00C84D86">
            <w:pPr>
              <w:spacing w:after="0" w:line="240" w:lineRule="auto"/>
              <w:jc w:val="center"/>
              <w:rPr>
                <w:rFonts w:ascii="Times New Roman" w:hAnsi="Times New Roman"/>
                <w:b/>
                <w:bCs/>
                <w:sz w:val="24"/>
                <w:szCs w:val="24"/>
              </w:rPr>
            </w:pPr>
            <w:r w:rsidRPr="00C84D86">
              <w:rPr>
                <w:rFonts w:ascii="Times New Roman" w:hAnsi="Times New Roman"/>
                <w:b/>
                <w:bCs/>
                <w:sz w:val="24"/>
                <w:szCs w:val="24"/>
              </w:rPr>
              <w:t>Stupanje na snagu</w:t>
            </w:r>
          </w:p>
          <w:p w:rsidR="00C84D86" w:rsidRPr="00C84D86" w:rsidRDefault="00C84D86" w:rsidP="00C84D86">
            <w:pPr>
              <w:spacing w:after="0" w:line="240" w:lineRule="auto"/>
              <w:jc w:val="both"/>
              <w:rPr>
                <w:rFonts w:ascii="Times New Roman" w:hAnsi="Times New Roman"/>
                <w:bCs/>
                <w:sz w:val="24"/>
                <w:szCs w:val="24"/>
              </w:rPr>
            </w:pPr>
          </w:p>
          <w:p w:rsidR="00C84D86" w:rsidRPr="00C84D86" w:rsidRDefault="00C84D86" w:rsidP="00C84D86">
            <w:pPr>
              <w:spacing w:after="0" w:line="240" w:lineRule="auto"/>
              <w:jc w:val="both"/>
              <w:rPr>
                <w:rFonts w:ascii="Times New Roman" w:hAnsi="Times New Roman"/>
                <w:bCs/>
                <w:sz w:val="24"/>
                <w:szCs w:val="24"/>
              </w:rPr>
            </w:pPr>
            <w:r w:rsidRPr="00C84D86">
              <w:rPr>
                <w:rFonts w:ascii="Times New Roman" w:hAnsi="Times New Roman"/>
                <w:bCs/>
                <w:sz w:val="24"/>
                <w:szCs w:val="24"/>
              </w:rPr>
              <w:t xml:space="preserve">Ovo Administrativno uputstvo stupa na snagu </w:t>
            </w:r>
            <w:r w:rsidRPr="00C84D86">
              <w:rPr>
                <w:rFonts w:ascii="Times New Roman" w:hAnsi="Times New Roman"/>
                <w:bCs/>
                <w:sz w:val="24"/>
                <w:szCs w:val="24"/>
              </w:rPr>
              <w:lastRenderedPageBreak/>
              <w:t>sedam (7) dana nakon potpisivanja od strane ministra unutrašnjih poslova.</w:t>
            </w:r>
          </w:p>
          <w:p w:rsidR="00C84D86" w:rsidRPr="00C84D86" w:rsidRDefault="00C84D86" w:rsidP="00C84D86">
            <w:pPr>
              <w:spacing w:after="0" w:line="240" w:lineRule="auto"/>
              <w:jc w:val="both"/>
              <w:rPr>
                <w:rFonts w:ascii="Times New Roman" w:hAnsi="Times New Roman"/>
                <w:bCs/>
                <w:sz w:val="24"/>
                <w:szCs w:val="24"/>
              </w:rPr>
            </w:pPr>
          </w:p>
          <w:p w:rsidR="00C84D86" w:rsidRDefault="00C84D86" w:rsidP="00C84D86">
            <w:pPr>
              <w:spacing w:after="0" w:line="240" w:lineRule="auto"/>
              <w:jc w:val="both"/>
              <w:rPr>
                <w:rFonts w:ascii="Times New Roman" w:hAnsi="Times New Roman"/>
                <w:bCs/>
                <w:sz w:val="24"/>
                <w:szCs w:val="24"/>
              </w:rPr>
            </w:pPr>
          </w:p>
          <w:p w:rsidR="00A854B4" w:rsidRPr="00C84D86" w:rsidRDefault="00A854B4" w:rsidP="00C84D86">
            <w:pPr>
              <w:spacing w:after="0" w:line="240" w:lineRule="auto"/>
              <w:jc w:val="both"/>
              <w:rPr>
                <w:rFonts w:ascii="Times New Roman" w:hAnsi="Times New Roman"/>
                <w:bCs/>
                <w:sz w:val="24"/>
                <w:szCs w:val="24"/>
              </w:rPr>
            </w:pPr>
          </w:p>
          <w:p w:rsidR="00C84D86" w:rsidRPr="00C84D86" w:rsidRDefault="00C84D86" w:rsidP="00C84D86">
            <w:pPr>
              <w:spacing w:after="0" w:line="240" w:lineRule="auto"/>
              <w:jc w:val="both"/>
              <w:rPr>
                <w:rFonts w:ascii="Times New Roman" w:hAnsi="Times New Roman"/>
                <w:bCs/>
                <w:sz w:val="24"/>
                <w:szCs w:val="24"/>
              </w:rPr>
            </w:pPr>
          </w:p>
          <w:p w:rsidR="00C84D86" w:rsidRPr="00C84D86" w:rsidRDefault="00C84D86" w:rsidP="00C84D86">
            <w:pPr>
              <w:spacing w:after="0" w:line="240" w:lineRule="auto"/>
              <w:jc w:val="both"/>
              <w:rPr>
                <w:rFonts w:ascii="Times New Roman" w:hAnsi="Times New Roman"/>
                <w:bCs/>
                <w:sz w:val="24"/>
                <w:szCs w:val="24"/>
              </w:rPr>
            </w:pPr>
          </w:p>
          <w:p w:rsidR="00C84D86" w:rsidRPr="00C84D86" w:rsidRDefault="00C84D86" w:rsidP="00A854B4">
            <w:pPr>
              <w:spacing w:after="0" w:line="240" w:lineRule="auto"/>
              <w:jc w:val="right"/>
              <w:rPr>
                <w:rFonts w:ascii="Times New Roman" w:hAnsi="Times New Roman"/>
                <w:bCs/>
                <w:sz w:val="24"/>
                <w:szCs w:val="24"/>
              </w:rPr>
            </w:pPr>
            <w:r w:rsidRPr="00C84D86">
              <w:rPr>
                <w:rFonts w:ascii="Times New Roman" w:hAnsi="Times New Roman"/>
                <w:bCs/>
                <w:sz w:val="24"/>
                <w:szCs w:val="24"/>
              </w:rPr>
              <w:t>Bejtush Gashi</w:t>
            </w:r>
          </w:p>
          <w:p w:rsidR="00C84D86" w:rsidRPr="00C84D86" w:rsidRDefault="00C84D86" w:rsidP="00A854B4">
            <w:pPr>
              <w:spacing w:after="0" w:line="240" w:lineRule="auto"/>
              <w:jc w:val="right"/>
              <w:rPr>
                <w:rFonts w:ascii="Times New Roman" w:hAnsi="Times New Roman"/>
                <w:bCs/>
                <w:sz w:val="24"/>
                <w:szCs w:val="24"/>
              </w:rPr>
            </w:pPr>
            <w:r w:rsidRPr="00C84D86">
              <w:rPr>
                <w:rFonts w:ascii="Times New Roman" w:hAnsi="Times New Roman"/>
                <w:bCs/>
                <w:sz w:val="24"/>
                <w:szCs w:val="24"/>
              </w:rPr>
              <w:t>________________</w:t>
            </w:r>
          </w:p>
          <w:p w:rsidR="00C84D86" w:rsidRPr="00C84D86" w:rsidRDefault="00C84D86" w:rsidP="00A854B4">
            <w:pPr>
              <w:spacing w:after="0" w:line="240" w:lineRule="auto"/>
              <w:jc w:val="right"/>
              <w:rPr>
                <w:rFonts w:ascii="Times New Roman" w:hAnsi="Times New Roman"/>
                <w:bCs/>
                <w:sz w:val="24"/>
                <w:szCs w:val="24"/>
              </w:rPr>
            </w:pPr>
          </w:p>
          <w:p w:rsidR="00C84D86" w:rsidRPr="00C84D86" w:rsidRDefault="00C84D86" w:rsidP="00A854B4">
            <w:pPr>
              <w:spacing w:after="0" w:line="240" w:lineRule="auto"/>
              <w:jc w:val="right"/>
              <w:rPr>
                <w:rFonts w:ascii="Times New Roman" w:hAnsi="Times New Roman"/>
                <w:bCs/>
                <w:sz w:val="24"/>
                <w:szCs w:val="24"/>
              </w:rPr>
            </w:pPr>
            <w:r w:rsidRPr="00C84D86">
              <w:rPr>
                <w:rFonts w:ascii="Times New Roman" w:hAnsi="Times New Roman"/>
                <w:bCs/>
                <w:sz w:val="24"/>
                <w:szCs w:val="24"/>
              </w:rPr>
              <w:t>Ministar unutrašnjih poslova</w:t>
            </w:r>
          </w:p>
          <w:p w:rsidR="00F665F7" w:rsidRPr="00C52E57" w:rsidRDefault="00C84D86" w:rsidP="00A854B4">
            <w:pPr>
              <w:spacing w:after="0" w:line="240" w:lineRule="auto"/>
              <w:jc w:val="right"/>
              <w:rPr>
                <w:rFonts w:ascii="Times New Roman" w:hAnsi="Times New Roman"/>
                <w:b/>
                <w:sz w:val="24"/>
                <w:szCs w:val="24"/>
              </w:rPr>
            </w:pPr>
            <w:r w:rsidRPr="00C84D86">
              <w:rPr>
                <w:rFonts w:ascii="Times New Roman" w:hAnsi="Times New Roman"/>
                <w:bCs/>
                <w:sz w:val="24"/>
                <w:szCs w:val="24"/>
              </w:rPr>
              <w:t>_____._____._____</w:t>
            </w:r>
          </w:p>
          <w:p w:rsidR="00F665F7" w:rsidRPr="00C52E57" w:rsidRDefault="00F665F7" w:rsidP="00A854B4">
            <w:pPr>
              <w:spacing w:after="0" w:line="240" w:lineRule="auto"/>
              <w:jc w:val="right"/>
              <w:rPr>
                <w:rFonts w:ascii="Times New Roman" w:hAnsi="Times New Roman"/>
                <w:b/>
                <w:sz w:val="24"/>
                <w:szCs w:val="24"/>
              </w:rPr>
            </w:pPr>
          </w:p>
          <w:p w:rsidR="00F665F7" w:rsidRPr="00C52E57" w:rsidRDefault="00F665F7" w:rsidP="00F665F7">
            <w:pPr>
              <w:spacing w:after="0" w:line="240" w:lineRule="auto"/>
              <w:rPr>
                <w:rFonts w:ascii="Times New Roman" w:hAnsi="Times New Roman"/>
                <w:b/>
                <w:sz w:val="24"/>
                <w:szCs w:val="24"/>
              </w:rPr>
            </w:pPr>
          </w:p>
          <w:p w:rsidR="00F665F7" w:rsidRPr="00C52E57" w:rsidRDefault="00F665F7" w:rsidP="00F665F7">
            <w:pPr>
              <w:spacing w:after="0" w:line="240" w:lineRule="auto"/>
              <w:rPr>
                <w:rFonts w:ascii="Times New Roman" w:hAnsi="Times New Roman"/>
                <w:b/>
                <w:sz w:val="24"/>
                <w:szCs w:val="24"/>
              </w:rPr>
            </w:pPr>
          </w:p>
          <w:p w:rsidR="00F665F7" w:rsidRPr="00C52E57" w:rsidRDefault="00F665F7" w:rsidP="00F665F7">
            <w:pPr>
              <w:spacing w:after="0" w:line="240" w:lineRule="auto"/>
              <w:rPr>
                <w:rFonts w:ascii="Times New Roman" w:hAnsi="Times New Roman"/>
                <w:b/>
                <w:sz w:val="24"/>
                <w:szCs w:val="24"/>
              </w:rPr>
            </w:pPr>
          </w:p>
          <w:p w:rsidR="00F665F7" w:rsidRPr="00C52E57" w:rsidRDefault="00F665F7" w:rsidP="00F665F7">
            <w:pPr>
              <w:spacing w:after="0" w:line="240" w:lineRule="auto"/>
              <w:rPr>
                <w:rFonts w:ascii="Times New Roman" w:hAnsi="Times New Roman"/>
                <w:b/>
                <w:sz w:val="24"/>
                <w:szCs w:val="24"/>
              </w:rPr>
            </w:pPr>
          </w:p>
          <w:p w:rsidR="00F665F7" w:rsidRPr="00C52E57" w:rsidRDefault="00F665F7" w:rsidP="00F665F7">
            <w:pPr>
              <w:spacing w:after="0" w:line="240" w:lineRule="auto"/>
              <w:rPr>
                <w:rFonts w:ascii="Times New Roman" w:hAnsi="Times New Roman"/>
                <w:b/>
                <w:sz w:val="24"/>
                <w:szCs w:val="24"/>
              </w:rPr>
            </w:pPr>
          </w:p>
          <w:p w:rsidR="00F665F7" w:rsidRPr="00C52E57" w:rsidRDefault="00F665F7" w:rsidP="00F665F7">
            <w:pPr>
              <w:spacing w:after="0" w:line="240" w:lineRule="auto"/>
              <w:rPr>
                <w:rFonts w:ascii="Times New Roman" w:hAnsi="Times New Roman"/>
                <w:b/>
                <w:sz w:val="24"/>
                <w:szCs w:val="24"/>
              </w:rPr>
            </w:pPr>
          </w:p>
        </w:tc>
      </w:tr>
    </w:tbl>
    <w:p w:rsidR="00485E4D" w:rsidRDefault="00485E4D" w:rsidP="00AB08AA">
      <w:pPr>
        <w:spacing w:after="0" w:line="240" w:lineRule="auto"/>
        <w:rPr>
          <w:b/>
          <w:sz w:val="24"/>
          <w:szCs w:val="24"/>
        </w:rPr>
        <w:sectPr w:rsidR="00485E4D" w:rsidSect="00485E4D">
          <w:footerReference w:type="default" r:id="rId9"/>
          <w:pgSz w:w="16834" w:h="11909" w:orient="landscape"/>
          <w:pgMar w:top="1440" w:right="1267" w:bottom="1440" w:left="1166" w:header="720" w:footer="720" w:gutter="0"/>
          <w:pgNumType w:start="0"/>
          <w:cols w:space="720"/>
          <w:titlePg/>
          <w:docGrid w:linePitch="299"/>
        </w:sectPr>
      </w:pPr>
    </w:p>
    <w:p w:rsidR="00AB08AA" w:rsidRDefault="003B15FC" w:rsidP="00AB08AA">
      <w:pPr>
        <w:spacing w:after="0" w:line="240" w:lineRule="auto"/>
        <w:rPr>
          <w:b/>
          <w:sz w:val="24"/>
          <w:szCs w:val="24"/>
        </w:rPr>
      </w:pPr>
      <w:r>
        <w:rPr>
          <w:b/>
          <w:noProof/>
          <w:sz w:val="24"/>
          <w:szCs w:val="24"/>
          <w:lang w:val="en-US"/>
        </w:rPr>
        <w:lastRenderedPageBreak/>
        <w:drawing>
          <wp:anchor distT="0" distB="0" distL="114300" distR="114300" simplePos="0" relativeHeight="251659264" behindDoc="1" locked="0" layoutInCell="1" allowOverlap="1">
            <wp:simplePos x="0" y="0"/>
            <wp:positionH relativeFrom="column">
              <wp:posOffset>2562225</wp:posOffset>
            </wp:positionH>
            <wp:positionV relativeFrom="paragraph">
              <wp:posOffset>-261620</wp:posOffset>
            </wp:positionV>
            <wp:extent cx="777875" cy="638175"/>
            <wp:effectExtent l="19050" t="0" r="317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38175"/>
                    </a:xfrm>
                    <a:prstGeom prst="rect">
                      <a:avLst/>
                    </a:prstGeom>
                    <a:noFill/>
                  </pic:spPr>
                </pic:pic>
              </a:graphicData>
            </a:graphic>
          </wp:anchor>
        </w:drawing>
      </w:r>
    </w:p>
    <w:p w:rsidR="003B15FC" w:rsidRDefault="003B15FC" w:rsidP="00AB08AA">
      <w:pPr>
        <w:spacing w:after="0" w:line="240" w:lineRule="auto"/>
        <w:rPr>
          <w:b/>
          <w:sz w:val="24"/>
          <w:szCs w:val="24"/>
        </w:rPr>
      </w:pPr>
    </w:p>
    <w:p w:rsidR="003B15FC" w:rsidRDefault="003B15FC" w:rsidP="00AB08AA">
      <w:pPr>
        <w:spacing w:after="0" w:line="240" w:lineRule="auto"/>
        <w:rPr>
          <w:b/>
          <w:sz w:val="24"/>
          <w:szCs w:val="24"/>
        </w:rPr>
      </w:pPr>
    </w:p>
    <w:p w:rsidR="003B15FC" w:rsidRPr="00960535" w:rsidRDefault="003B15FC" w:rsidP="003B15FC">
      <w:pPr>
        <w:tabs>
          <w:tab w:val="left" w:pos="2610"/>
          <w:tab w:val="center" w:pos="4968"/>
        </w:tabs>
        <w:spacing w:after="0" w:line="240" w:lineRule="auto"/>
        <w:ind w:firstLine="576"/>
        <w:jc w:val="center"/>
        <w:outlineLvl w:val="0"/>
        <w:rPr>
          <w:rFonts w:ascii="Times New Roman" w:eastAsia="Batang" w:hAnsi="Times New Roman"/>
          <w:b/>
          <w:bCs/>
          <w:sz w:val="20"/>
          <w:szCs w:val="20"/>
        </w:rPr>
      </w:pPr>
      <w:r w:rsidRPr="00960535">
        <w:rPr>
          <w:rFonts w:ascii="Times New Roman" w:hAnsi="Times New Roman"/>
          <w:b/>
          <w:bCs/>
          <w:sz w:val="20"/>
          <w:szCs w:val="20"/>
        </w:rPr>
        <w:t>Republika e Kosovës</w:t>
      </w:r>
    </w:p>
    <w:p w:rsidR="003B15FC" w:rsidRPr="00960535" w:rsidRDefault="003B15FC" w:rsidP="003B15FC">
      <w:pPr>
        <w:spacing w:after="0" w:line="240" w:lineRule="auto"/>
        <w:ind w:firstLine="576"/>
        <w:jc w:val="center"/>
        <w:outlineLvl w:val="0"/>
        <w:rPr>
          <w:rFonts w:ascii="Times New Roman" w:hAnsi="Times New Roman"/>
          <w:b/>
          <w:bCs/>
          <w:sz w:val="20"/>
          <w:szCs w:val="20"/>
        </w:rPr>
      </w:pPr>
      <w:r w:rsidRPr="00960535">
        <w:rPr>
          <w:rFonts w:ascii="Times New Roman" w:eastAsia="Batang" w:hAnsi="Times New Roman"/>
          <w:b/>
          <w:bCs/>
          <w:sz w:val="20"/>
          <w:szCs w:val="20"/>
        </w:rPr>
        <w:t>Republika Kosova-</w:t>
      </w:r>
      <w:r w:rsidRPr="00960535">
        <w:rPr>
          <w:rFonts w:ascii="Times New Roman" w:hAnsi="Times New Roman"/>
          <w:b/>
          <w:bCs/>
          <w:sz w:val="20"/>
          <w:szCs w:val="20"/>
        </w:rPr>
        <w:t>Republic of Kosovo</w:t>
      </w:r>
    </w:p>
    <w:p w:rsidR="003B15FC" w:rsidRPr="00960535" w:rsidRDefault="003B15FC" w:rsidP="003B15FC">
      <w:pPr>
        <w:spacing w:after="0" w:line="240" w:lineRule="auto"/>
        <w:ind w:firstLine="576"/>
        <w:jc w:val="center"/>
        <w:rPr>
          <w:rFonts w:ascii="Times New Roman" w:hAnsi="Times New Roman"/>
          <w:b/>
          <w:bCs/>
          <w:sz w:val="20"/>
          <w:szCs w:val="20"/>
        </w:rPr>
      </w:pPr>
      <w:bookmarkStart w:id="1" w:name="OLE_LINK3"/>
      <w:r w:rsidRPr="00960535">
        <w:rPr>
          <w:rFonts w:ascii="Times New Roman" w:hAnsi="Times New Roman"/>
          <w:b/>
          <w:bCs/>
          <w:sz w:val="20"/>
          <w:szCs w:val="20"/>
        </w:rPr>
        <w:t>Qeveria</w:t>
      </w:r>
      <w:r w:rsidRPr="00960535">
        <w:rPr>
          <w:rFonts w:ascii="Times New Roman" w:hAnsi="Times New Roman"/>
          <w:b/>
          <w:sz w:val="20"/>
          <w:szCs w:val="20"/>
        </w:rPr>
        <w:t xml:space="preserve">– </w:t>
      </w:r>
      <w:r w:rsidRPr="00960535">
        <w:rPr>
          <w:rFonts w:ascii="Times New Roman" w:hAnsi="Times New Roman"/>
          <w:b/>
          <w:bCs/>
          <w:sz w:val="20"/>
          <w:szCs w:val="20"/>
        </w:rPr>
        <w:t>Vlada – Government</w:t>
      </w:r>
      <w:bookmarkEnd w:id="1"/>
    </w:p>
    <w:p w:rsidR="003B15FC" w:rsidRPr="00960535" w:rsidRDefault="003B15FC" w:rsidP="003B15FC">
      <w:pPr>
        <w:spacing w:after="0" w:line="240" w:lineRule="auto"/>
        <w:ind w:firstLine="576"/>
        <w:jc w:val="center"/>
        <w:rPr>
          <w:rFonts w:ascii="Times New Roman" w:hAnsi="Times New Roman"/>
          <w:b/>
          <w:bCs/>
          <w:sz w:val="20"/>
          <w:szCs w:val="20"/>
        </w:rPr>
      </w:pPr>
    </w:p>
    <w:p w:rsidR="003B15FC" w:rsidRPr="00960535" w:rsidRDefault="003B15FC" w:rsidP="003B15FC">
      <w:pPr>
        <w:pStyle w:val="BodyText2"/>
        <w:tabs>
          <w:tab w:val="center" w:pos="5310"/>
        </w:tabs>
        <w:jc w:val="center"/>
        <w:rPr>
          <w:b/>
          <w:iCs/>
        </w:rPr>
      </w:pPr>
      <w:r w:rsidRPr="00960535">
        <w:rPr>
          <w:b/>
          <w:bCs/>
        </w:rPr>
        <w:t xml:space="preserve">Ministria e Punëve të Brendshme – </w:t>
      </w:r>
      <w:r w:rsidRPr="00960535">
        <w:rPr>
          <w:b/>
          <w:iCs/>
        </w:rPr>
        <w:t>Ministarstvo Unutrašnjih Poslova /Ministri of Internal Affairs</w:t>
      </w:r>
    </w:p>
    <w:p w:rsidR="003B15FC" w:rsidRPr="00960535" w:rsidRDefault="003B15FC" w:rsidP="003B15FC">
      <w:pPr>
        <w:spacing w:line="240" w:lineRule="auto"/>
        <w:jc w:val="center"/>
        <w:rPr>
          <w:rFonts w:ascii="Times New Roman" w:hAnsi="Times New Roman"/>
          <w:b/>
          <w:iCs/>
          <w:sz w:val="20"/>
          <w:szCs w:val="20"/>
          <w:lang w:val="sr-Latn-BA"/>
        </w:rPr>
      </w:pPr>
      <w:r w:rsidRPr="00960535">
        <w:rPr>
          <w:rFonts w:ascii="Times New Roman" w:hAnsi="Times New Roman"/>
          <w:b/>
          <w:iCs/>
          <w:sz w:val="20"/>
          <w:szCs w:val="20"/>
        </w:rPr>
        <w:t xml:space="preserve">Departamenti për Shtetësi, Azil dhe Migracion / Department of Citizenship Asylum and Migration / </w:t>
      </w:r>
      <w:r w:rsidRPr="00960535">
        <w:rPr>
          <w:rFonts w:ascii="Times New Roman" w:hAnsi="Times New Roman"/>
          <w:b/>
          <w:iCs/>
          <w:sz w:val="20"/>
          <w:szCs w:val="20"/>
          <w:lang w:val="sr-Latn-BA"/>
        </w:rPr>
        <w:t>Departman za Državljanstvo, Azil i Migraciju</w:t>
      </w:r>
    </w:p>
    <w:p w:rsidR="003B15FC" w:rsidRPr="00960535" w:rsidRDefault="003B15FC" w:rsidP="003B15FC">
      <w:pPr>
        <w:pBdr>
          <w:bottom w:val="single" w:sz="12" w:space="1" w:color="auto"/>
        </w:pBdr>
        <w:spacing w:line="240" w:lineRule="auto"/>
        <w:jc w:val="center"/>
        <w:rPr>
          <w:rFonts w:ascii="Times New Roman" w:hAnsi="Times New Roman"/>
          <w:b/>
          <w:iCs/>
          <w:sz w:val="20"/>
          <w:szCs w:val="20"/>
          <w:lang w:val="sr-Latn-BA"/>
        </w:rPr>
      </w:pPr>
      <w:r w:rsidRPr="00960535">
        <w:rPr>
          <w:rFonts w:ascii="Times New Roman" w:hAnsi="Times New Roman"/>
          <w:b/>
          <w:iCs/>
          <w:sz w:val="20"/>
          <w:szCs w:val="20"/>
          <w:lang w:val="sr-Latn-BA"/>
        </w:rPr>
        <w:t xml:space="preserve">Divizioni për të </w:t>
      </w:r>
      <w:r w:rsidR="00174287">
        <w:rPr>
          <w:rFonts w:ascii="Times New Roman" w:hAnsi="Times New Roman"/>
          <w:b/>
          <w:iCs/>
          <w:sz w:val="20"/>
          <w:szCs w:val="20"/>
          <w:lang w:val="sr-Latn-BA"/>
        </w:rPr>
        <w:t>H</w:t>
      </w:r>
      <w:r w:rsidRPr="00960535">
        <w:rPr>
          <w:rFonts w:ascii="Times New Roman" w:hAnsi="Times New Roman"/>
          <w:b/>
          <w:iCs/>
          <w:sz w:val="20"/>
          <w:szCs w:val="20"/>
          <w:lang w:val="sr-Latn-BA"/>
        </w:rPr>
        <w:t xml:space="preserve">uaj / Divizija za strance /Division for Foreingers/ </w:t>
      </w:r>
    </w:p>
    <w:p w:rsidR="003B15FC" w:rsidRPr="00BD6B04" w:rsidRDefault="003B15FC" w:rsidP="003B15FC">
      <w:pPr>
        <w:jc w:val="both"/>
        <w:rPr>
          <w:rFonts w:ascii="Times New Roman" w:hAnsi="Times New Roman"/>
          <w:b/>
        </w:rPr>
      </w:pPr>
      <w:r w:rsidRPr="00BD6B04">
        <w:rPr>
          <w:rFonts w:ascii="Times New Roman" w:hAnsi="Times New Roman"/>
          <w:b/>
        </w:rPr>
        <w:t>Shtojca 1</w:t>
      </w:r>
      <w:r>
        <w:rPr>
          <w:rFonts w:ascii="Times New Roman" w:hAnsi="Times New Roman"/>
          <w:b/>
        </w:rPr>
        <w:t>A</w:t>
      </w:r>
    </w:p>
    <w:p w:rsidR="003B15FC" w:rsidRDefault="003B15FC" w:rsidP="003B15FC">
      <w:pPr>
        <w:jc w:val="both"/>
        <w:rPr>
          <w:rFonts w:ascii="Times New Roman" w:hAnsi="Times New Roman"/>
        </w:rPr>
      </w:pPr>
      <w:r w:rsidRPr="00AB679B">
        <w:rPr>
          <w:rFonts w:ascii="Times New Roman" w:hAnsi="Times New Roman"/>
        </w:rPr>
        <w:t>Në mb</w:t>
      </w:r>
      <w:r w:rsidR="00174287">
        <w:rPr>
          <w:rFonts w:ascii="Times New Roman" w:hAnsi="Times New Roman"/>
          <w:sz w:val="24"/>
          <w:szCs w:val="24"/>
        </w:rPr>
        <w:t>ë</w:t>
      </w:r>
      <w:r w:rsidRPr="00AB679B">
        <w:rPr>
          <w:rFonts w:ascii="Times New Roman" w:hAnsi="Times New Roman"/>
        </w:rPr>
        <w:t>shtjetje të Neni</w:t>
      </w:r>
      <w:r w:rsidR="00174287">
        <w:rPr>
          <w:rFonts w:ascii="Times New Roman" w:hAnsi="Times New Roman"/>
        </w:rPr>
        <w:t>t</w:t>
      </w:r>
      <w:r w:rsidRPr="00AB679B">
        <w:rPr>
          <w:rFonts w:ascii="Times New Roman" w:hAnsi="Times New Roman"/>
        </w:rPr>
        <w:t xml:space="preserve"> 31</w:t>
      </w:r>
      <w:r w:rsidR="00174287">
        <w:rPr>
          <w:rFonts w:ascii="Times New Roman" w:hAnsi="Times New Roman"/>
        </w:rPr>
        <w:t>,</w:t>
      </w:r>
      <w:r w:rsidRPr="00AB679B">
        <w:rPr>
          <w:rFonts w:ascii="Times New Roman" w:hAnsi="Times New Roman"/>
        </w:rPr>
        <w:t xml:space="preserve"> paragrafi 1 dhe paragrafi 3, nënparagrafi 11,12 dhe 13 të Ligjit Nr.06/L-036 për të Huajt, n</w:t>
      </w:r>
      <w:r w:rsidR="00174287">
        <w:rPr>
          <w:rFonts w:ascii="Times New Roman" w:hAnsi="Times New Roman"/>
          <w:sz w:val="24"/>
          <w:szCs w:val="24"/>
        </w:rPr>
        <w:t>ë</w:t>
      </w:r>
      <w:r w:rsidRPr="00AB679B">
        <w:rPr>
          <w:rFonts w:ascii="Times New Roman" w:hAnsi="Times New Roman"/>
        </w:rPr>
        <w:t xml:space="preserve"> lidhje me Nenin 94, të li</w:t>
      </w:r>
      <w:r w:rsidR="00174287">
        <w:rPr>
          <w:rFonts w:ascii="Times New Roman" w:hAnsi="Times New Roman"/>
        </w:rPr>
        <w:t>gjit bazik Nr. 04/L-219 për të H</w:t>
      </w:r>
      <w:r w:rsidRPr="00AB679B">
        <w:rPr>
          <w:rFonts w:ascii="Times New Roman" w:hAnsi="Times New Roman"/>
        </w:rPr>
        <w:t xml:space="preserve">uajt, si </w:t>
      </w:r>
      <w:r>
        <w:rPr>
          <w:rFonts w:ascii="Times New Roman" w:hAnsi="Times New Roman"/>
        </w:rPr>
        <w:t>dhe Neni 6</w:t>
      </w:r>
      <w:r w:rsidRPr="00AB679B">
        <w:rPr>
          <w:rFonts w:ascii="Times New Roman" w:hAnsi="Times New Roman"/>
        </w:rPr>
        <w:t xml:space="preserve">, paragrafi 1 të Udhëzimit Administrativ (MPB) </w:t>
      </w:r>
      <w:r w:rsidRPr="00FA70E2">
        <w:rPr>
          <w:rFonts w:ascii="Times New Roman" w:hAnsi="Times New Roman"/>
          <w:highlight w:val="yellow"/>
        </w:rPr>
        <w:t>Nr. 09/2014</w:t>
      </w:r>
      <w:r w:rsidRPr="00AB679B">
        <w:rPr>
          <w:rFonts w:ascii="Times New Roman" w:hAnsi="Times New Roman"/>
        </w:rPr>
        <w:t xml:space="preserve"> për Kthimin e të Huajve me Qëndrim të Paligjshëm në Republikën e Kosovës, Divizioni pë</w:t>
      </w:r>
      <w:r w:rsidR="00174287">
        <w:rPr>
          <w:rFonts w:ascii="Times New Roman" w:hAnsi="Times New Roman"/>
        </w:rPr>
        <w:t>r të Huaj në Departamentin për S</w:t>
      </w:r>
      <w:r w:rsidRPr="00AB679B">
        <w:rPr>
          <w:rFonts w:ascii="Times New Roman" w:hAnsi="Times New Roman"/>
        </w:rPr>
        <w:t>htet</w:t>
      </w:r>
      <w:r w:rsidR="00174287">
        <w:rPr>
          <w:rFonts w:ascii="Times New Roman" w:hAnsi="Times New Roman"/>
          <w:sz w:val="24"/>
          <w:szCs w:val="24"/>
        </w:rPr>
        <w:t>ë</w:t>
      </w:r>
      <w:r w:rsidRPr="00AB679B">
        <w:rPr>
          <w:rFonts w:ascii="Times New Roman" w:hAnsi="Times New Roman"/>
        </w:rPr>
        <w:t>si</w:t>
      </w:r>
      <w:r w:rsidR="00174287">
        <w:rPr>
          <w:rFonts w:ascii="Times New Roman" w:hAnsi="Times New Roman"/>
        </w:rPr>
        <w:t>,</w:t>
      </w:r>
      <w:r w:rsidRPr="00AB679B">
        <w:rPr>
          <w:rFonts w:ascii="Times New Roman" w:hAnsi="Times New Roman"/>
        </w:rPr>
        <w:t xml:space="preserve"> Azil dhe Migracion, nxjerr këtë:</w:t>
      </w:r>
    </w:p>
    <w:p w:rsidR="003B15FC" w:rsidRPr="002B1B5A" w:rsidRDefault="003B15FC" w:rsidP="003B15FC">
      <w:pPr>
        <w:jc w:val="both"/>
        <w:rPr>
          <w:rFonts w:ascii="Times New Roman" w:hAnsi="Times New Roman"/>
          <w:sz w:val="8"/>
        </w:rPr>
      </w:pPr>
    </w:p>
    <w:p w:rsidR="003B15FC" w:rsidRPr="003005B0" w:rsidRDefault="003B15FC" w:rsidP="003B15FC">
      <w:pPr>
        <w:jc w:val="center"/>
        <w:rPr>
          <w:rFonts w:ascii="Times New Roman" w:hAnsi="Times New Roman"/>
          <w:b/>
          <w:sz w:val="24"/>
        </w:rPr>
      </w:pPr>
      <w:r w:rsidRPr="003005B0">
        <w:rPr>
          <w:rFonts w:ascii="Times New Roman" w:hAnsi="Times New Roman"/>
          <w:b/>
          <w:sz w:val="24"/>
        </w:rPr>
        <w:t>VENDIM PËR LARGIM VULLNETAR</w:t>
      </w:r>
    </w:p>
    <w:p w:rsidR="003B15FC" w:rsidRPr="002B1B5A" w:rsidRDefault="003B15FC" w:rsidP="003B15FC">
      <w:pPr>
        <w:jc w:val="center"/>
        <w:rPr>
          <w:rFonts w:ascii="Times New Roman" w:hAnsi="Times New Roman"/>
          <w:b/>
          <w:sz w:val="2"/>
        </w:rPr>
      </w:pPr>
    </w:p>
    <w:p w:rsidR="003B15FC" w:rsidRPr="002422B4" w:rsidRDefault="003B15FC" w:rsidP="003B15FC">
      <w:pPr>
        <w:jc w:val="both"/>
        <w:rPr>
          <w:rFonts w:ascii="Times New Roman" w:hAnsi="Times New Roman"/>
        </w:rPr>
      </w:pPr>
      <w:r w:rsidRPr="002422B4">
        <w:rPr>
          <w:rFonts w:ascii="Times New Roman" w:hAnsi="Times New Roman"/>
          <w:b/>
        </w:rPr>
        <w:t>I.</w:t>
      </w:r>
      <w:r>
        <w:rPr>
          <w:rFonts w:ascii="Times New Roman" w:hAnsi="Times New Roman"/>
        </w:rPr>
        <w:t xml:space="preserve"> Z/</w:t>
      </w:r>
      <w:r w:rsidRPr="002422B4">
        <w:rPr>
          <w:rFonts w:ascii="Times New Roman" w:hAnsi="Times New Roman"/>
        </w:rPr>
        <w:t xml:space="preserve">Znj. ____________ </w:t>
      </w:r>
      <w:r w:rsidR="00174287">
        <w:rPr>
          <w:rFonts w:ascii="Times New Roman" w:hAnsi="Times New Roman"/>
        </w:rPr>
        <w:t>i/</w:t>
      </w:r>
      <w:r w:rsidRPr="002422B4">
        <w:rPr>
          <w:rFonts w:ascii="Times New Roman" w:hAnsi="Times New Roman"/>
        </w:rPr>
        <w:t>e lindur me datë_________</w:t>
      </w:r>
      <w:r w:rsidR="002B7E60">
        <w:rPr>
          <w:rFonts w:ascii="Times New Roman" w:hAnsi="Times New Roman"/>
        </w:rPr>
        <w:t>___në ____________, shtet</w:t>
      </w:r>
      <w:r w:rsidRPr="002422B4">
        <w:rPr>
          <w:rFonts w:ascii="Times New Roman" w:hAnsi="Times New Roman"/>
        </w:rPr>
        <w:t>as</w:t>
      </w:r>
      <w:r w:rsidR="00174287">
        <w:rPr>
          <w:rFonts w:ascii="Times New Roman" w:hAnsi="Times New Roman"/>
        </w:rPr>
        <w:t>/</w:t>
      </w:r>
      <w:r w:rsidRPr="002422B4">
        <w:rPr>
          <w:rFonts w:ascii="Times New Roman" w:hAnsi="Times New Roman"/>
        </w:rPr>
        <w:t xml:space="preserve">e e ____________, e gjinisë____________, me numër të dokumentit të udhëtimit____________ me datë të lëshimit____________dhe me datë të skadimit____________, </w:t>
      </w:r>
      <w:r w:rsidRPr="00AB679B">
        <w:rPr>
          <w:rFonts w:ascii="Times New Roman" w:hAnsi="Times New Roman"/>
        </w:rPr>
        <w:t>detyrohet</w:t>
      </w:r>
      <w:r w:rsidRPr="002422B4">
        <w:rPr>
          <w:rFonts w:ascii="Times New Roman" w:hAnsi="Times New Roman"/>
          <w:b/>
        </w:rPr>
        <w:t>të largohet</w:t>
      </w:r>
      <w:r w:rsidRPr="002422B4">
        <w:rPr>
          <w:rFonts w:ascii="Times New Roman" w:hAnsi="Times New Roman"/>
        </w:rPr>
        <w:t xml:space="preserve"> nga territori i Republikës së Kosovës deri me datën____________përmes pikës së kalimit kufitar në ____________. Me rastin e largimit,</w:t>
      </w:r>
      <w:r w:rsidR="00174287">
        <w:rPr>
          <w:rFonts w:ascii="Times New Roman" w:hAnsi="Times New Roman"/>
        </w:rPr>
        <w:t xml:space="preserve"> i/</w:t>
      </w:r>
      <w:r w:rsidRPr="002422B4">
        <w:rPr>
          <w:rFonts w:ascii="Times New Roman" w:hAnsi="Times New Roman"/>
        </w:rPr>
        <w:t xml:space="preserve"> e nj</w:t>
      </w:r>
      <w:r w:rsidR="00174287">
        <w:rPr>
          <w:rFonts w:ascii="Times New Roman" w:hAnsi="Times New Roman"/>
          <w:sz w:val="24"/>
          <w:szCs w:val="24"/>
        </w:rPr>
        <w:t>ë</w:t>
      </w:r>
      <w:r w:rsidRPr="002422B4">
        <w:rPr>
          <w:rFonts w:ascii="Times New Roman" w:hAnsi="Times New Roman"/>
        </w:rPr>
        <w:t>jt</w:t>
      </w:r>
      <w:r w:rsidR="00174287">
        <w:rPr>
          <w:rFonts w:ascii="Times New Roman" w:hAnsi="Times New Roman"/>
        </w:rPr>
        <w:t>i/a</w:t>
      </w:r>
      <w:r w:rsidRPr="002422B4">
        <w:rPr>
          <w:rFonts w:ascii="Times New Roman" w:hAnsi="Times New Roman"/>
        </w:rPr>
        <w:t xml:space="preserve"> detyrohet të lajmërohet dhe ta paraqes këtë Vendim për Largim Vullnetar tek Policia Kufitare.</w:t>
      </w:r>
    </w:p>
    <w:p w:rsidR="003B15FC" w:rsidRPr="003005B0" w:rsidRDefault="003B15FC" w:rsidP="003B15FC">
      <w:pPr>
        <w:pStyle w:val="ListParagraph"/>
        <w:jc w:val="both"/>
        <w:rPr>
          <w:rFonts w:ascii="Times New Roman" w:hAnsi="Times New Roman"/>
          <w:sz w:val="16"/>
        </w:rPr>
      </w:pPr>
    </w:p>
    <w:p w:rsidR="003B15FC" w:rsidRPr="002422B4" w:rsidRDefault="003B15FC" w:rsidP="003B15FC">
      <w:pPr>
        <w:jc w:val="both"/>
        <w:rPr>
          <w:rFonts w:ascii="Times New Roman" w:hAnsi="Times New Roman"/>
        </w:rPr>
      </w:pPr>
      <w:r w:rsidRPr="002422B4">
        <w:rPr>
          <w:rFonts w:ascii="Times New Roman" w:hAnsi="Times New Roman"/>
          <w:b/>
        </w:rPr>
        <w:t>II.</w:t>
      </w:r>
      <w:r w:rsidR="000C61CD" w:rsidRPr="000C61CD">
        <w:rPr>
          <w:rFonts w:ascii="Times New Roman" w:hAnsi="Times New Roman"/>
        </w:rPr>
        <w:t>Z</w:t>
      </w:r>
      <w:r w:rsidR="000C61CD">
        <w:rPr>
          <w:rFonts w:ascii="Times New Roman" w:hAnsi="Times New Roman"/>
        </w:rPr>
        <w:t>/</w:t>
      </w:r>
      <w:r w:rsidRPr="002422B4">
        <w:rPr>
          <w:rFonts w:ascii="Times New Roman" w:hAnsi="Times New Roman"/>
        </w:rPr>
        <w:t>Znj. ____________ishqiptohetmasa e ndalimit për ri-hyrje në territorin e Republikës së Kosovës në periudhënkohoreprej____ (____) vite, nga dita e hyrjes në fuqi e këtijVendimi.</w:t>
      </w:r>
    </w:p>
    <w:p w:rsidR="003B15FC" w:rsidRPr="003005B0" w:rsidRDefault="003B15FC" w:rsidP="003B15FC">
      <w:pPr>
        <w:pStyle w:val="ListParagraph"/>
        <w:jc w:val="both"/>
        <w:rPr>
          <w:rFonts w:ascii="Times New Roman" w:hAnsi="Times New Roman"/>
          <w:sz w:val="16"/>
        </w:rPr>
      </w:pPr>
    </w:p>
    <w:p w:rsidR="003B15FC" w:rsidRPr="002422B4" w:rsidRDefault="003B15FC" w:rsidP="003B15FC">
      <w:pPr>
        <w:jc w:val="both"/>
        <w:rPr>
          <w:rFonts w:ascii="Times New Roman" w:hAnsi="Times New Roman"/>
        </w:rPr>
      </w:pPr>
      <w:r w:rsidRPr="002422B4">
        <w:rPr>
          <w:rFonts w:ascii="Times New Roman" w:hAnsi="Times New Roman"/>
          <w:b/>
        </w:rPr>
        <w:t>III.</w:t>
      </w:r>
      <w:r w:rsidRPr="002422B4">
        <w:rPr>
          <w:rFonts w:ascii="Times New Roman" w:hAnsi="Times New Roman"/>
        </w:rPr>
        <w:t>Në rast të mosrespektimit të afatittë paraparë në pikën 1 të këtijVendimi, ndaj të nj</w:t>
      </w:r>
      <w:r w:rsidR="000C61CD">
        <w:rPr>
          <w:rFonts w:ascii="Times New Roman" w:hAnsi="Times New Roman"/>
          <w:sz w:val="24"/>
          <w:szCs w:val="24"/>
        </w:rPr>
        <w:t>ë</w:t>
      </w:r>
      <w:r w:rsidR="000C61CD">
        <w:rPr>
          <w:rFonts w:ascii="Times New Roman" w:hAnsi="Times New Roman"/>
        </w:rPr>
        <w:t>jtës do të nxi</w:t>
      </w:r>
      <w:r w:rsidRPr="002422B4">
        <w:rPr>
          <w:rFonts w:ascii="Times New Roman" w:hAnsi="Times New Roman"/>
        </w:rPr>
        <w:t xml:space="preserve">rretVendim për Largim me Forcë nga territori i Republikës së Kosovës. </w:t>
      </w:r>
    </w:p>
    <w:p w:rsidR="003B15FC" w:rsidRPr="003005B0" w:rsidRDefault="003B15FC" w:rsidP="003B15FC">
      <w:pPr>
        <w:pStyle w:val="ListParagraph"/>
        <w:jc w:val="both"/>
        <w:rPr>
          <w:rFonts w:ascii="Times New Roman" w:hAnsi="Times New Roman"/>
          <w:sz w:val="16"/>
        </w:rPr>
      </w:pPr>
    </w:p>
    <w:p w:rsidR="003B15FC" w:rsidRPr="002422B4" w:rsidRDefault="003B15FC" w:rsidP="003B15FC">
      <w:pPr>
        <w:jc w:val="both"/>
        <w:rPr>
          <w:rFonts w:ascii="Times New Roman" w:hAnsi="Times New Roman"/>
        </w:rPr>
      </w:pPr>
      <w:r w:rsidRPr="002422B4">
        <w:rPr>
          <w:rFonts w:ascii="Times New Roman" w:hAnsi="Times New Roman"/>
          <w:b/>
        </w:rPr>
        <w:t>IV.</w:t>
      </w:r>
      <w:r w:rsidRPr="002422B4">
        <w:rPr>
          <w:rFonts w:ascii="Times New Roman" w:hAnsi="Times New Roman"/>
        </w:rPr>
        <w:t>Ky Vendim hyn në fuqi në momentin e nënshkrimit.</w:t>
      </w:r>
    </w:p>
    <w:p w:rsidR="003B15FC" w:rsidRPr="002B1B5A" w:rsidRDefault="003B15FC" w:rsidP="003B15FC">
      <w:pPr>
        <w:jc w:val="both"/>
        <w:rPr>
          <w:rFonts w:ascii="Times New Roman" w:hAnsi="Times New Roman"/>
          <w:sz w:val="8"/>
        </w:rPr>
      </w:pPr>
    </w:p>
    <w:p w:rsidR="003B15FC" w:rsidRPr="003005B0" w:rsidRDefault="003B15FC" w:rsidP="003B15FC">
      <w:pPr>
        <w:jc w:val="center"/>
        <w:rPr>
          <w:rFonts w:ascii="Times New Roman" w:hAnsi="Times New Roman"/>
          <w:b/>
          <w:sz w:val="24"/>
        </w:rPr>
      </w:pPr>
      <w:r w:rsidRPr="003005B0">
        <w:rPr>
          <w:rFonts w:ascii="Times New Roman" w:hAnsi="Times New Roman"/>
          <w:b/>
          <w:sz w:val="24"/>
        </w:rPr>
        <w:t>Arsyetim</w:t>
      </w:r>
    </w:p>
    <w:p w:rsidR="003B15FC" w:rsidRPr="002B1B5A" w:rsidRDefault="003B15FC" w:rsidP="003B15FC">
      <w:pPr>
        <w:jc w:val="both"/>
        <w:rPr>
          <w:rFonts w:ascii="Times New Roman" w:hAnsi="Times New Roman"/>
          <w:sz w:val="8"/>
        </w:rPr>
      </w:pPr>
    </w:p>
    <w:p w:rsidR="003B15FC" w:rsidRDefault="003B15FC" w:rsidP="003B15FC">
      <w:pPr>
        <w:jc w:val="both"/>
        <w:rPr>
          <w:rFonts w:ascii="Times New Roman" w:hAnsi="Times New Roman"/>
        </w:rPr>
      </w:pPr>
      <w:r>
        <w:rPr>
          <w:rFonts w:ascii="Times New Roman" w:hAnsi="Times New Roman"/>
        </w:rPr>
        <w:t>……………………………………………………………………………………………………………………………………………………………………………………………………………………………………………………………………………………………………………………………………………………………………………………………………………………………………………………</w:t>
      </w:r>
      <w:r>
        <w:rPr>
          <w:rFonts w:ascii="Times New Roman" w:hAnsi="Times New Roman"/>
        </w:rPr>
        <w:lastRenderedPageBreak/>
        <w:t>……………………………………………………………………………………………………………………………………………………………………………………………………………………………………………………………………………………………………………………………………………………………………………………………………………………………………………………………………………………………………………………………………………………………………………………....</w:t>
      </w:r>
    </w:p>
    <w:p w:rsidR="003B15FC" w:rsidRPr="009C6605" w:rsidRDefault="003B15FC" w:rsidP="003B15FC">
      <w:pPr>
        <w:jc w:val="both"/>
        <w:rPr>
          <w:rFonts w:ascii="Times New Roman" w:hAnsi="Times New Roman"/>
        </w:rPr>
      </w:pPr>
    </w:p>
    <w:p w:rsidR="003B15FC" w:rsidRDefault="003B15FC" w:rsidP="003B15FC">
      <w:pPr>
        <w:jc w:val="both"/>
        <w:rPr>
          <w:rFonts w:ascii="Times New Roman" w:hAnsi="Times New Roman"/>
        </w:rPr>
      </w:pPr>
      <w:r>
        <w:rPr>
          <w:rFonts w:ascii="Times New Roman" w:hAnsi="Times New Roman"/>
          <w:b/>
        </w:rPr>
        <w:t xml:space="preserve">Këshillë </w:t>
      </w:r>
      <w:r w:rsidRPr="00114FDF">
        <w:rPr>
          <w:rFonts w:ascii="Times New Roman" w:hAnsi="Times New Roman"/>
          <w:b/>
        </w:rPr>
        <w:t>juridik</w:t>
      </w:r>
      <w:r>
        <w:rPr>
          <w:rFonts w:ascii="Times New Roman" w:hAnsi="Times New Roman"/>
          <w:b/>
        </w:rPr>
        <w:t>e</w:t>
      </w:r>
      <w:r>
        <w:rPr>
          <w:rFonts w:ascii="Times New Roman" w:hAnsi="Times New Roman"/>
        </w:rPr>
        <w:t xml:space="preserve">: </w:t>
      </w:r>
    </w:p>
    <w:p w:rsidR="003B15FC" w:rsidRPr="00CC6CC8" w:rsidRDefault="003B15FC" w:rsidP="003B15FC">
      <w:pPr>
        <w:autoSpaceDE w:val="0"/>
        <w:autoSpaceDN w:val="0"/>
        <w:adjustRightInd w:val="0"/>
        <w:spacing w:after="0" w:line="240" w:lineRule="auto"/>
        <w:rPr>
          <w:rFonts w:ascii="Book Antiqua" w:hAnsi="Book Antiqua" w:cs="ArialMT"/>
        </w:rPr>
      </w:pPr>
      <w:r w:rsidRPr="00CC6CC8">
        <w:rPr>
          <w:rFonts w:ascii="Book Antiqua" w:hAnsi="Book Antiqua" w:cs="ArialMT"/>
        </w:rPr>
        <w:t xml:space="preserve">I huaji ka të drejtë ankese kundër vendimit për largim vullnetar brenda tetë (8)ditëve nga dita e pranimit të vendimit </w:t>
      </w:r>
      <w:r w:rsidR="002B7E60">
        <w:rPr>
          <w:rFonts w:ascii="Book Antiqua" w:hAnsi="Book Antiqua" w:cs="ArialMT"/>
        </w:rPr>
        <w:t>në Komisionin për S</w:t>
      </w:r>
      <w:r>
        <w:rPr>
          <w:rFonts w:ascii="Book Antiqua" w:hAnsi="Book Antiqua" w:cs="ArialMT"/>
        </w:rPr>
        <w:t xml:space="preserve">hqyrtimin e </w:t>
      </w:r>
      <w:r w:rsidRPr="00CC6CC8">
        <w:rPr>
          <w:rFonts w:ascii="Book Antiqua" w:hAnsi="Book Antiqua" w:cs="ArialMT"/>
        </w:rPr>
        <w:t xml:space="preserve"> Ankesave.</w:t>
      </w:r>
      <w:r w:rsidRPr="00AB679B">
        <w:rPr>
          <w:rFonts w:ascii="Book Antiqua" w:hAnsi="Book Antiqua" w:cs="ArialMT"/>
        </w:rPr>
        <w:t>Ankesa dor</w:t>
      </w:r>
      <w:r w:rsidR="000C61CD">
        <w:rPr>
          <w:rFonts w:ascii="Times New Roman" w:hAnsi="Times New Roman"/>
          <w:sz w:val="24"/>
          <w:szCs w:val="24"/>
        </w:rPr>
        <w:t>ë</w:t>
      </w:r>
      <w:r w:rsidRPr="00AB679B">
        <w:rPr>
          <w:rFonts w:ascii="Book Antiqua" w:hAnsi="Book Antiqua" w:cs="ArialMT"/>
        </w:rPr>
        <w:t>zohet personalisht apo nëpërmjet personit të autorizuar, në Divizionin për të Huaj/MPB.</w:t>
      </w:r>
    </w:p>
    <w:p w:rsidR="003B15FC" w:rsidRPr="009C6605" w:rsidRDefault="003B15FC" w:rsidP="003B15FC">
      <w:pPr>
        <w:jc w:val="both"/>
        <w:rPr>
          <w:rFonts w:ascii="Times New Roman" w:hAnsi="Times New Roman"/>
          <w:sz w:val="14"/>
        </w:rPr>
      </w:pPr>
    </w:p>
    <w:p w:rsidR="003B15FC" w:rsidRPr="00CC6CC8" w:rsidRDefault="003B15FC" w:rsidP="003B15FC">
      <w:pPr>
        <w:jc w:val="both"/>
        <w:rPr>
          <w:rFonts w:ascii="Times New Roman" w:hAnsi="Times New Roman"/>
        </w:rPr>
      </w:pPr>
      <w:r>
        <w:rPr>
          <w:rFonts w:ascii="Times New Roman" w:hAnsi="Times New Roman"/>
        </w:rPr>
        <w:t xml:space="preserve">- </w:t>
      </w:r>
      <w:r w:rsidRPr="00CC6CC8">
        <w:rPr>
          <w:rFonts w:ascii="Times New Roman" w:hAnsi="Times New Roman"/>
        </w:rPr>
        <w:t>Ankesa kundër Vendimit për largim vullnetarë e pezullon ekzekuitmin e Vendimit</w:t>
      </w:r>
      <w:r>
        <w:rPr>
          <w:rFonts w:ascii="Times New Roman" w:hAnsi="Times New Roman"/>
        </w:rPr>
        <w:t>.</w:t>
      </w:r>
    </w:p>
    <w:p w:rsidR="003B15FC" w:rsidRPr="00BA574B" w:rsidRDefault="003B15FC" w:rsidP="003B15FC">
      <w:pPr>
        <w:pStyle w:val="ListParagraph"/>
        <w:ind w:left="420"/>
        <w:jc w:val="both"/>
        <w:rPr>
          <w:rFonts w:ascii="Times New Roman" w:hAnsi="Times New Roman"/>
        </w:rPr>
      </w:pPr>
    </w:p>
    <w:p w:rsidR="003B15FC" w:rsidRPr="00CC6CC8" w:rsidRDefault="003B15FC" w:rsidP="003B15FC">
      <w:pPr>
        <w:jc w:val="both"/>
        <w:rPr>
          <w:rFonts w:ascii="Times New Roman" w:hAnsi="Times New Roman"/>
        </w:rPr>
      </w:pPr>
      <w:r>
        <w:rPr>
          <w:rFonts w:ascii="Times New Roman" w:hAnsi="Times New Roman"/>
        </w:rPr>
        <w:t xml:space="preserve">- </w:t>
      </w:r>
      <w:r w:rsidRPr="00CC6CC8">
        <w:rPr>
          <w:rFonts w:ascii="Times New Roman" w:hAnsi="Times New Roman"/>
        </w:rPr>
        <w:t>Vendimi i dërgohet:</w:t>
      </w:r>
    </w:p>
    <w:p w:rsidR="003B15FC" w:rsidRDefault="003B15FC" w:rsidP="003B15FC">
      <w:pPr>
        <w:pStyle w:val="ListParagraph"/>
        <w:numPr>
          <w:ilvl w:val="0"/>
          <w:numId w:val="30"/>
        </w:numPr>
        <w:contextualSpacing/>
        <w:jc w:val="both"/>
        <w:rPr>
          <w:rFonts w:ascii="Times New Roman" w:hAnsi="Times New Roman"/>
        </w:rPr>
      </w:pPr>
      <w:r>
        <w:rPr>
          <w:rFonts w:ascii="Times New Roman" w:hAnsi="Times New Roman"/>
        </w:rPr>
        <w:t>Palës</w:t>
      </w:r>
      <w:r w:rsidR="000C61CD">
        <w:rPr>
          <w:rFonts w:ascii="Times New Roman" w:hAnsi="Times New Roman"/>
        </w:rPr>
        <w:t>;</w:t>
      </w:r>
    </w:p>
    <w:p w:rsidR="003B15FC" w:rsidRDefault="003B15FC" w:rsidP="003B15FC">
      <w:pPr>
        <w:pStyle w:val="ListParagraph"/>
        <w:numPr>
          <w:ilvl w:val="0"/>
          <w:numId w:val="30"/>
        </w:numPr>
        <w:contextualSpacing/>
        <w:jc w:val="both"/>
        <w:rPr>
          <w:rFonts w:ascii="Times New Roman" w:hAnsi="Times New Roman"/>
        </w:rPr>
      </w:pPr>
      <w:r>
        <w:rPr>
          <w:rFonts w:ascii="Times New Roman" w:hAnsi="Times New Roman"/>
        </w:rPr>
        <w:t>Drejtorisë për Migrim dhe të Huaj</w:t>
      </w:r>
      <w:r w:rsidR="000C61CD">
        <w:rPr>
          <w:rFonts w:ascii="Times New Roman" w:hAnsi="Times New Roman"/>
        </w:rPr>
        <w:t>;</w:t>
      </w:r>
    </w:p>
    <w:p w:rsidR="003B15FC" w:rsidRPr="00BA0F19" w:rsidRDefault="003B15FC" w:rsidP="003B15FC">
      <w:pPr>
        <w:pStyle w:val="ListParagraph"/>
        <w:numPr>
          <w:ilvl w:val="0"/>
          <w:numId w:val="30"/>
        </w:numPr>
        <w:contextualSpacing/>
        <w:jc w:val="both"/>
        <w:rPr>
          <w:rFonts w:ascii="Times New Roman" w:hAnsi="Times New Roman"/>
        </w:rPr>
      </w:pPr>
      <w:r>
        <w:rPr>
          <w:rFonts w:ascii="Times New Roman" w:hAnsi="Times New Roman"/>
        </w:rPr>
        <w:t>Arkivit të MPB-së</w:t>
      </w:r>
      <w:r w:rsidR="000C61CD">
        <w:rPr>
          <w:rFonts w:ascii="Times New Roman" w:hAnsi="Times New Roman"/>
        </w:rPr>
        <w:t>.</w:t>
      </w:r>
    </w:p>
    <w:p w:rsidR="003B15FC" w:rsidRDefault="003B15FC" w:rsidP="003B15FC">
      <w:pPr>
        <w:jc w:val="both"/>
        <w:rPr>
          <w:rFonts w:ascii="Times New Roman" w:hAnsi="Times New Roman"/>
        </w:rPr>
      </w:pPr>
    </w:p>
    <w:p w:rsidR="003B15FC" w:rsidRDefault="003B15FC" w:rsidP="003B15FC">
      <w:pPr>
        <w:jc w:val="both"/>
        <w:rPr>
          <w:rFonts w:ascii="Times New Roman" w:hAnsi="Times New Roman"/>
        </w:rPr>
      </w:pPr>
    </w:p>
    <w:p w:rsidR="003B15FC" w:rsidRDefault="003B15FC" w:rsidP="003B15FC">
      <w:pPr>
        <w:jc w:val="both"/>
        <w:rPr>
          <w:rFonts w:ascii="Times New Roman" w:hAnsi="Times New Roman"/>
        </w:rPr>
      </w:pPr>
    </w:p>
    <w:p w:rsidR="003B15FC" w:rsidRDefault="003B15FC" w:rsidP="003B15FC">
      <w:pPr>
        <w:jc w:val="both"/>
        <w:rPr>
          <w:rFonts w:ascii="Times New Roman" w:hAnsi="Times New Roman"/>
        </w:rPr>
      </w:pPr>
      <w:r>
        <w:rPr>
          <w:rFonts w:ascii="Times New Roman" w:hAnsi="Times New Roman"/>
        </w:rPr>
        <w:t>Udhëheqësi i Divizionit</w:t>
      </w:r>
      <w:r>
        <w:rPr>
          <w:rFonts w:ascii="Times New Roman" w:hAnsi="Times New Roman"/>
        </w:rPr>
        <w:tab/>
        <w:t>për të Huaj</w:t>
      </w:r>
      <w:r>
        <w:rPr>
          <w:rFonts w:ascii="Times New Roman" w:hAnsi="Times New Roman"/>
        </w:rPr>
        <w:tab/>
      </w:r>
      <w:r>
        <w:rPr>
          <w:rFonts w:ascii="Times New Roman" w:hAnsi="Times New Roman"/>
        </w:rPr>
        <w:tab/>
      </w:r>
      <w:r>
        <w:rPr>
          <w:rFonts w:ascii="Times New Roman" w:hAnsi="Times New Roman"/>
        </w:rPr>
        <w:tab/>
        <w:t xml:space="preserve">                       Zyrtari për të Huaj</w:t>
      </w:r>
    </w:p>
    <w:p w:rsidR="003B15FC" w:rsidRDefault="003B15FC" w:rsidP="003B15FC">
      <w:pPr>
        <w:jc w:val="both"/>
        <w:rPr>
          <w:rFonts w:ascii="Times New Roman" w:hAnsi="Times New Roman"/>
        </w:rPr>
      </w:pPr>
      <w:r>
        <w:rPr>
          <w:rFonts w:ascii="Times New Roman" w:hAnsi="Times New Roman"/>
        </w:rPr>
        <w:t>____________________                                          v.v</w:t>
      </w:r>
      <w:r>
        <w:rPr>
          <w:rFonts w:ascii="Times New Roman" w:hAnsi="Times New Roman"/>
        </w:rPr>
        <w:tab/>
      </w:r>
      <w:r>
        <w:rPr>
          <w:rFonts w:ascii="Times New Roman" w:hAnsi="Times New Roman"/>
        </w:rPr>
        <w:tab/>
      </w:r>
      <w:r>
        <w:rPr>
          <w:rFonts w:ascii="Times New Roman" w:hAnsi="Times New Roman"/>
        </w:rPr>
        <w:tab/>
        <w:t xml:space="preserve">     _______________</w:t>
      </w:r>
    </w:p>
    <w:p w:rsidR="003B15FC" w:rsidRDefault="003B15FC" w:rsidP="003B15FC">
      <w:pPr>
        <w:jc w:val="both"/>
        <w:rPr>
          <w:rFonts w:ascii="Times New Roman" w:hAnsi="Times New Roman"/>
        </w:rPr>
      </w:pPr>
    </w:p>
    <w:p w:rsidR="003B15FC" w:rsidRDefault="003B15FC" w:rsidP="003B15FC">
      <w:pPr>
        <w:jc w:val="both"/>
        <w:rPr>
          <w:rFonts w:ascii="Times New Roman" w:hAnsi="Times New Roman"/>
        </w:rPr>
      </w:pPr>
    </w:p>
    <w:p w:rsidR="003B15FC" w:rsidRPr="00B06292" w:rsidRDefault="000C61CD" w:rsidP="003B15FC">
      <w:pPr>
        <w:jc w:val="center"/>
        <w:rPr>
          <w:rFonts w:ascii="Times New Roman" w:hAnsi="Times New Roman"/>
          <w:sz w:val="10"/>
        </w:rPr>
      </w:pPr>
      <w:r>
        <w:rPr>
          <w:rFonts w:ascii="Times New Roman" w:hAnsi="Times New Roman"/>
        </w:rPr>
        <w:t>Prishtinë ________</w:t>
      </w:r>
      <w:r w:rsidR="003B15FC">
        <w:rPr>
          <w:rFonts w:ascii="Times New Roman" w:hAnsi="Times New Roman"/>
        </w:rPr>
        <w:t>2018</w:t>
      </w:r>
      <w:r w:rsidR="003B15FC">
        <w:rPr>
          <w:rFonts w:ascii="Times New Roman" w:hAnsi="Times New Roman"/>
        </w:rPr>
        <w:br/>
      </w:r>
    </w:p>
    <w:p w:rsidR="003B15FC" w:rsidRPr="005242AA" w:rsidRDefault="003B15FC" w:rsidP="00AB08AA">
      <w:pPr>
        <w:spacing w:after="0" w:line="240" w:lineRule="auto"/>
        <w:rPr>
          <w:b/>
          <w:sz w:val="24"/>
          <w:szCs w:val="24"/>
        </w:rPr>
      </w:pPr>
    </w:p>
    <w:p w:rsidR="00AB08AA" w:rsidRPr="005242AA" w:rsidRDefault="00AB08AA" w:rsidP="00AB08AA">
      <w:pPr>
        <w:spacing w:after="0" w:line="240" w:lineRule="auto"/>
        <w:rPr>
          <w:b/>
          <w:sz w:val="24"/>
          <w:szCs w:val="24"/>
        </w:rPr>
      </w:pPr>
    </w:p>
    <w:p w:rsidR="00AB08AA" w:rsidRPr="005242AA" w:rsidRDefault="00AB08AA" w:rsidP="00AB08AA">
      <w:pPr>
        <w:spacing w:after="0" w:line="240" w:lineRule="auto"/>
        <w:rPr>
          <w:b/>
          <w:sz w:val="24"/>
          <w:szCs w:val="24"/>
        </w:rPr>
      </w:pPr>
    </w:p>
    <w:p w:rsidR="00AB08AA" w:rsidRPr="005242AA" w:rsidRDefault="00AB08AA" w:rsidP="00AB08AA">
      <w:pPr>
        <w:spacing w:after="0" w:line="240" w:lineRule="auto"/>
        <w:jc w:val="center"/>
        <w:rPr>
          <w:b/>
          <w:sz w:val="24"/>
          <w:szCs w:val="24"/>
        </w:rPr>
      </w:pPr>
    </w:p>
    <w:p w:rsidR="00CD1A59" w:rsidRPr="005242AA" w:rsidRDefault="00CD1A59" w:rsidP="007035ED">
      <w:pPr>
        <w:spacing w:after="0" w:line="240" w:lineRule="auto"/>
        <w:rPr>
          <w:b/>
          <w:sz w:val="24"/>
          <w:szCs w:val="24"/>
        </w:rPr>
      </w:pPr>
    </w:p>
    <w:p w:rsidR="00D1470F" w:rsidRDefault="00D1470F" w:rsidP="00D1470F">
      <w:pPr>
        <w:spacing w:after="0" w:line="240" w:lineRule="auto"/>
        <w:jc w:val="both"/>
        <w:rPr>
          <w:rFonts w:ascii="Times New Roman" w:hAnsi="Times New Roman"/>
          <w:b/>
          <w:sz w:val="24"/>
          <w:szCs w:val="24"/>
        </w:rPr>
      </w:pPr>
    </w:p>
    <w:p w:rsidR="003B15FC" w:rsidRPr="005242AA" w:rsidRDefault="003B15FC" w:rsidP="00D1470F">
      <w:pPr>
        <w:spacing w:after="0" w:line="240" w:lineRule="auto"/>
        <w:jc w:val="both"/>
        <w:rPr>
          <w:rFonts w:ascii="Times New Roman" w:hAnsi="Times New Roman"/>
          <w:b/>
          <w:sz w:val="24"/>
          <w:szCs w:val="24"/>
        </w:rPr>
      </w:pPr>
    </w:p>
    <w:p w:rsidR="00763C97" w:rsidRDefault="00DE40AF">
      <w:pPr>
        <w:spacing w:after="0" w:line="240" w:lineRule="auto"/>
        <w:jc w:val="both"/>
        <w:rPr>
          <w:rFonts w:ascii="Times New Roman" w:hAnsi="Times New Roman"/>
          <w:b/>
          <w:sz w:val="24"/>
          <w:szCs w:val="24"/>
        </w:rPr>
      </w:pPr>
      <w:r w:rsidRPr="00DE40AF">
        <w:rPr>
          <w:rFonts w:ascii="Times New Roman" w:hAnsi="Times New Roman"/>
          <w:b/>
          <w:noProof/>
          <w:sz w:val="24"/>
          <w:szCs w:val="24"/>
          <w:lang w:val="en-US"/>
        </w:rPr>
        <w:lastRenderedPageBreak/>
        <w:drawing>
          <wp:anchor distT="0" distB="0" distL="114300" distR="114300" simplePos="0" relativeHeight="251661312" behindDoc="1" locked="0" layoutInCell="1" allowOverlap="1">
            <wp:simplePos x="0" y="0"/>
            <wp:positionH relativeFrom="column">
              <wp:posOffset>2628900</wp:posOffset>
            </wp:positionH>
            <wp:positionV relativeFrom="paragraph">
              <wp:posOffset>-166370</wp:posOffset>
            </wp:positionV>
            <wp:extent cx="777875" cy="638175"/>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38175"/>
                    </a:xfrm>
                    <a:prstGeom prst="rect">
                      <a:avLst/>
                    </a:prstGeom>
                    <a:noFill/>
                  </pic:spPr>
                </pic:pic>
              </a:graphicData>
            </a:graphic>
          </wp:anchor>
        </w:drawing>
      </w:r>
    </w:p>
    <w:p w:rsidR="00763C97" w:rsidRDefault="00763C97" w:rsidP="00763C97">
      <w:pPr>
        <w:rPr>
          <w:rFonts w:ascii="Times New Roman" w:hAnsi="Times New Roman"/>
          <w:sz w:val="24"/>
          <w:szCs w:val="24"/>
        </w:rPr>
      </w:pPr>
    </w:p>
    <w:p w:rsidR="00763C97" w:rsidRPr="001C7102" w:rsidRDefault="00763C97" w:rsidP="00763C97">
      <w:pPr>
        <w:tabs>
          <w:tab w:val="left" w:pos="2610"/>
          <w:tab w:val="center" w:pos="4968"/>
        </w:tabs>
        <w:spacing w:after="0" w:line="240" w:lineRule="auto"/>
        <w:ind w:firstLine="576"/>
        <w:jc w:val="center"/>
        <w:outlineLvl w:val="0"/>
        <w:rPr>
          <w:rFonts w:ascii="Times New Roman" w:eastAsia="Batang" w:hAnsi="Times New Roman"/>
          <w:b/>
          <w:bCs/>
          <w:sz w:val="20"/>
          <w:szCs w:val="20"/>
          <w:lang w:val="en-GB"/>
        </w:rPr>
      </w:pPr>
      <w:r w:rsidRPr="001C7102">
        <w:rPr>
          <w:rFonts w:ascii="Times New Roman" w:hAnsi="Times New Roman"/>
          <w:b/>
          <w:bCs/>
          <w:sz w:val="20"/>
          <w:szCs w:val="20"/>
          <w:lang w:val="en-GB"/>
        </w:rPr>
        <w:t>Republika e Kosovës</w:t>
      </w:r>
    </w:p>
    <w:p w:rsidR="00763C97" w:rsidRPr="001C7102" w:rsidRDefault="00763C97" w:rsidP="00763C97">
      <w:pPr>
        <w:spacing w:after="0" w:line="240" w:lineRule="auto"/>
        <w:ind w:firstLine="576"/>
        <w:jc w:val="center"/>
        <w:outlineLvl w:val="0"/>
        <w:rPr>
          <w:rFonts w:ascii="Times New Roman" w:hAnsi="Times New Roman"/>
          <w:b/>
          <w:bCs/>
          <w:sz w:val="20"/>
          <w:szCs w:val="20"/>
          <w:lang w:val="en-GB"/>
        </w:rPr>
      </w:pPr>
      <w:r w:rsidRPr="001C7102">
        <w:rPr>
          <w:rFonts w:ascii="Times New Roman" w:eastAsia="Batang" w:hAnsi="Times New Roman"/>
          <w:b/>
          <w:bCs/>
          <w:sz w:val="20"/>
          <w:szCs w:val="20"/>
          <w:lang w:val="en-GB"/>
        </w:rPr>
        <w:t>RepublikaKosova-</w:t>
      </w:r>
      <w:r w:rsidRPr="001C7102">
        <w:rPr>
          <w:rFonts w:ascii="Times New Roman" w:hAnsi="Times New Roman"/>
          <w:b/>
          <w:bCs/>
          <w:sz w:val="20"/>
          <w:szCs w:val="20"/>
          <w:lang w:val="en-GB"/>
        </w:rPr>
        <w:t>Republic of Kosovo</w:t>
      </w:r>
    </w:p>
    <w:p w:rsidR="00763C97" w:rsidRPr="001C7102" w:rsidRDefault="00763C97" w:rsidP="00763C97">
      <w:pPr>
        <w:spacing w:after="0" w:line="240" w:lineRule="auto"/>
        <w:ind w:firstLine="576"/>
        <w:jc w:val="center"/>
        <w:rPr>
          <w:rFonts w:ascii="Times New Roman" w:hAnsi="Times New Roman"/>
          <w:b/>
          <w:bCs/>
          <w:sz w:val="20"/>
          <w:szCs w:val="20"/>
          <w:lang w:val="en-GB"/>
        </w:rPr>
      </w:pPr>
      <w:r w:rsidRPr="001C7102">
        <w:rPr>
          <w:rFonts w:ascii="Times New Roman" w:hAnsi="Times New Roman"/>
          <w:b/>
          <w:bCs/>
          <w:sz w:val="20"/>
          <w:szCs w:val="20"/>
          <w:lang w:val="en-GB"/>
        </w:rPr>
        <w:t>Qeveria</w:t>
      </w:r>
      <w:r w:rsidRPr="001C7102">
        <w:rPr>
          <w:rFonts w:ascii="Times New Roman" w:hAnsi="Times New Roman"/>
          <w:b/>
          <w:sz w:val="20"/>
          <w:szCs w:val="20"/>
          <w:lang w:val="en-GB"/>
        </w:rPr>
        <w:t xml:space="preserve">– </w:t>
      </w:r>
      <w:r w:rsidRPr="001C7102">
        <w:rPr>
          <w:rFonts w:ascii="Times New Roman" w:hAnsi="Times New Roman"/>
          <w:b/>
          <w:bCs/>
          <w:sz w:val="20"/>
          <w:szCs w:val="20"/>
          <w:lang w:val="en-GB"/>
        </w:rPr>
        <w:t>Vlada– Government</w:t>
      </w:r>
    </w:p>
    <w:p w:rsidR="00763C97" w:rsidRPr="001C7102" w:rsidRDefault="00763C97" w:rsidP="00763C97">
      <w:pPr>
        <w:spacing w:after="0" w:line="240" w:lineRule="auto"/>
        <w:ind w:firstLine="576"/>
        <w:jc w:val="center"/>
        <w:rPr>
          <w:rFonts w:ascii="Times New Roman" w:hAnsi="Times New Roman"/>
          <w:b/>
          <w:bCs/>
          <w:sz w:val="20"/>
          <w:szCs w:val="20"/>
          <w:lang w:val="en-GB"/>
        </w:rPr>
      </w:pPr>
    </w:p>
    <w:p w:rsidR="00763C97" w:rsidRPr="001C7102" w:rsidRDefault="00763C97" w:rsidP="001C7102">
      <w:pPr>
        <w:pStyle w:val="BodyText2"/>
        <w:tabs>
          <w:tab w:val="center" w:pos="5310"/>
        </w:tabs>
        <w:jc w:val="center"/>
        <w:rPr>
          <w:b/>
          <w:iCs/>
          <w:lang w:val="en-GB"/>
        </w:rPr>
      </w:pPr>
      <w:r w:rsidRPr="001C7102">
        <w:rPr>
          <w:b/>
          <w:bCs/>
          <w:lang w:val="en-GB"/>
        </w:rPr>
        <w:t>Ministria e Punëve të Brendshme–</w:t>
      </w:r>
      <w:r w:rsidRPr="001C7102">
        <w:rPr>
          <w:b/>
          <w:iCs/>
          <w:lang w:val="en-GB"/>
        </w:rPr>
        <w:t>MinistarstvoUnutrašnjih Poslova /Ministry of Internal Affairs</w:t>
      </w:r>
    </w:p>
    <w:p w:rsidR="00763C97" w:rsidRPr="001C7102" w:rsidRDefault="00763C97" w:rsidP="00763C97">
      <w:pPr>
        <w:spacing w:line="240" w:lineRule="auto"/>
        <w:jc w:val="center"/>
        <w:rPr>
          <w:rFonts w:ascii="Times New Roman" w:hAnsi="Times New Roman"/>
          <w:b/>
          <w:iCs/>
          <w:sz w:val="20"/>
          <w:szCs w:val="20"/>
          <w:lang w:val="en-GB"/>
        </w:rPr>
      </w:pPr>
      <w:r w:rsidRPr="001C7102">
        <w:rPr>
          <w:rFonts w:ascii="Times New Roman" w:hAnsi="Times New Roman"/>
          <w:b/>
          <w:iCs/>
          <w:sz w:val="20"/>
          <w:szCs w:val="20"/>
          <w:lang w:val="en-GB"/>
        </w:rPr>
        <w:t>Departamenti për Shtetësi, Azil dhe Migracion / Department of Citizenship Asylum and Migration / Departman za Državljanstvo, Azil i Migraciju</w:t>
      </w:r>
    </w:p>
    <w:p w:rsidR="00763C97" w:rsidRPr="001C7102" w:rsidRDefault="002B7E60" w:rsidP="00763C97">
      <w:pPr>
        <w:spacing w:line="240" w:lineRule="auto"/>
        <w:jc w:val="center"/>
        <w:rPr>
          <w:rFonts w:ascii="Times New Roman" w:hAnsi="Times New Roman"/>
          <w:b/>
          <w:iCs/>
          <w:sz w:val="20"/>
          <w:szCs w:val="20"/>
          <w:lang w:val="en-GB"/>
        </w:rPr>
      </w:pPr>
      <w:r>
        <w:rPr>
          <w:rFonts w:ascii="Times New Roman" w:hAnsi="Times New Roman"/>
          <w:b/>
          <w:iCs/>
          <w:sz w:val="20"/>
          <w:szCs w:val="20"/>
          <w:lang w:val="en-GB"/>
        </w:rPr>
        <w:t>Divizioni për të H</w:t>
      </w:r>
      <w:r w:rsidR="00763C97" w:rsidRPr="001C7102">
        <w:rPr>
          <w:rFonts w:ascii="Times New Roman" w:hAnsi="Times New Roman"/>
          <w:b/>
          <w:iCs/>
          <w:sz w:val="20"/>
          <w:szCs w:val="20"/>
          <w:lang w:val="en-GB"/>
        </w:rPr>
        <w:t>uaj / Divizija za strance /Division for Foreigners</w:t>
      </w:r>
    </w:p>
    <w:p w:rsidR="00763C97" w:rsidRDefault="00763C97" w:rsidP="00763C97">
      <w:pPr>
        <w:jc w:val="both"/>
        <w:rPr>
          <w:rFonts w:ascii="Times New Roman" w:hAnsi="Times New Roman"/>
          <w:lang w:val="en-GB"/>
        </w:rPr>
      </w:pPr>
      <w:r w:rsidRPr="002269DB">
        <w:rPr>
          <w:rFonts w:ascii="Times New Roman" w:hAnsi="Times New Roman"/>
          <w:lang w:val="en-GB"/>
        </w:rPr>
        <w:t>_____________________________________________________</w:t>
      </w:r>
      <w:r>
        <w:rPr>
          <w:rFonts w:ascii="Times New Roman" w:hAnsi="Times New Roman"/>
          <w:lang w:val="en-GB"/>
        </w:rPr>
        <w:t>____________________________</w:t>
      </w:r>
    </w:p>
    <w:p w:rsidR="00763C97" w:rsidRPr="003744F2" w:rsidRDefault="00763C97" w:rsidP="00763C97">
      <w:pPr>
        <w:jc w:val="both"/>
        <w:rPr>
          <w:rFonts w:ascii="Times New Roman" w:hAnsi="Times New Roman"/>
          <w:b/>
          <w:lang w:val="en-GB"/>
        </w:rPr>
      </w:pPr>
      <w:r w:rsidRPr="003744F2">
        <w:rPr>
          <w:rFonts w:ascii="Times New Roman" w:hAnsi="Times New Roman"/>
          <w:b/>
          <w:lang w:val="en-GB"/>
        </w:rPr>
        <w:t>Annex 1A</w:t>
      </w:r>
    </w:p>
    <w:p w:rsidR="00763C97" w:rsidRPr="002269DB" w:rsidRDefault="00763C97" w:rsidP="00763C97">
      <w:pPr>
        <w:jc w:val="both"/>
        <w:rPr>
          <w:rFonts w:ascii="Times New Roman" w:hAnsi="Times New Roman"/>
          <w:lang w:val="en-GB"/>
        </w:rPr>
      </w:pPr>
      <w:r w:rsidRPr="002269DB">
        <w:rPr>
          <w:rFonts w:ascii="Times New Roman" w:hAnsi="Times New Roman"/>
          <w:lang w:val="en-GB"/>
        </w:rPr>
        <w:t xml:space="preserve">Pursuant to Article 31, paragraph 1 and paragraph 3, sub-paragraph 11, 12 and 13 of the Law No. 06/L-036 on Foreigners, in relation to Article 94 of the Basic Law No. 04/L-219 on </w:t>
      </w:r>
      <w:r>
        <w:rPr>
          <w:rFonts w:ascii="Times New Roman" w:hAnsi="Times New Roman"/>
          <w:lang w:val="en-GB"/>
        </w:rPr>
        <w:t>Foreigners, as well as Article 6</w:t>
      </w:r>
      <w:r w:rsidRPr="002269DB">
        <w:rPr>
          <w:rFonts w:ascii="Times New Roman" w:hAnsi="Times New Roman"/>
          <w:lang w:val="en-GB"/>
        </w:rPr>
        <w:t>, paragraph 1 of the Administrative Instruction</w:t>
      </w:r>
      <w:r>
        <w:rPr>
          <w:rFonts w:ascii="Times New Roman" w:hAnsi="Times New Roman"/>
          <w:lang w:val="en-GB"/>
        </w:rPr>
        <w:t xml:space="preserve"> (MIA)</w:t>
      </w:r>
      <w:r w:rsidRPr="002269DB">
        <w:rPr>
          <w:rFonts w:ascii="Times New Roman" w:hAnsi="Times New Roman"/>
          <w:lang w:val="en-GB"/>
        </w:rPr>
        <w:t xml:space="preserve"> No. </w:t>
      </w:r>
      <w:r w:rsidRPr="004D545F">
        <w:rPr>
          <w:rFonts w:ascii="Times New Roman" w:hAnsi="Times New Roman"/>
          <w:highlight w:val="yellow"/>
          <w:lang w:val="en-GB"/>
        </w:rPr>
        <w:t>09/2014</w:t>
      </w:r>
      <w:r w:rsidRPr="002269DB">
        <w:rPr>
          <w:rFonts w:ascii="Times New Roman" w:hAnsi="Times New Roman"/>
          <w:lang w:val="en-GB"/>
        </w:rPr>
        <w:t xml:space="preserve"> on Returning of Foreigners with Illegal Residence in the Republic of Kosovo, the Division for Foreigners within the Department of Citizenship, Asylum and Migration shall issue as follows:</w:t>
      </w:r>
    </w:p>
    <w:p w:rsidR="00763C97" w:rsidRPr="002269DB" w:rsidRDefault="00763C97" w:rsidP="00763C97">
      <w:pPr>
        <w:jc w:val="both"/>
        <w:rPr>
          <w:rFonts w:ascii="Times New Roman" w:hAnsi="Times New Roman"/>
          <w:sz w:val="8"/>
          <w:lang w:val="en-GB"/>
        </w:rPr>
      </w:pPr>
    </w:p>
    <w:p w:rsidR="00763C97" w:rsidRPr="002269DB" w:rsidRDefault="00763C97" w:rsidP="00763C97">
      <w:pPr>
        <w:jc w:val="center"/>
        <w:rPr>
          <w:rFonts w:ascii="Times New Roman" w:hAnsi="Times New Roman"/>
          <w:b/>
          <w:sz w:val="24"/>
          <w:lang w:val="en-GB"/>
        </w:rPr>
      </w:pPr>
      <w:r w:rsidRPr="002269DB">
        <w:rPr>
          <w:rFonts w:ascii="Times New Roman" w:hAnsi="Times New Roman"/>
          <w:b/>
          <w:sz w:val="24"/>
          <w:lang w:val="en-GB"/>
        </w:rPr>
        <w:t>DECISION ON VOLUNTARY REMOVAL</w:t>
      </w:r>
    </w:p>
    <w:p w:rsidR="00763C97" w:rsidRPr="002269DB" w:rsidRDefault="00763C97" w:rsidP="00763C97">
      <w:pPr>
        <w:jc w:val="center"/>
        <w:rPr>
          <w:rFonts w:ascii="Times New Roman" w:hAnsi="Times New Roman"/>
          <w:b/>
          <w:sz w:val="2"/>
          <w:lang w:val="en-GB"/>
        </w:rPr>
      </w:pPr>
    </w:p>
    <w:p w:rsidR="00763C97" w:rsidRPr="002269DB" w:rsidRDefault="00763C97" w:rsidP="00763C97">
      <w:pPr>
        <w:jc w:val="both"/>
        <w:rPr>
          <w:rFonts w:ascii="Times New Roman" w:hAnsi="Times New Roman"/>
          <w:lang w:val="en-GB"/>
        </w:rPr>
      </w:pPr>
      <w:r w:rsidRPr="002269DB">
        <w:rPr>
          <w:rFonts w:ascii="Times New Roman" w:hAnsi="Times New Roman"/>
          <w:b/>
          <w:lang w:val="en-GB"/>
        </w:rPr>
        <w:t>I.</w:t>
      </w:r>
      <w:r w:rsidRPr="002269DB">
        <w:rPr>
          <w:rFonts w:ascii="Times New Roman" w:hAnsi="Times New Roman"/>
          <w:lang w:val="en-GB"/>
        </w:rPr>
        <w:t xml:space="preserve">Mr/Ms____________born on ____________ in____________, citizen of____________, </w:t>
      </w:r>
      <w:r>
        <w:rPr>
          <w:rFonts w:ascii="Times New Roman" w:hAnsi="Times New Roman"/>
          <w:lang w:val="en-GB"/>
        </w:rPr>
        <w:t xml:space="preserve">of </w:t>
      </w:r>
      <w:r w:rsidRPr="002269DB">
        <w:rPr>
          <w:rFonts w:ascii="Times New Roman" w:hAnsi="Times New Roman"/>
          <w:lang w:val="en-GB"/>
        </w:rPr>
        <w:t>____________</w:t>
      </w:r>
      <w:r>
        <w:rPr>
          <w:rFonts w:ascii="Times New Roman" w:hAnsi="Times New Roman"/>
          <w:lang w:val="en-GB"/>
        </w:rPr>
        <w:t xml:space="preserve"> sex</w:t>
      </w:r>
      <w:r w:rsidRPr="002269DB">
        <w:rPr>
          <w:rFonts w:ascii="Times New Roman" w:hAnsi="Times New Roman"/>
          <w:lang w:val="en-GB"/>
        </w:rPr>
        <w:t xml:space="preserve">, with passport number ____________issued on ____________ and expiring on ____________, shall be subject of </w:t>
      </w:r>
      <w:r w:rsidRPr="002269DB">
        <w:rPr>
          <w:rFonts w:ascii="Times New Roman" w:hAnsi="Times New Roman"/>
          <w:b/>
          <w:lang w:val="en-GB"/>
        </w:rPr>
        <w:t>removal</w:t>
      </w:r>
      <w:r w:rsidRPr="002269DB">
        <w:rPr>
          <w:rFonts w:ascii="Times New Roman" w:hAnsi="Times New Roman"/>
          <w:lang w:val="en-GB"/>
        </w:rPr>
        <w:t xml:space="preserve"> from the territory of the Republic of Kosovo until ____________through the border crossing point in ____________. Upon removal, the same shall be obliged to report in at and hand over this Decision on Voluntary Removal to the Border Police.</w:t>
      </w:r>
    </w:p>
    <w:p w:rsidR="00763C97" w:rsidRPr="002269DB" w:rsidRDefault="00763C97" w:rsidP="00763C97">
      <w:pPr>
        <w:pStyle w:val="ListParagraph"/>
        <w:jc w:val="both"/>
        <w:rPr>
          <w:rFonts w:ascii="Times New Roman" w:hAnsi="Times New Roman"/>
          <w:sz w:val="16"/>
          <w:lang w:val="en-GB"/>
        </w:rPr>
      </w:pPr>
    </w:p>
    <w:p w:rsidR="00763C97" w:rsidRPr="002269DB" w:rsidRDefault="00763C97" w:rsidP="00763C97">
      <w:pPr>
        <w:jc w:val="both"/>
        <w:rPr>
          <w:rFonts w:ascii="Times New Roman" w:hAnsi="Times New Roman"/>
          <w:lang w:val="en-GB"/>
        </w:rPr>
      </w:pPr>
      <w:r w:rsidRPr="002269DB">
        <w:rPr>
          <w:rFonts w:ascii="Times New Roman" w:hAnsi="Times New Roman"/>
          <w:b/>
          <w:lang w:val="en-GB"/>
        </w:rPr>
        <w:t>II.</w:t>
      </w:r>
      <w:r w:rsidRPr="002269DB">
        <w:rPr>
          <w:rFonts w:ascii="Times New Roman" w:hAnsi="Times New Roman"/>
          <w:lang w:val="en-GB"/>
        </w:rPr>
        <w:t>Mr/Ms ____________ shall be subject to the measure of prohibition order on re-entry in the territory of the Republic of Kosovo for a period of ____ (____) years starting from the date this Decision becomes effective.</w:t>
      </w:r>
    </w:p>
    <w:p w:rsidR="00763C97" w:rsidRPr="002269DB" w:rsidRDefault="00763C97" w:rsidP="00763C97">
      <w:pPr>
        <w:pStyle w:val="ListParagraph"/>
        <w:jc w:val="both"/>
        <w:rPr>
          <w:rFonts w:ascii="Times New Roman" w:hAnsi="Times New Roman"/>
          <w:sz w:val="16"/>
          <w:lang w:val="en-GB"/>
        </w:rPr>
      </w:pPr>
    </w:p>
    <w:p w:rsidR="00763C97" w:rsidRPr="002269DB" w:rsidRDefault="00763C97" w:rsidP="00763C97">
      <w:pPr>
        <w:jc w:val="both"/>
        <w:rPr>
          <w:rFonts w:ascii="Times New Roman" w:hAnsi="Times New Roman"/>
          <w:lang w:val="en-GB"/>
        </w:rPr>
      </w:pPr>
      <w:r w:rsidRPr="002269DB">
        <w:rPr>
          <w:rFonts w:ascii="Times New Roman" w:hAnsi="Times New Roman"/>
          <w:b/>
          <w:lang w:val="en-GB"/>
        </w:rPr>
        <w:t>III.</w:t>
      </w:r>
      <w:r w:rsidRPr="002269DB">
        <w:rPr>
          <w:rFonts w:ascii="Times New Roman" w:hAnsi="Times New Roman"/>
          <w:lang w:val="en-GB"/>
        </w:rPr>
        <w:t xml:space="preserve">In case of failure to comply with the timeframe provided for in paragraph 1 of this Decision, a Decision on Forced Removal from the territory of the Republic of Kosovo shall be issued for the same. </w:t>
      </w:r>
    </w:p>
    <w:p w:rsidR="00763C97" w:rsidRPr="002269DB" w:rsidRDefault="00763C97" w:rsidP="00763C97">
      <w:pPr>
        <w:pStyle w:val="ListParagraph"/>
        <w:jc w:val="both"/>
        <w:rPr>
          <w:rFonts w:ascii="Times New Roman" w:hAnsi="Times New Roman"/>
          <w:sz w:val="16"/>
          <w:lang w:val="en-GB"/>
        </w:rPr>
      </w:pPr>
    </w:p>
    <w:p w:rsidR="00763C97" w:rsidRPr="002269DB" w:rsidRDefault="00763C97" w:rsidP="00763C97">
      <w:pPr>
        <w:jc w:val="both"/>
        <w:rPr>
          <w:rFonts w:ascii="Times New Roman" w:hAnsi="Times New Roman"/>
          <w:lang w:val="en-GB"/>
        </w:rPr>
      </w:pPr>
      <w:r w:rsidRPr="002269DB">
        <w:rPr>
          <w:rFonts w:ascii="Times New Roman" w:hAnsi="Times New Roman"/>
          <w:b/>
          <w:lang w:val="en-GB"/>
        </w:rPr>
        <w:t>IV.</w:t>
      </w:r>
      <w:r w:rsidRPr="002269DB">
        <w:rPr>
          <w:rFonts w:ascii="Times New Roman" w:hAnsi="Times New Roman"/>
          <w:lang w:val="en-GB"/>
        </w:rPr>
        <w:t>This Decision shall enter into force upon its signing.</w:t>
      </w:r>
    </w:p>
    <w:p w:rsidR="00763C97" w:rsidRPr="002269DB" w:rsidRDefault="00763C97" w:rsidP="00763C97">
      <w:pPr>
        <w:jc w:val="both"/>
        <w:rPr>
          <w:rFonts w:ascii="Times New Roman" w:hAnsi="Times New Roman"/>
          <w:sz w:val="8"/>
          <w:lang w:val="en-GB"/>
        </w:rPr>
      </w:pPr>
    </w:p>
    <w:p w:rsidR="00763C97" w:rsidRPr="002269DB" w:rsidRDefault="00763C97" w:rsidP="00763C97">
      <w:pPr>
        <w:jc w:val="center"/>
        <w:rPr>
          <w:rFonts w:ascii="Times New Roman" w:hAnsi="Times New Roman"/>
          <w:b/>
          <w:sz w:val="24"/>
          <w:lang w:val="en-GB"/>
        </w:rPr>
      </w:pPr>
      <w:r w:rsidRPr="002269DB">
        <w:rPr>
          <w:rFonts w:ascii="Times New Roman" w:hAnsi="Times New Roman"/>
          <w:b/>
          <w:sz w:val="24"/>
          <w:lang w:val="en-GB"/>
        </w:rPr>
        <w:lastRenderedPageBreak/>
        <w:t>Rationale</w:t>
      </w:r>
    </w:p>
    <w:p w:rsidR="00763C97" w:rsidRPr="002269DB" w:rsidRDefault="00763C97" w:rsidP="00763C97">
      <w:pPr>
        <w:jc w:val="both"/>
        <w:rPr>
          <w:rFonts w:ascii="Times New Roman" w:hAnsi="Times New Roman"/>
          <w:sz w:val="8"/>
          <w:lang w:val="en-GB"/>
        </w:rPr>
      </w:pPr>
    </w:p>
    <w:p w:rsidR="00763C97" w:rsidRPr="002269DB" w:rsidRDefault="00763C97" w:rsidP="00763C97">
      <w:pPr>
        <w:jc w:val="both"/>
        <w:rPr>
          <w:rFonts w:ascii="Times New Roman" w:hAnsi="Times New Roman"/>
          <w:lang w:val="en-GB"/>
        </w:rPr>
      </w:pPr>
      <w:r w:rsidRPr="002269DB">
        <w:rPr>
          <w:rFonts w:ascii="Times New Roman" w:hAnsi="Times New Roman"/>
          <w:lang w:val="en-GB"/>
        </w:rPr>
        <w:t>………………………………………………………………………………………………………………………………………………………………………………………………………………………………………………………………………………………………………………………………………………………………………………………………………………………………………………………………………………………………………………………………………………………………………………………………………………………………………………………………………………………………………………………………………………………………………………………………………………………………………………………………………………………………………………………………………</w:t>
      </w:r>
      <w:r w:rsidR="001C7102">
        <w:rPr>
          <w:rFonts w:ascii="Times New Roman" w:hAnsi="Times New Roman"/>
          <w:lang w:val="en-GB"/>
        </w:rPr>
        <w:t>………………………………………………………………………………</w:t>
      </w:r>
    </w:p>
    <w:p w:rsidR="00763C97" w:rsidRPr="002269DB" w:rsidRDefault="00763C97" w:rsidP="00763C97">
      <w:pPr>
        <w:jc w:val="both"/>
        <w:rPr>
          <w:rFonts w:ascii="Times New Roman" w:hAnsi="Times New Roman"/>
          <w:lang w:val="en-GB"/>
        </w:rPr>
      </w:pPr>
    </w:p>
    <w:p w:rsidR="00763C97" w:rsidRPr="002269DB" w:rsidRDefault="00763C97" w:rsidP="00763C97">
      <w:pPr>
        <w:jc w:val="both"/>
        <w:rPr>
          <w:rFonts w:ascii="Times New Roman" w:hAnsi="Times New Roman"/>
          <w:lang w:val="en-GB"/>
        </w:rPr>
      </w:pPr>
      <w:r w:rsidRPr="002269DB">
        <w:rPr>
          <w:rFonts w:ascii="Times New Roman" w:hAnsi="Times New Roman"/>
          <w:b/>
          <w:lang w:val="en-GB"/>
        </w:rPr>
        <w:t>Legal advice</w:t>
      </w:r>
      <w:r w:rsidRPr="002269DB">
        <w:rPr>
          <w:rFonts w:ascii="Times New Roman" w:hAnsi="Times New Roman"/>
          <w:lang w:val="en-GB"/>
        </w:rPr>
        <w:t xml:space="preserve">: </w:t>
      </w:r>
    </w:p>
    <w:p w:rsidR="00763C97" w:rsidRPr="001C7102" w:rsidRDefault="00763C97" w:rsidP="00763C97">
      <w:pPr>
        <w:autoSpaceDE w:val="0"/>
        <w:autoSpaceDN w:val="0"/>
        <w:adjustRightInd w:val="0"/>
        <w:spacing w:after="0" w:line="240" w:lineRule="auto"/>
        <w:rPr>
          <w:rFonts w:ascii="Times New Roman" w:hAnsi="Times New Roman"/>
          <w:lang w:val="en-GB"/>
        </w:rPr>
      </w:pPr>
      <w:r w:rsidRPr="001C7102">
        <w:rPr>
          <w:rFonts w:ascii="Times New Roman" w:hAnsi="Times New Roman"/>
          <w:lang w:val="en-GB"/>
        </w:rPr>
        <w:t>A foreigner shall be entitled to appeal against the decision on voluntary removal within eight (8) days of receipt of the decision to the Appeals Committee. The appeal shall be submitted personally or through an authorized person to the Division for Foreigners/MIA.</w:t>
      </w:r>
    </w:p>
    <w:p w:rsidR="00763C97" w:rsidRPr="001C7102" w:rsidRDefault="00763C97" w:rsidP="00763C97">
      <w:pPr>
        <w:jc w:val="both"/>
        <w:rPr>
          <w:rFonts w:ascii="Times New Roman" w:hAnsi="Times New Roman"/>
          <w:sz w:val="14"/>
          <w:lang w:val="en-GB"/>
        </w:rPr>
      </w:pPr>
    </w:p>
    <w:p w:rsidR="00763C97" w:rsidRPr="001C7102" w:rsidRDefault="00763C97" w:rsidP="00763C97">
      <w:pPr>
        <w:jc w:val="both"/>
        <w:rPr>
          <w:rFonts w:ascii="Times New Roman" w:hAnsi="Times New Roman"/>
          <w:lang w:val="en-GB"/>
        </w:rPr>
      </w:pPr>
      <w:r w:rsidRPr="001C7102">
        <w:rPr>
          <w:rFonts w:ascii="Times New Roman" w:hAnsi="Times New Roman"/>
          <w:lang w:val="en-GB"/>
        </w:rPr>
        <w:t>- Appeal against the Decision on voluntary removalshall suspend the execution of the Decision.</w:t>
      </w:r>
    </w:p>
    <w:p w:rsidR="00763C97" w:rsidRPr="001C7102" w:rsidRDefault="00763C97" w:rsidP="00763C97">
      <w:pPr>
        <w:pStyle w:val="ListParagraph"/>
        <w:ind w:left="420"/>
        <w:jc w:val="both"/>
        <w:rPr>
          <w:rFonts w:ascii="Times New Roman" w:hAnsi="Times New Roman"/>
          <w:lang w:val="en-GB"/>
        </w:rPr>
      </w:pPr>
    </w:p>
    <w:p w:rsidR="00763C97" w:rsidRPr="001C7102" w:rsidRDefault="00763C97" w:rsidP="00763C97">
      <w:pPr>
        <w:jc w:val="both"/>
        <w:rPr>
          <w:rFonts w:ascii="Times New Roman" w:hAnsi="Times New Roman"/>
          <w:lang w:val="en-GB"/>
        </w:rPr>
      </w:pPr>
      <w:r w:rsidRPr="001C7102">
        <w:rPr>
          <w:rFonts w:ascii="Times New Roman" w:hAnsi="Times New Roman"/>
          <w:lang w:val="en-GB"/>
        </w:rPr>
        <w:t>- The decision shall be submitted to:</w:t>
      </w:r>
    </w:p>
    <w:p w:rsidR="00763C97" w:rsidRPr="001C7102" w:rsidRDefault="00763C97" w:rsidP="00763C97">
      <w:pPr>
        <w:pStyle w:val="ListParagraph"/>
        <w:numPr>
          <w:ilvl w:val="0"/>
          <w:numId w:val="31"/>
        </w:numPr>
        <w:contextualSpacing/>
        <w:jc w:val="both"/>
        <w:rPr>
          <w:rFonts w:ascii="Times New Roman" w:hAnsi="Times New Roman"/>
          <w:lang w:val="en-GB"/>
        </w:rPr>
      </w:pPr>
      <w:r w:rsidRPr="001C7102">
        <w:rPr>
          <w:rFonts w:ascii="Times New Roman" w:hAnsi="Times New Roman"/>
          <w:lang w:val="en-GB"/>
        </w:rPr>
        <w:t xml:space="preserve">The Party </w:t>
      </w:r>
    </w:p>
    <w:p w:rsidR="00763C97" w:rsidRPr="001C7102" w:rsidRDefault="00763C97" w:rsidP="00763C97">
      <w:pPr>
        <w:pStyle w:val="ListParagraph"/>
        <w:numPr>
          <w:ilvl w:val="0"/>
          <w:numId w:val="31"/>
        </w:numPr>
        <w:contextualSpacing/>
        <w:jc w:val="both"/>
        <w:rPr>
          <w:rFonts w:ascii="Times New Roman" w:hAnsi="Times New Roman"/>
          <w:lang w:val="en-GB"/>
        </w:rPr>
      </w:pPr>
      <w:r w:rsidRPr="001C7102">
        <w:rPr>
          <w:rFonts w:ascii="Times New Roman" w:hAnsi="Times New Roman"/>
          <w:lang w:val="en-GB"/>
        </w:rPr>
        <w:t>Directorate for Migration and Foreigners</w:t>
      </w:r>
    </w:p>
    <w:p w:rsidR="00763C97" w:rsidRPr="001C7102" w:rsidRDefault="00763C97" w:rsidP="00763C97">
      <w:pPr>
        <w:pStyle w:val="ListParagraph"/>
        <w:numPr>
          <w:ilvl w:val="0"/>
          <w:numId w:val="31"/>
        </w:numPr>
        <w:contextualSpacing/>
        <w:jc w:val="both"/>
        <w:rPr>
          <w:rFonts w:ascii="Times New Roman" w:hAnsi="Times New Roman"/>
          <w:lang w:val="en-GB"/>
        </w:rPr>
      </w:pPr>
      <w:r w:rsidRPr="001C7102">
        <w:rPr>
          <w:rFonts w:ascii="Times New Roman" w:hAnsi="Times New Roman"/>
          <w:lang w:val="en-GB"/>
        </w:rPr>
        <w:t>MIA Archive</w:t>
      </w:r>
    </w:p>
    <w:p w:rsidR="00763C97" w:rsidRPr="002269DB" w:rsidRDefault="00763C97" w:rsidP="00763C97">
      <w:pPr>
        <w:jc w:val="both"/>
        <w:rPr>
          <w:rFonts w:ascii="Times New Roman" w:hAnsi="Times New Roman"/>
          <w:lang w:val="en-GB"/>
        </w:rPr>
      </w:pPr>
    </w:p>
    <w:p w:rsidR="00763C97" w:rsidRPr="002269DB" w:rsidRDefault="00763C97" w:rsidP="00763C97">
      <w:pPr>
        <w:jc w:val="both"/>
        <w:rPr>
          <w:rFonts w:ascii="Times New Roman" w:hAnsi="Times New Roman"/>
          <w:lang w:val="en-GB"/>
        </w:rPr>
      </w:pPr>
    </w:p>
    <w:p w:rsidR="00763C97" w:rsidRPr="002269DB" w:rsidRDefault="00763C97" w:rsidP="00763C97">
      <w:pPr>
        <w:jc w:val="both"/>
        <w:rPr>
          <w:rFonts w:ascii="Times New Roman" w:hAnsi="Times New Roman"/>
          <w:lang w:val="en-GB"/>
        </w:rPr>
      </w:pPr>
    </w:p>
    <w:p w:rsidR="00763C97" w:rsidRPr="002269DB" w:rsidRDefault="00763C97" w:rsidP="00763C97">
      <w:pPr>
        <w:jc w:val="both"/>
        <w:rPr>
          <w:rFonts w:ascii="Times New Roman" w:hAnsi="Times New Roman"/>
          <w:lang w:val="en-GB"/>
        </w:rPr>
      </w:pPr>
      <w:r w:rsidRPr="002269DB">
        <w:rPr>
          <w:rFonts w:ascii="Times New Roman" w:hAnsi="Times New Roman"/>
          <w:lang w:val="en-GB"/>
        </w:rPr>
        <w:t xml:space="preserve">Head of Division for Foreigners                           </w:t>
      </w:r>
      <w:r w:rsidRPr="002269DB">
        <w:rPr>
          <w:rFonts w:ascii="Times New Roman" w:hAnsi="Times New Roman"/>
          <w:lang w:val="en-GB"/>
        </w:rPr>
        <w:tab/>
      </w:r>
      <w:r w:rsidRPr="002269DB">
        <w:rPr>
          <w:rFonts w:ascii="Times New Roman" w:hAnsi="Times New Roman"/>
          <w:lang w:val="en-GB"/>
        </w:rPr>
        <w:tab/>
      </w:r>
      <w:r w:rsidRPr="002269DB">
        <w:rPr>
          <w:rFonts w:ascii="Times New Roman" w:hAnsi="Times New Roman"/>
          <w:lang w:val="en-GB"/>
        </w:rPr>
        <w:tab/>
        <w:t xml:space="preserve">                Officer for Foreigners</w:t>
      </w:r>
    </w:p>
    <w:p w:rsidR="00763C97" w:rsidRPr="002269DB" w:rsidRDefault="00763C97" w:rsidP="00763C97">
      <w:pPr>
        <w:jc w:val="both"/>
        <w:rPr>
          <w:rFonts w:ascii="Times New Roman" w:hAnsi="Times New Roman"/>
          <w:lang w:val="en-GB"/>
        </w:rPr>
      </w:pPr>
      <w:r w:rsidRPr="002269DB">
        <w:rPr>
          <w:rFonts w:ascii="Times New Roman" w:hAnsi="Times New Roman"/>
          <w:lang w:val="en-GB"/>
        </w:rPr>
        <w:t xml:space="preserve">____________________                                          </w:t>
      </w:r>
      <w:r w:rsidRPr="00CB1F39">
        <w:rPr>
          <w:rFonts w:ascii="Times New Roman" w:hAnsi="Times New Roman"/>
          <w:lang w:val="en-GB"/>
        </w:rPr>
        <w:t>v.v</w:t>
      </w:r>
      <w:r w:rsidRPr="002269DB">
        <w:rPr>
          <w:rFonts w:ascii="Times New Roman" w:hAnsi="Times New Roman"/>
          <w:lang w:val="en-GB"/>
        </w:rPr>
        <w:tab/>
      </w:r>
      <w:r w:rsidRPr="002269DB">
        <w:rPr>
          <w:rFonts w:ascii="Times New Roman" w:hAnsi="Times New Roman"/>
          <w:lang w:val="en-GB"/>
        </w:rPr>
        <w:tab/>
      </w:r>
      <w:r w:rsidRPr="002269DB">
        <w:rPr>
          <w:rFonts w:ascii="Times New Roman" w:hAnsi="Times New Roman"/>
          <w:lang w:val="en-GB"/>
        </w:rPr>
        <w:tab/>
        <w:t xml:space="preserve">     _______________</w:t>
      </w:r>
    </w:p>
    <w:p w:rsidR="00763C97" w:rsidRPr="002269DB" w:rsidRDefault="00763C97" w:rsidP="00763C97">
      <w:pPr>
        <w:jc w:val="both"/>
        <w:rPr>
          <w:rFonts w:ascii="Times New Roman" w:hAnsi="Times New Roman"/>
          <w:lang w:val="en-GB"/>
        </w:rPr>
      </w:pPr>
    </w:p>
    <w:p w:rsidR="00763C97" w:rsidRPr="002269DB" w:rsidRDefault="00763C97" w:rsidP="00763C97">
      <w:pPr>
        <w:jc w:val="both"/>
        <w:rPr>
          <w:rFonts w:ascii="Times New Roman" w:hAnsi="Times New Roman"/>
          <w:lang w:val="en-GB"/>
        </w:rPr>
      </w:pPr>
    </w:p>
    <w:p w:rsidR="001C7102" w:rsidRDefault="00763C97" w:rsidP="00763C97">
      <w:pPr>
        <w:jc w:val="center"/>
        <w:rPr>
          <w:rFonts w:ascii="Times New Roman" w:hAnsi="Times New Roman"/>
          <w:lang w:val="en-GB"/>
        </w:rPr>
      </w:pPr>
      <w:r w:rsidRPr="002269DB">
        <w:rPr>
          <w:rFonts w:ascii="Times New Roman" w:hAnsi="Times New Roman"/>
          <w:lang w:val="en-GB"/>
        </w:rPr>
        <w:t>Prishtina________.2018</w:t>
      </w:r>
    </w:p>
    <w:p w:rsidR="00763C97" w:rsidRPr="002269DB" w:rsidRDefault="00763C97" w:rsidP="0076510E">
      <w:pPr>
        <w:rPr>
          <w:rFonts w:ascii="Times New Roman" w:hAnsi="Times New Roman"/>
          <w:sz w:val="10"/>
          <w:lang w:val="en-GB"/>
        </w:rPr>
      </w:pPr>
      <w:r w:rsidRPr="002269DB">
        <w:rPr>
          <w:rFonts w:ascii="Times New Roman" w:hAnsi="Times New Roman"/>
          <w:lang w:val="en-GB"/>
        </w:rPr>
        <w:br/>
      </w:r>
    </w:p>
    <w:p w:rsidR="00960535" w:rsidRDefault="00AC44A9" w:rsidP="00960535">
      <w:pPr>
        <w:jc w:val="center"/>
        <w:rPr>
          <w:rFonts w:ascii="Times New Roman" w:hAnsi="Times New Roman"/>
          <w:sz w:val="24"/>
          <w:szCs w:val="24"/>
        </w:rPr>
      </w:pPr>
      <w:r w:rsidRPr="00AC44A9">
        <w:rPr>
          <w:rFonts w:ascii="Times New Roman" w:hAnsi="Times New Roman"/>
          <w:noProof/>
          <w:sz w:val="24"/>
          <w:szCs w:val="24"/>
          <w:lang w:val="en-US"/>
        </w:rPr>
        <w:lastRenderedPageBreak/>
        <w:drawing>
          <wp:anchor distT="0" distB="0" distL="114300" distR="114300" simplePos="0" relativeHeight="251663360" behindDoc="1" locked="0" layoutInCell="1" allowOverlap="1">
            <wp:simplePos x="0" y="0"/>
            <wp:positionH relativeFrom="column">
              <wp:posOffset>2647950</wp:posOffset>
            </wp:positionH>
            <wp:positionV relativeFrom="paragraph">
              <wp:posOffset>-252095</wp:posOffset>
            </wp:positionV>
            <wp:extent cx="777875" cy="638175"/>
            <wp:effectExtent l="19050" t="0" r="317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38175"/>
                    </a:xfrm>
                    <a:prstGeom prst="rect">
                      <a:avLst/>
                    </a:prstGeom>
                    <a:noFill/>
                  </pic:spPr>
                </pic:pic>
              </a:graphicData>
            </a:graphic>
          </wp:anchor>
        </w:drawing>
      </w:r>
    </w:p>
    <w:p w:rsidR="00960535" w:rsidRDefault="00960535" w:rsidP="00AC44A9">
      <w:pPr>
        <w:tabs>
          <w:tab w:val="left" w:pos="2610"/>
          <w:tab w:val="center" w:pos="4968"/>
        </w:tabs>
        <w:spacing w:after="0" w:line="240" w:lineRule="auto"/>
        <w:ind w:firstLine="576"/>
        <w:jc w:val="center"/>
        <w:outlineLvl w:val="0"/>
        <w:rPr>
          <w:rFonts w:ascii="Times New Roman" w:hAnsi="Times New Roman"/>
          <w:b/>
          <w:bCs/>
          <w:sz w:val="20"/>
          <w:szCs w:val="20"/>
        </w:rPr>
      </w:pPr>
    </w:p>
    <w:p w:rsidR="00AC44A9" w:rsidRPr="001C7102" w:rsidRDefault="00AC44A9" w:rsidP="00AC44A9">
      <w:pPr>
        <w:tabs>
          <w:tab w:val="left" w:pos="2610"/>
          <w:tab w:val="center" w:pos="4968"/>
        </w:tabs>
        <w:spacing w:after="0" w:line="240" w:lineRule="auto"/>
        <w:ind w:firstLine="576"/>
        <w:jc w:val="center"/>
        <w:outlineLvl w:val="0"/>
        <w:rPr>
          <w:rFonts w:ascii="Times New Roman" w:eastAsia="Batang" w:hAnsi="Times New Roman"/>
          <w:b/>
          <w:bCs/>
          <w:sz w:val="20"/>
          <w:szCs w:val="20"/>
        </w:rPr>
      </w:pPr>
      <w:r w:rsidRPr="001C7102">
        <w:rPr>
          <w:rFonts w:ascii="Times New Roman" w:hAnsi="Times New Roman"/>
          <w:b/>
          <w:bCs/>
          <w:sz w:val="20"/>
          <w:szCs w:val="20"/>
        </w:rPr>
        <w:t>Republika e Kosovës</w:t>
      </w:r>
    </w:p>
    <w:p w:rsidR="00AC44A9" w:rsidRPr="001C7102" w:rsidRDefault="00AC44A9" w:rsidP="00AC44A9">
      <w:pPr>
        <w:spacing w:after="0" w:line="240" w:lineRule="auto"/>
        <w:ind w:firstLine="576"/>
        <w:jc w:val="center"/>
        <w:outlineLvl w:val="0"/>
        <w:rPr>
          <w:rFonts w:ascii="Times New Roman" w:hAnsi="Times New Roman"/>
          <w:b/>
          <w:bCs/>
          <w:sz w:val="20"/>
          <w:szCs w:val="20"/>
        </w:rPr>
      </w:pPr>
      <w:r w:rsidRPr="001C7102">
        <w:rPr>
          <w:rFonts w:ascii="Times New Roman" w:eastAsia="Batang" w:hAnsi="Times New Roman"/>
          <w:b/>
          <w:bCs/>
          <w:sz w:val="20"/>
          <w:szCs w:val="20"/>
        </w:rPr>
        <w:t>Republika Kosova-</w:t>
      </w:r>
      <w:r w:rsidRPr="001C7102">
        <w:rPr>
          <w:rFonts w:ascii="Times New Roman" w:hAnsi="Times New Roman"/>
          <w:b/>
          <w:bCs/>
          <w:sz w:val="20"/>
          <w:szCs w:val="20"/>
        </w:rPr>
        <w:t>Republic of Kosovo</w:t>
      </w:r>
    </w:p>
    <w:p w:rsidR="00AC44A9" w:rsidRPr="001C7102" w:rsidRDefault="00AC44A9" w:rsidP="00AC44A9">
      <w:pPr>
        <w:spacing w:after="0" w:line="240" w:lineRule="auto"/>
        <w:ind w:firstLine="576"/>
        <w:jc w:val="center"/>
        <w:rPr>
          <w:rFonts w:ascii="Times New Roman" w:hAnsi="Times New Roman"/>
          <w:b/>
          <w:bCs/>
          <w:sz w:val="20"/>
          <w:szCs w:val="20"/>
        </w:rPr>
      </w:pPr>
      <w:r w:rsidRPr="001C7102">
        <w:rPr>
          <w:rFonts w:ascii="Times New Roman" w:hAnsi="Times New Roman"/>
          <w:b/>
          <w:bCs/>
          <w:sz w:val="20"/>
          <w:szCs w:val="20"/>
        </w:rPr>
        <w:t>Qeveria</w:t>
      </w:r>
      <w:r w:rsidRPr="001C7102">
        <w:rPr>
          <w:rFonts w:ascii="Times New Roman" w:hAnsi="Times New Roman"/>
          <w:b/>
          <w:sz w:val="20"/>
          <w:szCs w:val="20"/>
        </w:rPr>
        <w:t xml:space="preserve">– </w:t>
      </w:r>
      <w:r w:rsidRPr="001C7102">
        <w:rPr>
          <w:rFonts w:ascii="Times New Roman" w:hAnsi="Times New Roman"/>
          <w:b/>
          <w:bCs/>
          <w:sz w:val="20"/>
          <w:szCs w:val="20"/>
        </w:rPr>
        <w:t>Vlada – Government</w:t>
      </w:r>
    </w:p>
    <w:p w:rsidR="00AC44A9" w:rsidRPr="001C7102" w:rsidRDefault="00AC44A9" w:rsidP="00AC44A9">
      <w:pPr>
        <w:spacing w:after="0" w:line="240" w:lineRule="auto"/>
        <w:ind w:firstLine="576"/>
        <w:jc w:val="center"/>
        <w:rPr>
          <w:rFonts w:ascii="Times New Roman" w:hAnsi="Times New Roman"/>
          <w:b/>
          <w:bCs/>
          <w:sz w:val="20"/>
          <w:szCs w:val="20"/>
        </w:rPr>
      </w:pPr>
    </w:p>
    <w:p w:rsidR="00AC44A9" w:rsidRPr="001C7102" w:rsidRDefault="00AC44A9" w:rsidP="001C7102">
      <w:pPr>
        <w:pStyle w:val="BodyText2"/>
        <w:tabs>
          <w:tab w:val="center" w:pos="5310"/>
        </w:tabs>
        <w:jc w:val="center"/>
        <w:rPr>
          <w:b/>
          <w:iCs/>
        </w:rPr>
      </w:pPr>
      <w:r w:rsidRPr="001C7102">
        <w:rPr>
          <w:b/>
          <w:bCs/>
        </w:rPr>
        <w:t xml:space="preserve">Ministria e Punëve të Brendshme – </w:t>
      </w:r>
      <w:r w:rsidRPr="001C7102">
        <w:rPr>
          <w:b/>
          <w:iCs/>
        </w:rPr>
        <w:t>Ministarstvo Unutrašnjih Poslova /Ministri of Internal Affairs</w:t>
      </w:r>
    </w:p>
    <w:p w:rsidR="00AC44A9" w:rsidRPr="001C7102" w:rsidRDefault="00AC44A9" w:rsidP="00AC44A9">
      <w:pPr>
        <w:spacing w:line="240" w:lineRule="auto"/>
        <w:jc w:val="center"/>
        <w:rPr>
          <w:rFonts w:ascii="Times New Roman" w:hAnsi="Times New Roman"/>
          <w:b/>
          <w:iCs/>
          <w:sz w:val="20"/>
          <w:szCs w:val="20"/>
          <w:lang w:val="sr-Latn-BA"/>
        </w:rPr>
      </w:pPr>
      <w:r w:rsidRPr="001C7102">
        <w:rPr>
          <w:rFonts w:ascii="Times New Roman" w:hAnsi="Times New Roman"/>
          <w:b/>
          <w:iCs/>
          <w:sz w:val="20"/>
          <w:szCs w:val="20"/>
        </w:rPr>
        <w:t xml:space="preserve">Departamenti për Shtetësi, Azil dhe Migracion / Department of Citizenship Asylum and Migration / </w:t>
      </w:r>
      <w:r w:rsidRPr="001C7102">
        <w:rPr>
          <w:rFonts w:ascii="Times New Roman" w:hAnsi="Times New Roman"/>
          <w:b/>
          <w:iCs/>
          <w:sz w:val="20"/>
          <w:szCs w:val="20"/>
          <w:lang w:val="sr-Latn-BA"/>
        </w:rPr>
        <w:t>Departman za Državljanstvo, Azil i Migraciju</w:t>
      </w:r>
    </w:p>
    <w:p w:rsidR="00AC44A9" w:rsidRPr="001C7102" w:rsidRDefault="00AC44A9" w:rsidP="00AC44A9">
      <w:pPr>
        <w:spacing w:line="240" w:lineRule="auto"/>
        <w:jc w:val="center"/>
        <w:rPr>
          <w:rFonts w:ascii="Times New Roman" w:hAnsi="Times New Roman"/>
          <w:b/>
          <w:iCs/>
          <w:sz w:val="20"/>
          <w:szCs w:val="20"/>
          <w:lang w:val="sr-Latn-BA"/>
        </w:rPr>
      </w:pPr>
      <w:r w:rsidRPr="001C7102">
        <w:rPr>
          <w:rFonts w:ascii="Times New Roman" w:hAnsi="Times New Roman"/>
          <w:b/>
          <w:iCs/>
          <w:sz w:val="20"/>
          <w:szCs w:val="20"/>
          <w:lang w:val="sr-Latn-BA"/>
        </w:rPr>
        <w:t xml:space="preserve">Divizioni për të </w:t>
      </w:r>
      <w:r w:rsidR="00C5721C">
        <w:rPr>
          <w:rFonts w:ascii="Times New Roman" w:hAnsi="Times New Roman"/>
          <w:b/>
          <w:iCs/>
          <w:sz w:val="20"/>
          <w:szCs w:val="20"/>
          <w:lang w:val="sr-Latn-BA"/>
        </w:rPr>
        <w:t>H</w:t>
      </w:r>
      <w:r w:rsidRPr="001C7102">
        <w:rPr>
          <w:rFonts w:ascii="Times New Roman" w:hAnsi="Times New Roman"/>
          <w:b/>
          <w:iCs/>
          <w:sz w:val="20"/>
          <w:szCs w:val="20"/>
          <w:lang w:val="sr-Latn-BA"/>
        </w:rPr>
        <w:t xml:space="preserve">uaj / Divizija za strance /Division for Foreingers/ </w:t>
      </w:r>
    </w:p>
    <w:p w:rsidR="00AC44A9" w:rsidRDefault="00AC44A9" w:rsidP="00AC44A9">
      <w:pPr>
        <w:jc w:val="both"/>
        <w:rPr>
          <w:rFonts w:ascii="Times New Roman" w:hAnsi="Times New Roman"/>
        </w:rPr>
      </w:pPr>
      <w:r>
        <w:rPr>
          <w:rFonts w:ascii="Times New Roman" w:hAnsi="Times New Roman"/>
        </w:rPr>
        <w:t>_____________________________________________________</w:t>
      </w:r>
      <w:r w:rsidR="001C7102">
        <w:rPr>
          <w:rFonts w:ascii="Times New Roman" w:hAnsi="Times New Roman"/>
        </w:rPr>
        <w:t>____________________________</w:t>
      </w:r>
    </w:p>
    <w:p w:rsidR="00AC44A9" w:rsidRPr="002A1D4A" w:rsidRDefault="00AC44A9" w:rsidP="00AC44A9">
      <w:pPr>
        <w:jc w:val="both"/>
        <w:rPr>
          <w:rFonts w:ascii="Times New Roman" w:hAnsi="Times New Roman"/>
          <w:b/>
        </w:rPr>
      </w:pPr>
      <w:r w:rsidRPr="002A1D4A">
        <w:rPr>
          <w:rFonts w:ascii="Times New Roman" w:hAnsi="Times New Roman"/>
          <w:b/>
        </w:rPr>
        <w:t>Prilog 1A</w:t>
      </w:r>
    </w:p>
    <w:p w:rsidR="00AC44A9" w:rsidRPr="00851DBC" w:rsidRDefault="00AC44A9" w:rsidP="00AC44A9">
      <w:pPr>
        <w:jc w:val="both"/>
        <w:rPr>
          <w:rFonts w:ascii="Times New Roman" w:hAnsi="Times New Roman"/>
          <w:color w:val="FF0000"/>
        </w:rPr>
      </w:pPr>
      <w:r>
        <w:rPr>
          <w:rFonts w:ascii="Times New Roman" w:hAnsi="Times New Roman"/>
        </w:rPr>
        <w:t xml:space="preserve">Na osnovu člana 31, stav 1. i stav 3, podstav 11, 12 i 13 Zakona Br. 06/L-036 o strancima, u vezi sa članom 94, osnovnog zakona Br. 04/L-2019 o strancima, kao i članu 6, stav 1 </w:t>
      </w:r>
      <w:r w:rsidRPr="007147EE">
        <w:rPr>
          <w:rFonts w:ascii="Times New Roman" w:hAnsi="Times New Roman"/>
        </w:rPr>
        <w:t xml:space="preserve">Administrativnog Uputstva (MUP) Br. </w:t>
      </w:r>
      <w:r w:rsidRPr="00621870">
        <w:rPr>
          <w:rFonts w:ascii="Times New Roman" w:hAnsi="Times New Roman"/>
          <w:highlight w:val="yellow"/>
        </w:rPr>
        <w:t>09/2014</w:t>
      </w:r>
      <w:r>
        <w:rPr>
          <w:rFonts w:ascii="Times New Roman" w:hAnsi="Times New Roman"/>
        </w:rPr>
        <w:t xml:space="preserve"> o </w:t>
      </w:r>
      <w:r w:rsidRPr="00A75C9E">
        <w:rPr>
          <w:rFonts w:ascii="Times New Roman" w:hAnsi="Times New Roman"/>
        </w:rPr>
        <w:t>povratku stranaca koji borave ilegalno u Republici Kosovo</w:t>
      </w:r>
      <w:r>
        <w:rPr>
          <w:rFonts w:ascii="Times New Roman" w:hAnsi="Times New Roman"/>
        </w:rPr>
        <w:t xml:space="preserve">, Divizija za strance u Odeljenju za državljanstvo, azil i migracije, izdaje sledeću: </w:t>
      </w:r>
    </w:p>
    <w:p w:rsidR="00AC44A9" w:rsidRPr="002B1B5A" w:rsidRDefault="00AC44A9" w:rsidP="00AC44A9">
      <w:pPr>
        <w:jc w:val="both"/>
        <w:rPr>
          <w:rFonts w:ascii="Times New Roman" w:hAnsi="Times New Roman"/>
          <w:sz w:val="8"/>
        </w:rPr>
      </w:pPr>
    </w:p>
    <w:p w:rsidR="00AC44A9" w:rsidRPr="003005B0" w:rsidRDefault="00AC44A9" w:rsidP="00AC44A9">
      <w:pPr>
        <w:jc w:val="center"/>
        <w:rPr>
          <w:rFonts w:ascii="Times New Roman" w:hAnsi="Times New Roman"/>
          <w:b/>
          <w:sz w:val="24"/>
        </w:rPr>
      </w:pPr>
      <w:r>
        <w:rPr>
          <w:rFonts w:ascii="Times New Roman" w:hAnsi="Times New Roman"/>
          <w:b/>
          <w:sz w:val="24"/>
        </w:rPr>
        <w:t xml:space="preserve">ODLUKU O DOBROVOLJNOM UDALJAVANJU </w:t>
      </w:r>
    </w:p>
    <w:p w:rsidR="00AC44A9" w:rsidRPr="002B1B5A" w:rsidRDefault="00AC44A9" w:rsidP="00AC44A9">
      <w:pPr>
        <w:jc w:val="center"/>
        <w:rPr>
          <w:rFonts w:ascii="Times New Roman" w:hAnsi="Times New Roman"/>
          <w:b/>
          <w:sz w:val="2"/>
        </w:rPr>
      </w:pPr>
    </w:p>
    <w:p w:rsidR="00AC44A9" w:rsidRPr="002422B4" w:rsidRDefault="00AC44A9" w:rsidP="00AC44A9">
      <w:pPr>
        <w:jc w:val="both"/>
        <w:rPr>
          <w:rFonts w:ascii="Times New Roman" w:hAnsi="Times New Roman"/>
        </w:rPr>
      </w:pPr>
      <w:r w:rsidRPr="002422B4">
        <w:rPr>
          <w:rFonts w:ascii="Times New Roman" w:hAnsi="Times New Roman"/>
          <w:b/>
        </w:rPr>
        <w:t>I.</w:t>
      </w:r>
      <w:r>
        <w:rPr>
          <w:rFonts w:ascii="Times New Roman" w:hAnsi="Times New Roman"/>
        </w:rPr>
        <w:t xml:space="preserve"> G/Gđ</w:t>
      </w:r>
      <w:r w:rsidRPr="002422B4">
        <w:rPr>
          <w:rFonts w:ascii="Times New Roman" w:hAnsi="Times New Roman"/>
        </w:rPr>
        <w:t xml:space="preserve">. ____________ </w:t>
      </w:r>
      <w:r>
        <w:rPr>
          <w:rFonts w:ascii="Times New Roman" w:hAnsi="Times New Roman"/>
        </w:rPr>
        <w:t xml:space="preserve">rođen/a </w:t>
      </w:r>
      <w:r w:rsidRPr="00CD080B">
        <w:rPr>
          <w:rFonts w:ascii="Times New Roman" w:hAnsi="Times New Roman"/>
        </w:rPr>
        <w:t>dana____________</w:t>
      </w:r>
      <w:r>
        <w:rPr>
          <w:rFonts w:ascii="Times New Roman" w:hAnsi="Times New Roman"/>
        </w:rPr>
        <w:t>u</w:t>
      </w:r>
      <w:r w:rsidRPr="002422B4">
        <w:rPr>
          <w:rFonts w:ascii="Times New Roman" w:hAnsi="Times New Roman"/>
        </w:rPr>
        <w:t xml:space="preserve">____________, </w:t>
      </w:r>
      <w:r>
        <w:rPr>
          <w:rFonts w:ascii="Times New Roman" w:hAnsi="Times New Roman"/>
        </w:rPr>
        <w:t xml:space="preserve">državljanin </w:t>
      </w:r>
      <w:r w:rsidRPr="002422B4">
        <w:rPr>
          <w:rFonts w:ascii="Times New Roman" w:hAnsi="Times New Roman"/>
        </w:rPr>
        <w:t>____________, ____________</w:t>
      </w:r>
      <w:r>
        <w:rPr>
          <w:rFonts w:ascii="Times New Roman" w:hAnsi="Times New Roman"/>
        </w:rPr>
        <w:t xml:space="preserve"> roda</w:t>
      </w:r>
      <w:r w:rsidRPr="002422B4">
        <w:rPr>
          <w:rFonts w:ascii="Times New Roman" w:hAnsi="Times New Roman"/>
        </w:rPr>
        <w:t xml:space="preserve">, </w:t>
      </w:r>
      <w:r>
        <w:rPr>
          <w:rFonts w:ascii="Times New Roman" w:hAnsi="Times New Roman"/>
        </w:rPr>
        <w:t xml:space="preserve">sa brojem putne isprave </w:t>
      </w:r>
      <w:r w:rsidRPr="002422B4">
        <w:rPr>
          <w:rFonts w:ascii="Times New Roman" w:hAnsi="Times New Roman"/>
        </w:rPr>
        <w:t xml:space="preserve">____________ </w:t>
      </w:r>
      <w:r>
        <w:rPr>
          <w:rFonts w:ascii="Times New Roman" w:hAnsi="Times New Roman"/>
        </w:rPr>
        <w:t xml:space="preserve">sa datumom izdavanja </w:t>
      </w:r>
      <w:r w:rsidRPr="002422B4">
        <w:rPr>
          <w:rFonts w:ascii="Times New Roman" w:hAnsi="Times New Roman"/>
        </w:rPr>
        <w:t>____________</w:t>
      </w:r>
      <w:r>
        <w:rPr>
          <w:rFonts w:ascii="Times New Roman" w:hAnsi="Times New Roman"/>
        </w:rPr>
        <w:t xml:space="preserve">i datumom isteka </w:t>
      </w:r>
      <w:r w:rsidRPr="002422B4">
        <w:rPr>
          <w:rFonts w:ascii="Times New Roman" w:hAnsi="Times New Roman"/>
        </w:rPr>
        <w:t xml:space="preserve">____________, </w:t>
      </w:r>
      <w:r>
        <w:rPr>
          <w:rFonts w:ascii="Times New Roman" w:hAnsi="Times New Roman"/>
        </w:rPr>
        <w:t xml:space="preserve">obavezuje se da se </w:t>
      </w:r>
      <w:r w:rsidRPr="00422D42">
        <w:rPr>
          <w:rFonts w:ascii="Times New Roman" w:hAnsi="Times New Roman"/>
          <w:b/>
        </w:rPr>
        <w:t xml:space="preserve">udalji </w:t>
      </w:r>
      <w:r>
        <w:rPr>
          <w:rFonts w:ascii="Times New Roman" w:hAnsi="Times New Roman"/>
        </w:rPr>
        <w:t xml:space="preserve">sa teritorije Republike Kosovo do dana </w:t>
      </w:r>
      <w:r w:rsidRPr="002422B4">
        <w:rPr>
          <w:rFonts w:ascii="Times New Roman" w:hAnsi="Times New Roman"/>
        </w:rPr>
        <w:t>____________p</w:t>
      </w:r>
      <w:r>
        <w:rPr>
          <w:rFonts w:ascii="Times New Roman" w:hAnsi="Times New Roman"/>
        </w:rPr>
        <w:t xml:space="preserve">reko graničnog prelaza u </w:t>
      </w:r>
      <w:r w:rsidRPr="002422B4">
        <w:rPr>
          <w:rFonts w:ascii="Times New Roman" w:hAnsi="Times New Roman"/>
        </w:rPr>
        <w:t xml:space="preserve">____________. </w:t>
      </w:r>
      <w:r>
        <w:rPr>
          <w:rFonts w:ascii="Times New Roman" w:hAnsi="Times New Roman"/>
        </w:rPr>
        <w:t>Prilikom udaljavanja, isti/a je dužan/na da se prijavi i dostavi ovu Odluku o dobrovoljnom udaljavanju graničnoj policiji</w:t>
      </w:r>
      <w:r w:rsidRPr="002422B4">
        <w:rPr>
          <w:rFonts w:ascii="Times New Roman" w:hAnsi="Times New Roman"/>
        </w:rPr>
        <w:t>.</w:t>
      </w:r>
    </w:p>
    <w:p w:rsidR="00AC44A9" w:rsidRPr="003005B0" w:rsidRDefault="00AC44A9" w:rsidP="00AC44A9">
      <w:pPr>
        <w:pStyle w:val="ListParagraph"/>
        <w:jc w:val="both"/>
        <w:rPr>
          <w:rFonts w:ascii="Times New Roman" w:hAnsi="Times New Roman"/>
          <w:sz w:val="16"/>
        </w:rPr>
      </w:pPr>
    </w:p>
    <w:p w:rsidR="00AC44A9" w:rsidRPr="002422B4" w:rsidRDefault="00AC44A9" w:rsidP="00AC44A9">
      <w:pPr>
        <w:jc w:val="both"/>
        <w:rPr>
          <w:rFonts w:ascii="Times New Roman" w:hAnsi="Times New Roman"/>
        </w:rPr>
      </w:pPr>
      <w:r w:rsidRPr="002422B4">
        <w:rPr>
          <w:rFonts w:ascii="Times New Roman" w:hAnsi="Times New Roman"/>
          <w:b/>
        </w:rPr>
        <w:t>II.</w:t>
      </w:r>
      <w:r>
        <w:rPr>
          <w:rFonts w:ascii="Times New Roman" w:hAnsi="Times New Roman"/>
        </w:rPr>
        <w:t xml:space="preserve"> G/Gđ</w:t>
      </w:r>
      <w:r w:rsidRPr="002422B4">
        <w:rPr>
          <w:rFonts w:ascii="Times New Roman" w:hAnsi="Times New Roman"/>
        </w:rPr>
        <w:t>. ____________</w:t>
      </w:r>
      <w:r>
        <w:rPr>
          <w:rFonts w:ascii="Times New Roman" w:hAnsi="Times New Roman"/>
        </w:rPr>
        <w:t xml:space="preserve">se izriče mera zabrane ponovnog ulaska u teritoriju Republike Kosovo u period od </w:t>
      </w:r>
      <w:r w:rsidRPr="002422B4">
        <w:rPr>
          <w:rFonts w:ascii="Times New Roman" w:hAnsi="Times New Roman"/>
        </w:rPr>
        <w:t xml:space="preserve">____ (____) </w:t>
      </w:r>
      <w:r>
        <w:rPr>
          <w:rFonts w:ascii="Times New Roman" w:hAnsi="Times New Roman"/>
        </w:rPr>
        <w:t>godina</w:t>
      </w:r>
      <w:r w:rsidRPr="002422B4">
        <w:rPr>
          <w:rFonts w:ascii="Times New Roman" w:hAnsi="Times New Roman"/>
        </w:rPr>
        <w:t xml:space="preserve">, </w:t>
      </w:r>
      <w:r>
        <w:rPr>
          <w:rFonts w:ascii="Times New Roman" w:hAnsi="Times New Roman"/>
        </w:rPr>
        <w:t>od dana stupanja na snagu ove Odluke</w:t>
      </w:r>
      <w:r w:rsidRPr="002422B4">
        <w:rPr>
          <w:rFonts w:ascii="Times New Roman" w:hAnsi="Times New Roman"/>
        </w:rPr>
        <w:t>.</w:t>
      </w:r>
    </w:p>
    <w:p w:rsidR="00AC44A9" w:rsidRPr="003005B0" w:rsidRDefault="00AC44A9" w:rsidP="00AC44A9">
      <w:pPr>
        <w:pStyle w:val="ListParagraph"/>
        <w:jc w:val="both"/>
        <w:rPr>
          <w:rFonts w:ascii="Times New Roman" w:hAnsi="Times New Roman"/>
          <w:sz w:val="16"/>
        </w:rPr>
      </w:pPr>
    </w:p>
    <w:p w:rsidR="00AC44A9" w:rsidRPr="002422B4" w:rsidRDefault="00AC44A9" w:rsidP="00AC44A9">
      <w:pPr>
        <w:jc w:val="both"/>
        <w:rPr>
          <w:rFonts w:ascii="Times New Roman" w:hAnsi="Times New Roman"/>
        </w:rPr>
      </w:pPr>
      <w:r w:rsidRPr="002422B4">
        <w:rPr>
          <w:rFonts w:ascii="Times New Roman" w:hAnsi="Times New Roman"/>
          <w:b/>
        </w:rPr>
        <w:t>III.</w:t>
      </w:r>
      <w:r>
        <w:rPr>
          <w:rFonts w:ascii="Times New Roman" w:hAnsi="Times New Roman"/>
        </w:rPr>
        <w:t xml:space="preserve"> U slučaju nepoštovanja roka predviđenog u tački 1. ove Odluke, prema istom/oj će se izdati Odluka o prisilnom udaljavanju sa teritorije Republike Kosovo. </w:t>
      </w:r>
    </w:p>
    <w:p w:rsidR="00AC44A9" w:rsidRPr="003005B0" w:rsidRDefault="00AC44A9" w:rsidP="00AC44A9">
      <w:pPr>
        <w:pStyle w:val="ListParagraph"/>
        <w:jc w:val="both"/>
        <w:rPr>
          <w:rFonts w:ascii="Times New Roman" w:hAnsi="Times New Roman"/>
          <w:sz w:val="16"/>
        </w:rPr>
      </w:pPr>
    </w:p>
    <w:p w:rsidR="00AC44A9" w:rsidRPr="002422B4" w:rsidRDefault="00AC44A9" w:rsidP="00AC44A9">
      <w:pPr>
        <w:jc w:val="both"/>
        <w:rPr>
          <w:rFonts w:ascii="Times New Roman" w:hAnsi="Times New Roman"/>
        </w:rPr>
      </w:pPr>
      <w:r w:rsidRPr="002422B4">
        <w:rPr>
          <w:rFonts w:ascii="Times New Roman" w:hAnsi="Times New Roman"/>
          <w:b/>
        </w:rPr>
        <w:t>IV.</w:t>
      </w:r>
      <w:r>
        <w:rPr>
          <w:rFonts w:ascii="Times New Roman" w:hAnsi="Times New Roman"/>
        </w:rPr>
        <w:t xml:space="preserve"> Ova odluka stupa na snagu u trenutku potpisivanja</w:t>
      </w:r>
      <w:r w:rsidRPr="002422B4">
        <w:rPr>
          <w:rFonts w:ascii="Times New Roman" w:hAnsi="Times New Roman"/>
        </w:rPr>
        <w:t>.</w:t>
      </w:r>
    </w:p>
    <w:p w:rsidR="00AC44A9" w:rsidRPr="002B1B5A" w:rsidRDefault="00AC44A9" w:rsidP="00AC44A9">
      <w:pPr>
        <w:jc w:val="both"/>
        <w:rPr>
          <w:rFonts w:ascii="Times New Roman" w:hAnsi="Times New Roman"/>
          <w:sz w:val="8"/>
        </w:rPr>
      </w:pPr>
    </w:p>
    <w:p w:rsidR="001C7102" w:rsidRDefault="001C7102" w:rsidP="00AC44A9">
      <w:pPr>
        <w:jc w:val="center"/>
        <w:rPr>
          <w:rFonts w:ascii="Times New Roman" w:hAnsi="Times New Roman"/>
          <w:b/>
          <w:sz w:val="24"/>
        </w:rPr>
      </w:pPr>
    </w:p>
    <w:p w:rsidR="001C7102" w:rsidRDefault="001C7102" w:rsidP="00AC44A9">
      <w:pPr>
        <w:jc w:val="center"/>
        <w:rPr>
          <w:rFonts w:ascii="Times New Roman" w:hAnsi="Times New Roman"/>
          <w:b/>
          <w:sz w:val="24"/>
        </w:rPr>
      </w:pPr>
    </w:p>
    <w:p w:rsidR="001E2CFD" w:rsidRDefault="001E2CFD" w:rsidP="00AC44A9">
      <w:pPr>
        <w:jc w:val="center"/>
        <w:rPr>
          <w:rFonts w:ascii="Times New Roman" w:hAnsi="Times New Roman"/>
          <w:b/>
          <w:sz w:val="24"/>
        </w:rPr>
      </w:pPr>
    </w:p>
    <w:p w:rsidR="00AC44A9" w:rsidRPr="003005B0" w:rsidRDefault="00AC44A9" w:rsidP="00AC44A9">
      <w:pPr>
        <w:jc w:val="center"/>
        <w:rPr>
          <w:rFonts w:ascii="Times New Roman" w:hAnsi="Times New Roman"/>
          <w:b/>
          <w:sz w:val="24"/>
        </w:rPr>
      </w:pPr>
      <w:r>
        <w:rPr>
          <w:rFonts w:ascii="Times New Roman" w:hAnsi="Times New Roman"/>
          <w:b/>
          <w:sz w:val="24"/>
        </w:rPr>
        <w:t>Obrazloženje</w:t>
      </w:r>
    </w:p>
    <w:p w:rsidR="00AC44A9" w:rsidRPr="002B1B5A" w:rsidRDefault="00AC44A9" w:rsidP="00AC44A9">
      <w:pPr>
        <w:jc w:val="both"/>
        <w:rPr>
          <w:rFonts w:ascii="Times New Roman" w:hAnsi="Times New Roman"/>
          <w:sz w:val="8"/>
        </w:rPr>
      </w:pPr>
    </w:p>
    <w:p w:rsidR="00AC44A9" w:rsidRDefault="00AC44A9" w:rsidP="00AC44A9">
      <w:pPr>
        <w:jc w:val="both"/>
        <w:rPr>
          <w:rFonts w:ascii="Times New Roman" w:hAnsi="Times New Roman"/>
        </w:rPr>
      </w:pPr>
      <w:r>
        <w:rPr>
          <w:rFonts w:ascii="Times New Roman" w:hAnsi="Times New Roman"/>
        </w:rPr>
        <w:t>………………………………………………………………………………………………………………………………………………………………………………………………………………………………………………………………………………………………………………………………………………………………………………………………………………………………………………………………………………………………………………………………………………………………………………………………………………………………………………………………………………………………………………………………………………………………………………………………………………………………………………………………………………………………………………………………………………………………</w:t>
      </w:r>
      <w:r w:rsidR="001E2CFD">
        <w:rPr>
          <w:rFonts w:ascii="Times New Roman" w:hAnsi="Times New Roman"/>
        </w:rPr>
        <w:t>………………………………………………………</w:t>
      </w:r>
    </w:p>
    <w:p w:rsidR="00AC44A9" w:rsidRPr="009C6605" w:rsidRDefault="00AC44A9" w:rsidP="00AC44A9">
      <w:pPr>
        <w:jc w:val="both"/>
        <w:rPr>
          <w:rFonts w:ascii="Times New Roman" w:hAnsi="Times New Roman"/>
        </w:rPr>
      </w:pPr>
    </w:p>
    <w:p w:rsidR="00AC44A9" w:rsidRDefault="00AC44A9" w:rsidP="00AC44A9">
      <w:pPr>
        <w:jc w:val="both"/>
        <w:rPr>
          <w:rFonts w:ascii="Times New Roman" w:hAnsi="Times New Roman"/>
        </w:rPr>
      </w:pPr>
      <w:r>
        <w:rPr>
          <w:rFonts w:ascii="Times New Roman" w:hAnsi="Times New Roman"/>
          <w:b/>
        </w:rPr>
        <w:t>Pravni savet</w:t>
      </w:r>
      <w:r>
        <w:rPr>
          <w:rFonts w:ascii="Times New Roman" w:hAnsi="Times New Roman"/>
        </w:rPr>
        <w:t xml:space="preserve">: </w:t>
      </w:r>
    </w:p>
    <w:p w:rsidR="00AC44A9" w:rsidRPr="001C7102" w:rsidRDefault="00AC44A9" w:rsidP="00AC44A9">
      <w:pPr>
        <w:autoSpaceDE w:val="0"/>
        <w:autoSpaceDN w:val="0"/>
        <w:adjustRightInd w:val="0"/>
        <w:spacing w:after="0" w:line="240" w:lineRule="auto"/>
        <w:rPr>
          <w:rFonts w:ascii="Times New Roman" w:hAnsi="Times New Roman"/>
        </w:rPr>
      </w:pPr>
      <w:r w:rsidRPr="001C7102">
        <w:rPr>
          <w:rFonts w:ascii="Times New Roman" w:hAnsi="Times New Roman"/>
        </w:rPr>
        <w:t>Stranac ima pravo na žalbu protiv odluke za dobrovoljno udaljavanje u roku od osam (8) dana od dana prijema odluke pred Komisijom za razmatranje žalbi. Žalba se podnosi lično ili preko ovlašćenog lica Diviziji za strance/MUP.</w:t>
      </w:r>
    </w:p>
    <w:p w:rsidR="00AC44A9" w:rsidRPr="001C7102" w:rsidRDefault="00AC44A9" w:rsidP="00AC44A9">
      <w:pPr>
        <w:jc w:val="both"/>
        <w:rPr>
          <w:rFonts w:ascii="Times New Roman" w:hAnsi="Times New Roman"/>
          <w:sz w:val="14"/>
        </w:rPr>
      </w:pPr>
    </w:p>
    <w:p w:rsidR="00AC44A9" w:rsidRPr="001C7102" w:rsidRDefault="00AC44A9" w:rsidP="00AC44A9">
      <w:pPr>
        <w:jc w:val="both"/>
        <w:rPr>
          <w:rFonts w:ascii="Times New Roman" w:hAnsi="Times New Roman"/>
        </w:rPr>
      </w:pPr>
      <w:r w:rsidRPr="001C7102">
        <w:rPr>
          <w:rFonts w:ascii="Times New Roman" w:hAnsi="Times New Roman"/>
        </w:rPr>
        <w:t xml:space="preserve">- Žalba na Odluku o dobrovoljnom udaljavanju obustavlja izvršenje Odluke. </w:t>
      </w:r>
    </w:p>
    <w:p w:rsidR="00AC44A9" w:rsidRPr="001C7102" w:rsidRDefault="00AC44A9" w:rsidP="001C7102">
      <w:pPr>
        <w:jc w:val="both"/>
        <w:rPr>
          <w:rFonts w:ascii="Times New Roman" w:hAnsi="Times New Roman"/>
        </w:rPr>
      </w:pPr>
    </w:p>
    <w:p w:rsidR="00AC44A9" w:rsidRPr="001C7102" w:rsidRDefault="00AC44A9" w:rsidP="00AC44A9">
      <w:pPr>
        <w:jc w:val="both"/>
        <w:rPr>
          <w:rFonts w:ascii="Times New Roman" w:hAnsi="Times New Roman"/>
        </w:rPr>
      </w:pPr>
      <w:r w:rsidRPr="001C7102">
        <w:rPr>
          <w:rFonts w:ascii="Times New Roman" w:hAnsi="Times New Roman"/>
        </w:rPr>
        <w:t>- Odluka se dostavlja:</w:t>
      </w:r>
    </w:p>
    <w:p w:rsidR="00AC44A9" w:rsidRPr="001C7102" w:rsidRDefault="00AC44A9" w:rsidP="00AC44A9">
      <w:pPr>
        <w:pStyle w:val="ListParagraph"/>
        <w:numPr>
          <w:ilvl w:val="0"/>
          <w:numId w:val="32"/>
        </w:numPr>
        <w:contextualSpacing/>
        <w:jc w:val="both"/>
        <w:rPr>
          <w:rFonts w:ascii="Times New Roman" w:hAnsi="Times New Roman"/>
        </w:rPr>
      </w:pPr>
      <w:r w:rsidRPr="001C7102">
        <w:rPr>
          <w:rFonts w:ascii="Times New Roman" w:hAnsi="Times New Roman"/>
        </w:rPr>
        <w:t>Strani</w:t>
      </w:r>
    </w:p>
    <w:p w:rsidR="00AC44A9" w:rsidRPr="001C7102" w:rsidRDefault="00AC44A9" w:rsidP="00AC44A9">
      <w:pPr>
        <w:pStyle w:val="ListParagraph"/>
        <w:numPr>
          <w:ilvl w:val="0"/>
          <w:numId w:val="32"/>
        </w:numPr>
        <w:contextualSpacing/>
        <w:jc w:val="both"/>
        <w:rPr>
          <w:rFonts w:ascii="Times New Roman" w:hAnsi="Times New Roman"/>
        </w:rPr>
      </w:pPr>
      <w:r w:rsidRPr="001C7102">
        <w:rPr>
          <w:rFonts w:ascii="Times New Roman" w:hAnsi="Times New Roman"/>
        </w:rPr>
        <w:t xml:space="preserve">Odeljenju za migracije i strance </w:t>
      </w:r>
    </w:p>
    <w:p w:rsidR="00AC44A9" w:rsidRPr="001C7102" w:rsidRDefault="00AC44A9" w:rsidP="00AC44A9">
      <w:pPr>
        <w:pStyle w:val="ListParagraph"/>
        <w:numPr>
          <w:ilvl w:val="0"/>
          <w:numId w:val="32"/>
        </w:numPr>
        <w:contextualSpacing/>
        <w:jc w:val="both"/>
        <w:rPr>
          <w:rFonts w:ascii="Times New Roman" w:hAnsi="Times New Roman"/>
        </w:rPr>
      </w:pPr>
      <w:r w:rsidRPr="001C7102">
        <w:rPr>
          <w:rFonts w:ascii="Times New Roman" w:hAnsi="Times New Roman"/>
        </w:rPr>
        <w:t>Arhivi MUP-a</w:t>
      </w:r>
    </w:p>
    <w:p w:rsidR="00AC44A9" w:rsidRDefault="00AC44A9" w:rsidP="00AC44A9">
      <w:pPr>
        <w:jc w:val="both"/>
        <w:rPr>
          <w:rFonts w:ascii="Times New Roman" w:hAnsi="Times New Roman"/>
        </w:rPr>
      </w:pPr>
    </w:p>
    <w:p w:rsidR="00AC44A9" w:rsidRDefault="00AC44A9" w:rsidP="00AC44A9">
      <w:pPr>
        <w:jc w:val="both"/>
        <w:rPr>
          <w:rFonts w:ascii="Times New Roman" w:hAnsi="Times New Roman"/>
        </w:rPr>
      </w:pPr>
    </w:p>
    <w:p w:rsidR="00AC44A9" w:rsidRDefault="00AC44A9" w:rsidP="00AC44A9">
      <w:pPr>
        <w:jc w:val="both"/>
        <w:rPr>
          <w:rFonts w:ascii="Times New Roman" w:hAnsi="Times New Roman"/>
        </w:rPr>
      </w:pPr>
    </w:p>
    <w:p w:rsidR="00AC44A9" w:rsidRDefault="00AC44A9" w:rsidP="00AC44A9">
      <w:pPr>
        <w:jc w:val="both"/>
        <w:rPr>
          <w:rFonts w:ascii="Times New Roman" w:hAnsi="Times New Roman"/>
        </w:rPr>
      </w:pPr>
      <w:r>
        <w:rPr>
          <w:rFonts w:ascii="Times New Roman" w:hAnsi="Times New Roman"/>
        </w:rPr>
        <w:t xml:space="preserve">Šef Divizije za strance          </w:t>
      </w:r>
      <w:r>
        <w:rPr>
          <w:rFonts w:ascii="Times New Roman" w:hAnsi="Times New Roman"/>
        </w:rPr>
        <w:tab/>
      </w:r>
      <w:r>
        <w:rPr>
          <w:rFonts w:ascii="Times New Roman" w:hAnsi="Times New Roman"/>
        </w:rPr>
        <w:tab/>
      </w:r>
      <w:r>
        <w:rPr>
          <w:rFonts w:ascii="Times New Roman" w:hAnsi="Times New Roman"/>
        </w:rPr>
        <w:tab/>
        <w:t xml:space="preserve">                                     Službenik za strance  </w:t>
      </w:r>
    </w:p>
    <w:p w:rsidR="00AC44A9" w:rsidRDefault="00AC44A9" w:rsidP="00AC44A9">
      <w:pPr>
        <w:jc w:val="both"/>
        <w:rPr>
          <w:rFonts w:ascii="Times New Roman" w:hAnsi="Times New Roman"/>
        </w:rPr>
      </w:pPr>
      <w:r>
        <w:rPr>
          <w:rFonts w:ascii="Times New Roman" w:hAnsi="Times New Roman"/>
        </w:rPr>
        <w:t>____________________                                          p.p</w:t>
      </w:r>
      <w:r w:rsidRPr="00AA3FE5">
        <w:rPr>
          <w:rFonts w:ascii="Times New Roman" w:hAnsi="Times New Roman"/>
          <w:color w:val="FF0000"/>
        </w:rPr>
        <w:tab/>
      </w:r>
      <w:r>
        <w:rPr>
          <w:rFonts w:ascii="Times New Roman" w:hAnsi="Times New Roman"/>
        </w:rPr>
        <w:tab/>
      </w:r>
      <w:r>
        <w:rPr>
          <w:rFonts w:ascii="Times New Roman" w:hAnsi="Times New Roman"/>
        </w:rPr>
        <w:tab/>
        <w:t xml:space="preserve">     _______________</w:t>
      </w:r>
    </w:p>
    <w:p w:rsidR="00AC44A9" w:rsidRDefault="00AC44A9" w:rsidP="00AC44A9">
      <w:pPr>
        <w:jc w:val="both"/>
        <w:rPr>
          <w:rFonts w:ascii="Times New Roman" w:hAnsi="Times New Roman"/>
        </w:rPr>
      </w:pPr>
    </w:p>
    <w:p w:rsidR="00AC44A9" w:rsidRDefault="00AC44A9" w:rsidP="001C7102">
      <w:pPr>
        <w:jc w:val="center"/>
        <w:rPr>
          <w:rFonts w:ascii="Times New Roman" w:hAnsi="Times New Roman"/>
        </w:rPr>
      </w:pPr>
    </w:p>
    <w:p w:rsidR="006142FB" w:rsidRPr="0076510E" w:rsidRDefault="00AC44A9" w:rsidP="0076510E">
      <w:pPr>
        <w:jc w:val="center"/>
        <w:rPr>
          <w:rFonts w:ascii="Times New Roman" w:hAnsi="Times New Roman"/>
          <w:sz w:val="10"/>
        </w:rPr>
      </w:pPr>
      <w:r>
        <w:rPr>
          <w:rFonts w:ascii="Times New Roman" w:hAnsi="Times New Roman"/>
        </w:rPr>
        <w:t>Priština ________.2018</w:t>
      </w:r>
    </w:p>
    <w:p w:rsidR="002D5B10" w:rsidRDefault="002D5B10" w:rsidP="00AC44A9">
      <w:pPr>
        <w:tabs>
          <w:tab w:val="left" w:pos="2685"/>
        </w:tabs>
        <w:rPr>
          <w:rFonts w:ascii="Times New Roman" w:hAnsi="Times New Roman"/>
          <w:sz w:val="24"/>
          <w:szCs w:val="24"/>
        </w:rPr>
      </w:pPr>
    </w:p>
    <w:p w:rsidR="002D5B10" w:rsidRDefault="00960535" w:rsidP="00960535">
      <w:pPr>
        <w:tabs>
          <w:tab w:val="left" w:pos="5280"/>
        </w:tabs>
        <w:rPr>
          <w:rFonts w:ascii="Times New Roman" w:hAnsi="Times New Roman"/>
          <w:sz w:val="24"/>
          <w:szCs w:val="24"/>
        </w:rPr>
      </w:pPr>
      <w:r>
        <w:rPr>
          <w:rFonts w:ascii="Times New Roman" w:hAnsi="Times New Roman"/>
          <w:sz w:val="24"/>
          <w:szCs w:val="24"/>
        </w:rPr>
        <w:tab/>
      </w:r>
    </w:p>
    <w:p w:rsidR="00777DFE" w:rsidRDefault="00DA0249" w:rsidP="00777DFE">
      <w:pPr>
        <w:tabs>
          <w:tab w:val="center" w:pos="4514"/>
        </w:tabs>
        <w:rPr>
          <w:rFonts w:ascii="Times New Roman" w:hAnsi="Times New Roman"/>
          <w:sz w:val="24"/>
          <w:szCs w:val="24"/>
        </w:rPr>
      </w:pPr>
      <w:r w:rsidRPr="00DA0249">
        <w:rPr>
          <w:rFonts w:ascii="Times New Roman" w:hAnsi="Times New Roman"/>
          <w:noProof/>
          <w:sz w:val="24"/>
          <w:szCs w:val="24"/>
          <w:lang w:val="en-US"/>
        </w:rPr>
        <w:drawing>
          <wp:anchor distT="0" distB="0" distL="114300" distR="114300" simplePos="0" relativeHeight="251665408" behindDoc="1" locked="0" layoutInCell="1" allowOverlap="1">
            <wp:simplePos x="0" y="0"/>
            <wp:positionH relativeFrom="column">
              <wp:posOffset>2590800</wp:posOffset>
            </wp:positionH>
            <wp:positionV relativeFrom="paragraph">
              <wp:posOffset>-404495</wp:posOffset>
            </wp:positionV>
            <wp:extent cx="777875" cy="638175"/>
            <wp:effectExtent l="19050" t="0" r="317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38175"/>
                    </a:xfrm>
                    <a:prstGeom prst="rect">
                      <a:avLst/>
                    </a:prstGeom>
                    <a:noFill/>
                  </pic:spPr>
                </pic:pic>
              </a:graphicData>
            </a:graphic>
          </wp:anchor>
        </w:drawing>
      </w:r>
      <w:r>
        <w:rPr>
          <w:rFonts w:ascii="Times New Roman" w:hAnsi="Times New Roman"/>
          <w:sz w:val="24"/>
          <w:szCs w:val="24"/>
        </w:rPr>
        <w:tab/>
      </w:r>
    </w:p>
    <w:p w:rsidR="00777DFE" w:rsidRPr="00777DFE" w:rsidRDefault="00777DFE" w:rsidP="00777DFE">
      <w:pPr>
        <w:tabs>
          <w:tab w:val="left" w:pos="2610"/>
          <w:tab w:val="center" w:pos="4968"/>
        </w:tabs>
        <w:spacing w:after="0" w:line="240" w:lineRule="auto"/>
        <w:ind w:firstLine="576"/>
        <w:jc w:val="center"/>
        <w:outlineLvl w:val="0"/>
        <w:rPr>
          <w:rFonts w:ascii="Times New Roman" w:eastAsia="Batang" w:hAnsi="Times New Roman"/>
          <w:b/>
          <w:bCs/>
          <w:sz w:val="20"/>
          <w:szCs w:val="20"/>
        </w:rPr>
      </w:pPr>
      <w:r w:rsidRPr="00777DFE">
        <w:rPr>
          <w:rFonts w:ascii="Times New Roman" w:hAnsi="Times New Roman"/>
          <w:b/>
          <w:bCs/>
          <w:sz w:val="20"/>
          <w:szCs w:val="20"/>
        </w:rPr>
        <w:t>Republika e Kosovës</w:t>
      </w:r>
    </w:p>
    <w:p w:rsidR="00777DFE" w:rsidRPr="00777DFE" w:rsidRDefault="00777DFE" w:rsidP="00777DFE">
      <w:pPr>
        <w:spacing w:after="0" w:line="240" w:lineRule="auto"/>
        <w:ind w:firstLine="576"/>
        <w:jc w:val="center"/>
        <w:outlineLvl w:val="0"/>
        <w:rPr>
          <w:rFonts w:ascii="Times New Roman" w:hAnsi="Times New Roman"/>
          <w:b/>
          <w:bCs/>
          <w:sz w:val="20"/>
          <w:szCs w:val="20"/>
        </w:rPr>
      </w:pPr>
      <w:r w:rsidRPr="00777DFE">
        <w:rPr>
          <w:rFonts w:ascii="Times New Roman" w:eastAsia="Batang" w:hAnsi="Times New Roman"/>
          <w:b/>
          <w:bCs/>
          <w:sz w:val="20"/>
          <w:szCs w:val="20"/>
        </w:rPr>
        <w:t>RepublikaKosova-</w:t>
      </w:r>
      <w:r w:rsidRPr="00777DFE">
        <w:rPr>
          <w:rFonts w:ascii="Times New Roman" w:hAnsi="Times New Roman"/>
          <w:b/>
          <w:bCs/>
          <w:sz w:val="20"/>
          <w:szCs w:val="20"/>
        </w:rPr>
        <w:t>Republic of Kosovo</w:t>
      </w:r>
    </w:p>
    <w:p w:rsidR="00777DFE" w:rsidRPr="00777DFE" w:rsidRDefault="00777DFE" w:rsidP="00777DFE">
      <w:pPr>
        <w:spacing w:after="0" w:line="240" w:lineRule="auto"/>
        <w:ind w:firstLine="576"/>
        <w:jc w:val="center"/>
        <w:rPr>
          <w:rFonts w:ascii="Times New Roman" w:hAnsi="Times New Roman"/>
          <w:b/>
          <w:bCs/>
          <w:sz w:val="20"/>
          <w:szCs w:val="20"/>
        </w:rPr>
      </w:pPr>
      <w:r w:rsidRPr="00777DFE">
        <w:rPr>
          <w:rFonts w:ascii="Times New Roman" w:hAnsi="Times New Roman"/>
          <w:b/>
          <w:bCs/>
          <w:sz w:val="20"/>
          <w:szCs w:val="20"/>
        </w:rPr>
        <w:t>Qeveria</w:t>
      </w:r>
      <w:r w:rsidRPr="00777DFE">
        <w:rPr>
          <w:rFonts w:ascii="Times New Roman" w:hAnsi="Times New Roman"/>
          <w:b/>
          <w:sz w:val="20"/>
          <w:szCs w:val="20"/>
        </w:rPr>
        <w:t xml:space="preserve">– </w:t>
      </w:r>
      <w:r w:rsidRPr="00777DFE">
        <w:rPr>
          <w:rFonts w:ascii="Times New Roman" w:hAnsi="Times New Roman"/>
          <w:b/>
          <w:bCs/>
          <w:sz w:val="20"/>
          <w:szCs w:val="20"/>
        </w:rPr>
        <w:t>Vlada – Government</w:t>
      </w:r>
    </w:p>
    <w:p w:rsidR="00777DFE" w:rsidRPr="00777DFE" w:rsidRDefault="00777DFE" w:rsidP="00777DFE">
      <w:pPr>
        <w:spacing w:after="0" w:line="240" w:lineRule="auto"/>
        <w:ind w:firstLine="576"/>
        <w:jc w:val="center"/>
        <w:rPr>
          <w:rFonts w:ascii="Times New Roman" w:hAnsi="Times New Roman"/>
          <w:b/>
          <w:sz w:val="20"/>
          <w:szCs w:val="20"/>
        </w:rPr>
      </w:pPr>
    </w:p>
    <w:p w:rsidR="00777DFE" w:rsidRPr="00777DFE" w:rsidRDefault="00777DFE" w:rsidP="00777DFE">
      <w:pPr>
        <w:pStyle w:val="BodyText2"/>
        <w:tabs>
          <w:tab w:val="center" w:pos="5310"/>
        </w:tabs>
        <w:jc w:val="center"/>
        <w:rPr>
          <w:b/>
          <w:iCs/>
        </w:rPr>
      </w:pPr>
      <w:r w:rsidRPr="00777DFE">
        <w:rPr>
          <w:b/>
          <w:bCs/>
        </w:rPr>
        <w:t xml:space="preserve">Ministria e Punëve të Brendshme – </w:t>
      </w:r>
      <w:r w:rsidRPr="00777DFE">
        <w:rPr>
          <w:b/>
          <w:iCs/>
        </w:rPr>
        <w:t>Ministarstvo Unutrašnjih Poslova/ Ministri of Internal Affairs</w:t>
      </w:r>
    </w:p>
    <w:p w:rsidR="00777DFE" w:rsidRPr="00777DFE" w:rsidRDefault="00777DFE" w:rsidP="00777DFE">
      <w:pPr>
        <w:pStyle w:val="BodyText2"/>
        <w:tabs>
          <w:tab w:val="center" w:pos="5310"/>
        </w:tabs>
        <w:jc w:val="center"/>
        <w:rPr>
          <w:b/>
          <w:iCs/>
        </w:rPr>
      </w:pPr>
      <w:r w:rsidRPr="00777DFE">
        <w:rPr>
          <w:b/>
          <w:iCs/>
        </w:rPr>
        <w:t>Drejtoria e Përgjithshme e Policisë/ Generalna Policijska Direkcija/ General Police Directorate</w:t>
      </w:r>
    </w:p>
    <w:p w:rsidR="00777DFE" w:rsidRDefault="00777DFE" w:rsidP="00777DFE">
      <w:pPr>
        <w:jc w:val="both"/>
        <w:rPr>
          <w:rFonts w:ascii="Times New Roman" w:hAnsi="Times New Roman"/>
        </w:rPr>
      </w:pPr>
      <w:r>
        <w:rPr>
          <w:rFonts w:ascii="Times New Roman" w:hAnsi="Times New Roman"/>
        </w:rPr>
        <w:t>__________________________________________________________________________________</w:t>
      </w:r>
    </w:p>
    <w:p w:rsidR="00777DFE" w:rsidRPr="008D4B69" w:rsidRDefault="00777DFE" w:rsidP="00777DFE">
      <w:pPr>
        <w:jc w:val="both"/>
        <w:rPr>
          <w:rFonts w:ascii="Times New Roman" w:hAnsi="Times New Roman"/>
          <w:b/>
        </w:rPr>
      </w:pPr>
      <w:r w:rsidRPr="008D4B69">
        <w:rPr>
          <w:rFonts w:ascii="Times New Roman" w:hAnsi="Times New Roman"/>
          <w:b/>
        </w:rPr>
        <w:t>Shtojca 1B</w:t>
      </w:r>
    </w:p>
    <w:p w:rsidR="00777DFE" w:rsidRDefault="00777DFE" w:rsidP="00777DFE">
      <w:pPr>
        <w:jc w:val="both"/>
        <w:rPr>
          <w:rFonts w:ascii="Times New Roman" w:hAnsi="Times New Roman"/>
        </w:rPr>
      </w:pPr>
      <w:r>
        <w:rPr>
          <w:rFonts w:ascii="Times New Roman" w:hAnsi="Times New Roman"/>
        </w:rPr>
        <w:t>Në mb</w:t>
      </w:r>
      <w:r w:rsidR="000C61CD">
        <w:rPr>
          <w:rFonts w:ascii="Times New Roman" w:hAnsi="Times New Roman"/>
          <w:sz w:val="24"/>
          <w:szCs w:val="24"/>
        </w:rPr>
        <w:t>ë</w:t>
      </w:r>
      <w:r>
        <w:rPr>
          <w:rFonts w:ascii="Times New Roman" w:hAnsi="Times New Roman"/>
        </w:rPr>
        <w:t xml:space="preserve">shtjetje të </w:t>
      </w:r>
      <w:r w:rsidRPr="00D26D32">
        <w:rPr>
          <w:rFonts w:ascii="Times New Roman" w:hAnsi="Times New Roman"/>
        </w:rPr>
        <w:t>Neni</w:t>
      </w:r>
      <w:r w:rsidR="000C61CD">
        <w:rPr>
          <w:rFonts w:ascii="Times New Roman" w:hAnsi="Times New Roman"/>
        </w:rPr>
        <w:t>t</w:t>
      </w:r>
      <w:r w:rsidRPr="00D26D32">
        <w:rPr>
          <w:rFonts w:ascii="Times New Roman" w:hAnsi="Times New Roman"/>
        </w:rPr>
        <w:t xml:space="preserve"> 31</w:t>
      </w:r>
      <w:r w:rsidR="000C61CD">
        <w:rPr>
          <w:rFonts w:ascii="Times New Roman" w:hAnsi="Times New Roman"/>
        </w:rPr>
        <w:t>,</w:t>
      </w:r>
      <w:r w:rsidRPr="00D26D32">
        <w:rPr>
          <w:rFonts w:ascii="Times New Roman" w:hAnsi="Times New Roman"/>
        </w:rPr>
        <w:t xml:space="preserve"> paragrafi 1 dhe 2  të Ligjit Nr.06/L-036, n</w:t>
      </w:r>
      <w:r w:rsidR="000C61CD">
        <w:rPr>
          <w:rFonts w:ascii="Times New Roman" w:hAnsi="Times New Roman"/>
          <w:sz w:val="24"/>
          <w:szCs w:val="24"/>
        </w:rPr>
        <w:t>ë</w:t>
      </w:r>
      <w:r w:rsidRPr="00D26D32">
        <w:rPr>
          <w:rFonts w:ascii="Times New Roman" w:hAnsi="Times New Roman"/>
        </w:rPr>
        <w:t xml:space="preserve"> lidhje me Nenin 94 dhe 96 të ligjit bazik Nr. 04/L-219 për të </w:t>
      </w:r>
      <w:r w:rsidR="000C61CD">
        <w:rPr>
          <w:rFonts w:ascii="Times New Roman" w:hAnsi="Times New Roman"/>
        </w:rPr>
        <w:t>H</w:t>
      </w:r>
      <w:r w:rsidRPr="00D26D32">
        <w:rPr>
          <w:rFonts w:ascii="Times New Roman" w:hAnsi="Times New Roman"/>
        </w:rPr>
        <w:t>uajt</w:t>
      </w:r>
      <w:r w:rsidR="00C5721C">
        <w:rPr>
          <w:rFonts w:ascii="Times New Roman" w:hAnsi="Times New Roman"/>
        </w:rPr>
        <w:t>,</w:t>
      </w:r>
      <w:r w:rsidRPr="00D26D32">
        <w:rPr>
          <w:rFonts w:ascii="Times New Roman" w:hAnsi="Times New Roman"/>
        </w:rPr>
        <w:t xml:space="preserve">  si </w:t>
      </w:r>
      <w:r>
        <w:rPr>
          <w:rFonts w:ascii="Times New Roman" w:hAnsi="Times New Roman"/>
        </w:rPr>
        <w:t>dhe Neni</w:t>
      </w:r>
      <w:r w:rsidR="00C5721C">
        <w:rPr>
          <w:rFonts w:ascii="Times New Roman" w:hAnsi="Times New Roman"/>
        </w:rPr>
        <w:t>n</w:t>
      </w:r>
      <w:r>
        <w:rPr>
          <w:rFonts w:ascii="Times New Roman" w:hAnsi="Times New Roman"/>
        </w:rPr>
        <w:t xml:space="preserve"> 6, paragrafi 2</w:t>
      </w:r>
      <w:r w:rsidRPr="00D26D32">
        <w:rPr>
          <w:rFonts w:ascii="Times New Roman" w:hAnsi="Times New Roman"/>
        </w:rPr>
        <w:t xml:space="preserve"> të Udhëzimit Administrativ (MPB) Nr</w:t>
      </w:r>
      <w:r w:rsidRPr="00A47E7C">
        <w:rPr>
          <w:rFonts w:ascii="Times New Roman" w:hAnsi="Times New Roman"/>
          <w:highlight w:val="yellow"/>
        </w:rPr>
        <w:t>. 09/2014</w:t>
      </w:r>
      <w:r w:rsidRPr="00D26D32">
        <w:rPr>
          <w:rFonts w:ascii="Times New Roman" w:hAnsi="Times New Roman"/>
        </w:rPr>
        <w:t xml:space="preserve"> për Kthimin e të Huajve me Qëndrim të Paligjshëm në Republikën e Kosovës, Drejtoria për Migrim dhe të Hua</w:t>
      </w:r>
      <w:r w:rsidR="000C61CD">
        <w:rPr>
          <w:rFonts w:ascii="Times New Roman" w:hAnsi="Times New Roman"/>
        </w:rPr>
        <w:t>j në Policinë e Kosovës, nxjerr</w:t>
      </w:r>
      <w:r w:rsidRPr="00D26D32">
        <w:rPr>
          <w:rFonts w:ascii="Times New Roman" w:hAnsi="Times New Roman"/>
        </w:rPr>
        <w:t xml:space="preserve"> këtë:</w:t>
      </w:r>
    </w:p>
    <w:p w:rsidR="00777DFE" w:rsidRPr="002B1B5A" w:rsidRDefault="00777DFE" w:rsidP="00777DFE">
      <w:pPr>
        <w:jc w:val="both"/>
        <w:rPr>
          <w:rFonts w:ascii="Times New Roman" w:hAnsi="Times New Roman"/>
          <w:sz w:val="8"/>
        </w:rPr>
      </w:pPr>
    </w:p>
    <w:p w:rsidR="00777DFE" w:rsidRPr="003005B0" w:rsidRDefault="00777DFE" w:rsidP="00777DFE">
      <w:pPr>
        <w:jc w:val="center"/>
        <w:rPr>
          <w:rFonts w:ascii="Times New Roman" w:hAnsi="Times New Roman"/>
          <w:b/>
          <w:sz w:val="24"/>
        </w:rPr>
      </w:pPr>
      <w:r w:rsidRPr="003005B0">
        <w:rPr>
          <w:rFonts w:ascii="Times New Roman" w:hAnsi="Times New Roman"/>
          <w:b/>
          <w:sz w:val="24"/>
        </w:rPr>
        <w:t>VENDIM PËR LARGIM VULLNETAR</w:t>
      </w:r>
    </w:p>
    <w:p w:rsidR="00777DFE" w:rsidRPr="002B1B5A" w:rsidRDefault="00777DFE" w:rsidP="00777DFE">
      <w:pPr>
        <w:jc w:val="center"/>
        <w:rPr>
          <w:rFonts w:ascii="Times New Roman" w:hAnsi="Times New Roman"/>
          <w:b/>
          <w:sz w:val="2"/>
        </w:rPr>
      </w:pPr>
    </w:p>
    <w:p w:rsidR="00777DFE" w:rsidRPr="00A566A9" w:rsidRDefault="00777DFE" w:rsidP="00777DFE">
      <w:pPr>
        <w:jc w:val="both"/>
        <w:rPr>
          <w:rFonts w:ascii="Times New Roman" w:hAnsi="Times New Roman"/>
        </w:rPr>
      </w:pPr>
      <w:r w:rsidRPr="00A566A9">
        <w:rPr>
          <w:rFonts w:ascii="Times New Roman" w:hAnsi="Times New Roman"/>
          <w:b/>
        </w:rPr>
        <w:t>I.</w:t>
      </w:r>
      <w:r w:rsidR="000C61CD">
        <w:rPr>
          <w:rFonts w:ascii="Times New Roman" w:hAnsi="Times New Roman"/>
        </w:rPr>
        <w:t xml:space="preserve"> Z</w:t>
      </w:r>
      <w:r>
        <w:rPr>
          <w:rFonts w:ascii="Times New Roman" w:hAnsi="Times New Roman"/>
        </w:rPr>
        <w:t>/</w:t>
      </w:r>
      <w:r w:rsidRPr="00A566A9">
        <w:rPr>
          <w:rFonts w:ascii="Times New Roman" w:hAnsi="Times New Roman"/>
        </w:rPr>
        <w:t xml:space="preserve">Znj. ____________ </w:t>
      </w:r>
      <w:r w:rsidR="000C61CD">
        <w:rPr>
          <w:rFonts w:ascii="Times New Roman" w:hAnsi="Times New Roman"/>
        </w:rPr>
        <w:t>i/</w:t>
      </w:r>
      <w:r w:rsidRPr="00A566A9">
        <w:rPr>
          <w:rFonts w:ascii="Times New Roman" w:hAnsi="Times New Roman"/>
        </w:rPr>
        <w:t>e lindur me datë____________në ____________, shtetas</w:t>
      </w:r>
      <w:r w:rsidR="000C61CD">
        <w:rPr>
          <w:rFonts w:ascii="Times New Roman" w:hAnsi="Times New Roman"/>
        </w:rPr>
        <w:t>/</w:t>
      </w:r>
      <w:r w:rsidRPr="00A566A9">
        <w:rPr>
          <w:rFonts w:ascii="Times New Roman" w:hAnsi="Times New Roman"/>
        </w:rPr>
        <w:t xml:space="preserve">e e ____________, e gjinisë____________, me numër të dokumentit të udhëtimit____________ me datë të lëshimit____________dhe me datë të skadimit____________, </w:t>
      </w:r>
      <w:r w:rsidRPr="00D26D32">
        <w:rPr>
          <w:rFonts w:ascii="Times New Roman" w:hAnsi="Times New Roman"/>
        </w:rPr>
        <w:t>detyrohet</w:t>
      </w:r>
      <w:r w:rsidRPr="00A566A9">
        <w:rPr>
          <w:rFonts w:ascii="Times New Roman" w:hAnsi="Times New Roman"/>
          <w:b/>
        </w:rPr>
        <w:t>të largohet</w:t>
      </w:r>
      <w:r w:rsidRPr="00A566A9">
        <w:rPr>
          <w:rFonts w:ascii="Times New Roman" w:hAnsi="Times New Roman"/>
        </w:rPr>
        <w:t xml:space="preserve"> nga territori i Republikës së Kosovës deri m</w:t>
      </w:r>
      <w:r w:rsidR="000C61CD">
        <w:rPr>
          <w:rFonts w:ascii="Times New Roman" w:hAnsi="Times New Roman"/>
          <w:sz w:val="24"/>
          <w:szCs w:val="24"/>
        </w:rPr>
        <w:t>ë</w:t>
      </w:r>
      <w:r w:rsidRPr="00A566A9">
        <w:rPr>
          <w:rFonts w:ascii="Times New Roman" w:hAnsi="Times New Roman"/>
        </w:rPr>
        <w:t xml:space="preserve"> datën____________përmes pikës së kalimit kufitar në ____________. Me rastin e largimit, </w:t>
      </w:r>
      <w:r w:rsidR="000C61CD">
        <w:rPr>
          <w:rFonts w:ascii="Times New Roman" w:hAnsi="Times New Roman"/>
        </w:rPr>
        <w:t>i/</w:t>
      </w:r>
      <w:r w:rsidRPr="00A566A9">
        <w:rPr>
          <w:rFonts w:ascii="Times New Roman" w:hAnsi="Times New Roman"/>
        </w:rPr>
        <w:t>e nj</w:t>
      </w:r>
      <w:r w:rsidR="000C61CD">
        <w:rPr>
          <w:rFonts w:ascii="Times New Roman" w:hAnsi="Times New Roman"/>
          <w:sz w:val="24"/>
          <w:szCs w:val="24"/>
        </w:rPr>
        <w:t>ë</w:t>
      </w:r>
      <w:r w:rsidRPr="00A566A9">
        <w:rPr>
          <w:rFonts w:ascii="Times New Roman" w:hAnsi="Times New Roman"/>
        </w:rPr>
        <w:t>jt</w:t>
      </w:r>
      <w:r w:rsidR="000C61CD">
        <w:rPr>
          <w:rFonts w:ascii="Times New Roman" w:hAnsi="Times New Roman"/>
        </w:rPr>
        <w:t>i/a</w:t>
      </w:r>
      <w:r w:rsidRPr="00A566A9">
        <w:rPr>
          <w:rFonts w:ascii="Times New Roman" w:hAnsi="Times New Roman"/>
        </w:rPr>
        <w:t xml:space="preserve"> detyrohet të lajmërohet dhe ta paraqes këtë Vendim për Largim Vullnetar tek Policia Kufitare.</w:t>
      </w:r>
    </w:p>
    <w:p w:rsidR="00777DFE" w:rsidRPr="00213CFD" w:rsidRDefault="00777DFE" w:rsidP="00777DFE">
      <w:pPr>
        <w:jc w:val="both"/>
        <w:rPr>
          <w:rFonts w:ascii="Times New Roman" w:hAnsi="Times New Roman"/>
        </w:rPr>
      </w:pPr>
      <w:r w:rsidRPr="00A566A9">
        <w:rPr>
          <w:rFonts w:ascii="Times New Roman" w:hAnsi="Times New Roman"/>
          <w:b/>
        </w:rPr>
        <w:t>II.</w:t>
      </w:r>
      <w:r w:rsidR="000C61CD">
        <w:rPr>
          <w:rFonts w:ascii="Times New Roman" w:hAnsi="Times New Roman"/>
        </w:rPr>
        <w:t>Z,</w:t>
      </w:r>
      <w:r w:rsidRPr="00A566A9">
        <w:rPr>
          <w:rFonts w:ascii="Times New Roman" w:hAnsi="Times New Roman"/>
        </w:rPr>
        <w:t>Znj. ____________ishqiptohetmasa e ndalimit për ri-hyrje në territorin e Republikës së Kosovës në periudhënkohoreprej____ (____) vite, nga dita e hyrjes në fuqi e këtijVendimi.</w:t>
      </w:r>
    </w:p>
    <w:p w:rsidR="00777DFE" w:rsidRPr="00213CFD" w:rsidRDefault="00777DFE" w:rsidP="00777DFE">
      <w:pPr>
        <w:jc w:val="both"/>
        <w:rPr>
          <w:rFonts w:ascii="Times New Roman" w:hAnsi="Times New Roman"/>
        </w:rPr>
      </w:pPr>
      <w:r w:rsidRPr="00A566A9">
        <w:rPr>
          <w:rFonts w:ascii="Times New Roman" w:hAnsi="Times New Roman"/>
          <w:b/>
        </w:rPr>
        <w:t>III.</w:t>
      </w:r>
      <w:r w:rsidRPr="00A566A9">
        <w:rPr>
          <w:rFonts w:ascii="Times New Roman" w:hAnsi="Times New Roman"/>
        </w:rPr>
        <w:t>Në rast të mosrespektimit të afatittë paraparë në pikën 1 të këtijVendimi, ndaj të nj</w:t>
      </w:r>
      <w:r w:rsidR="000C61CD">
        <w:rPr>
          <w:rFonts w:ascii="Times New Roman" w:hAnsi="Times New Roman"/>
          <w:sz w:val="24"/>
          <w:szCs w:val="24"/>
        </w:rPr>
        <w:t>ë</w:t>
      </w:r>
      <w:r w:rsidRPr="00A566A9">
        <w:rPr>
          <w:rFonts w:ascii="Times New Roman" w:hAnsi="Times New Roman"/>
        </w:rPr>
        <w:t>jtës do të nx</w:t>
      </w:r>
      <w:r w:rsidR="000C61CD">
        <w:rPr>
          <w:rFonts w:ascii="Times New Roman" w:hAnsi="Times New Roman"/>
        </w:rPr>
        <w:t>i</w:t>
      </w:r>
      <w:r w:rsidRPr="00A566A9">
        <w:rPr>
          <w:rFonts w:ascii="Times New Roman" w:hAnsi="Times New Roman"/>
        </w:rPr>
        <w:t xml:space="preserve">rretVendim për Largim me Forcë nga territori i Republikës së Kosovës. </w:t>
      </w:r>
    </w:p>
    <w:p w:rsidR="00777DFE" w:rsidRPr="00A566A9" w:rsidRDefault="00777DFE" w:rsidP="00777DFE">
      <w:pPr>
        <w:jc w:val="both"/>
        <w:rPr>
          <w:rFonts w:ascii="Times New Roman" w:hAnsi="Times New Roman"/>
        </w:rPr>
      </w:pPr>
      <w:r w:rsidRPr="00A566A9">
        <w:rPr>
          <w:rFonts w:ascii="Times New Roman" w:hAnsi="Times New Roman"/>
          <w:b/>
        </w:rPr>
        <w:t>IV.</w:t>
      </w:r>
      <w:r w:rsidRPr="00A566A9">
        <w:rPr>
          <w:rFonts w:ascii="Times New Roman" w:hAnsi="Times New Roman"/>
        </w:rPr>
        <w:t>Ky Vendim hyn në fuqi në momentin e nënshkrimit.</w:t>
      </w:r>
    </w:p>
    <w:p w:rsidR="00777DFE" w:rsidRPr="002B1B5A" w:rsidRDefault="00777DFE" w:rsidP="00777DFE">
      <w:pPr>
        <w:jc w:val="both"/>
        <w:rPr>
          <w:rFonts w:ascii="Times New Roman" w:hAnsi="Times New Roman"/>
          <w:sz w:val="8"/>
        </w:rPr>
      </w:pPr>
    </w:p>
    <w:p w:rsidR="00777DFE" w:rsidRPr="003005B0" w:rsidRDefault="00777DFE" w:rsidP="00777DFE">
      <w:pPr>
        <w:jc w:val="center"/>
        <w:rPr>
          <w:rFonts w:ascii="Times New Roman" w:hAnsi="Times New Roman"/>
          <w:b/>
          <w:sz w:val="24"/>
        </w:rPr>
      </w:pPr>
      <w:r w:rsidRPr="003005B0">
        <w:rPr>
          <w:rFonts w:ascii="Times New Roman" w:hAnsi="Times New Roman"/>
          <w:b/>
          <w:sz w:val="24"/>
        </w:rPr>
        <w:t>Arsyetim</w:t>
      </w:r>
    </w:p>
    <w:p w:rsidR="00777DFE" w:rsidRPr="002B1B5A" w:rsidRDefault="00777DFE" w:rsidP="00777DFE">
      <w:pPr>
        <w:jc w:val="both"/>
        <w:rPr>
          <w:rFonts w:ascii="Times New Roman" w:hAnsi="Times New Roman"/>
          <w:sz w:val="8"/>
        </w:rPr>
      </w:pPr>
    </w:p>
    <w:p w:rsidR="00777DFE" w:rsidRDefault="00777DFE" w:rsidP="00777DFE">
      <w:pPr>
        <w:jc w:val="both"/>
        <w:rPr>
          <w:rFonts w:ascii="Times New Roman" w:hAnsi="Times New Roman"/>
        </w:rPr>
      </w:pPr>
      <w:r>
        <w:rPr>
          <w:rFonts w:ascii="Times New Roman" w:hAnsi="Times New Roman"/>
        </w:rPr>
        <w:t>…………………………………………………………………………………………………………………………………………………………………………………………………………………………</w:t>
      </w:r>
      <w:r>
        <w:rPr>
          <w:rFonts w:ascii="Times New Roman" w:hAnsi="Times New Roman"/>
        </w:rPr>
        <w:lastRenderedPageBreak/>
        <w:t>………………………………………………………………………………………………………………………………………………………………………………………………………………………………………………………………………………………………………………………………………………………………………………………………………………………………………………………………………………………………………………………………………………………………………………………………………………………………………………</w:t>
      </w:r>
      <w:r w:rsidR="00DE3A17">
        <w:rPr>
          <w:rFonts w:ascii="Times New Roman" w:hAnsi="Times New Roman"/>
        </w:rPr>
        <w:t>..........................................</w:t>
      </w:r>
    </w:p>
    <w:p w:rsidR="00777DFE" w:rsidRPr="009C6605" w:rsidRDefault="00777DFE" w:rsidP="00777DFE">
      <w:pPr>
        <w:jc w:val="both"/>
        <w:rPr>
          <w:rFonts w:ascii="Times New Roman" w:hAnsi="Times New Roman"/>
        </w:rPr>
      </w:pPr>
    </w:p>
    <w:p w:rsidR="00777DFE" w:rsidRDefault="00777DFE" w:rsidP="00777DFE">
      <w:pPr>
        <w:jc w:val="both"/>
        <w:rPr>
          <w:rFonts w:ascii="Times New Roman" w:hAnsi="Times New Roman"/>
        </w:rPr>
      </w:pPr>
      <w:r>
        <w:rPr>
          <w:rFonts w:ascii="Times New Roman" w:hAnsi="Times New Roman"/>
          <w:b/>
        </w:rPr>
        <w:t xml:space="preserve">Këshillë </w:t>
      </w:r>
      <w:r w:rsidRPr="00114FDF">
        <w:rPr>
          <w:rFonts w:ascii="Times New Roman" w:hAnsi="Times New Roman"/>
          <w:b/>
        </w:rPr>
        <w:t>juridik</w:t>
      </w:r>
      <w:r>
        <w:rPr>
          <w:rFonts w:ascii="Times New Roman" w:hAnsi="Times New Roman"/>
          <w:b/>
        </w:rPr>
        <w:t>e</w:t>
      </w:r>
      <w:r>
        <w:rPr>
          <w:rFonts w:ascii="Times New Roman" w:hAnsi="Times New Roman"/>
        </w:rPr>
        <w:t xml:space="preserve">: </w:t>
      </w:r>
    </w:p>
    <w:p w:rsidR="00777DFE" w:rsidRPr="00DE3A17" w:rsidRDefault="00777DFE" w:rsidP="00777DFE">
      <w:pPr>
        <w:autoSpaceDE w:val="0"/>
        <w:autoSpaceDN w:val="0"/>
        <w:adjustRightInd w:val="0"/>
        <w:spacing w:after="0" w:line="240" w:lineRule="auto"/>
        <w:rPr>
          <w:rFonts w:ascii="Times New Roman" w:hAnsi="Times New Roman"/>
        </w:rPr>
      </w:pPr>
      <w:r w:rsidRPr="00DE3A17">
        <w:rPr>
          <w:rFonts w:ascii="Times New Roman" w:hAnsi="Times New Roman"/>
        </w:rPr>
        <w:t>I huaji ka të drejtë ankese kundër vendimit për largim vullnetar brenda tetë (8)</w:t>
      </w:r>
      <w:r w:rsidR="00212FFD">
        <w:rPr>
          <w:rFonts w:ascii="Times New Roman" w:hAnsi="Times New Roman"/>
        </w:rPr>
        <w:t xml:space="preserve"> </w:t>
      </w:r>
      <w:r w:rsidRPr="00DE3A17">
        <w:rPr>
          <w:rFonts w:ascii="Times New Roman" w:hAnsi="Times New Roman"/>
        </w:rPr>
        <w:t>ditëve nga dita e pranimit</w:t>
      </w:r>
      <w:r w:rsidR="000C61CD">
        <w:rPr>
          <w:rFonts w:ascii="Times New Roman" w:hAnsi="Times New Roman"/>
        </w:rPr>
        <w:t xml:space="preserve"> të vendimit në Komisionin për S</w:t>
      </w:r>
      <w:r w:rsidRPr="00DE3A17">
        <w:rPr>
          <w:rFonts w:ascii="Times New Roman" w:hAnsi="Times New Roman"/>
        </w:rPr>
        <w:t>hqyrtimin e  Ankesave. Ankesa dor</w:t>
      </w:r>
      <w:r w:rsidR="000C61CD">
        <w:rPr>
          <w:rFonts w:ascii="Times New Roman" w:hAnsi="Times New Roman"/>
          <w:sz w:val="24"/>
          <w:szCs w:val="24"/>
        </w:rPr>
        <w:t>ë</w:t>
      </w:r>
      <w:r w:rsidRPr="00DE3A17">
        <w:rPr>
          <w:rFonts w:ascii="Times New Roman" w:hAnsi="Times New Roman"/>
        </w:rPr>
        <w:t>zohet personalisht apo nëpërmjet personit të autorizuar, në Drejtorin</w:t>
      </w:r>
      <w:r w:rsidR="000C61CD">
        <w:rPr>
          <w:rFonts w:ascii="Times New Roman" w:hAnsi="Times New Roman"/>
          <w:sz w:val="24"/>
          <w:szCs w:val="24"/>
        </w:rPr>
        <w:t>ë</w:t>
      </w:r>
      <w:r w:rsidRPr="00DE3A17">
        <w:rPr>
          <w:rFonts w:ascii="Times New Roman" w:hAnsi="Times New Roman"/>
        </w:rPr>
        <w:t xml:space="preserve"> për Migrim dhe të Huaj/Policia e Kosov</w:t>
      </w:r>
      <w:r w:rsidR="000C61CD">
        <w:rPr>
          <w:rFonts w:ascii="Times New Roman" w:hAnsi="Times New Roman"/>
          <w:sz w:val="24"/>
          <w:szCs w:val="24"/>
        </w:rPr>
        <w:t>ës</w:t>
      </w:r>
      <w:r w:rsidRPr="00DE3A17">
        <w:rPr>
          <w:rFonts w:ascii="Times New Roman" w:hAnsi="Times New Roman"/>
        </w:rPr>
        <w:t>.</w:t>
      </w:r>
    </w:p>
    <w:p w:rsidR="00777DFE" w:rsidRPr="00DE3A17" w:rsidRDefault="00777DFE" w:rsidP="00777DFE">
      <w:pPr>
        <w:jc w:val="both"/>
        <w:rPr>
          <w:rFonts w:ascii="Times New Roman" w:hAnsi="Times New Roman"/>
          <w:sz w:val="14"/>
        </w:rPr>
      </w:pPr>
    </w:p>
    <w:p w:rsidR="00777DFE" w:rsidRPr="00DE3A17" w:rsidRDefault="00777DFE" w:rsidP="00777DFE">
      <w:pPr>
        <w:jc w:val="both"/>
        <w:rPr>
          <w:rFonts w:ascii="Times New Roman" w:hAnsi="Times New Roman"/>
        </w:rPr>
      </w:pPr>
      <w:r w:rsidRPr="00DE3A17">
        <w:rPr>
          <w:rFonts w:ascii="Times New Roman" w:hAnsi="Times New Roman"/>
        </w:rPr>
        <w:t xml:space="preserve">- Ankesa kundër Vendimit për largim vullnetarë e pezullon ekzekutimin e Vendimit. </w:t>
      </w:r>
    </w:p>
    <w:p w:rsidR="00777DFE" w:rsidRPr="00DE3A17" w:rsidRDefault="00777DFE" w:rsidP="00777DFE">
      <w:pPr>
        <w:pStyle w:val="ListParagraph"/>
        <w:ind w:left="420"/>
        <w:jc w:val="both"/>
        <w:rPr>
          <w:rFonts w:ascii="Times New Roman" w:hAnsi="Times New Roman"/>
        </w:rPr>
      </w:pPr>
    </w:p>
    <w:p w:rsidR="00777DFE" w:rsidRPr="00DE3A17" w:rsidRDefault="00777DFE" w:rsidP="00777DFE">
      <w:pPr>
        <w:jc w:val="both"/>
        <w:rPr>
          <w:rFonts w:ascii="Times New Roman" w:hAnsi="Times New Roman"/>
        </w:rPr>
      </w:pPr>
      <w:r w:rsidRPr="00DE3A17">
        <w:rPr>
          <w:rFonts w:ascii="Times New Roman" w:hAnsi="Times New Roman"/>
        </w:rPr>
        <w:t>- Vendimi i dërgohet:</w:t>
      </w:r>
    </w:p>
    <w:p w:rsidR="00777DFE" w:rsidRDefault="00DE3A17" w:rsidP="00DE3A17">
      <w:pPr>
        <w:contextualSpacing/>
        <w:jc w:val="both"/>
        <w:rPr>
          <w:rFonts w:ascii="Times New Roman" w:hAnsi="Times New Roman"/>
        </w:rPr>
      </w:pPr>
      <w:r>
        <w:rPr>
          <w:rFonts w:ascii="Times New Roman" w:hAnsi="Times New Roman"/>
        </w:rPr>
        <w:t xml:space="preserve">1. </w:t>
      </w:r>
      <w:r w:rsidR="00777DFE" w:rsidRPr="00DE3A17">
        <w:rPr>
          <w:rFonts w:ascii="Times New Roman" w:hAnsi="Times New Roman"/>
        </w:rPr>
        <w:t>Palës</w:t>
      </w:r>
      <w:r w:rsidR="000C61CD">
        <w:rPr>
          <w:rFonts w:ascii="Times New Roman" w:hAnsi="Times New Roman"/>
        </w:rPr>
        <w:t>;</w:t>
      </w:r>
    </w:p>
    <w:p w:rsidR="00DE3A17" w:rsidRPr="00DE3A17" w:rsidRDefault="00DE3A17" w:rsidP="00DE3A17">
      <w:pPr>
        <w:contextualSpacing/>
        <w:jc w:val="both"/>
        <w:rPr>
          <w:rFonts w:ascii="Times New Roman" w:hAnsi="Times New Roman"/>
        </w:rPr>
      </w:pPr>
    </w:p>
    <w:p w:rsidR="00777DFE" w:rsidRPr="00DE3A17" w:rsidRDefault="00DE3A17" w:rsidP="00DE3A17">
      <w:pPr>
        <w:contextualSpacing/>
        <w:jc w:val="both"/>
        <w:rPr>
          <w:rFonts w:ascii="Times New Roman" w:hAnsi="Times New Roman"/>
        </w:rPr>
      </w:pPr>
      <w:r>
        <w:rPr>
          <w:rFonts w:ascii="Times New Roman" w:hAnsi="Times New Roman"/>
        </w:rPr>
        <w:t xml:space="preserve">2. </w:t>
      </w:r>
      <w:r w:rsidR="00777DFE" w:rsidRPr="00DE3A17">
        <w:rPr>
          <w:rFonts w:ascii="Times New Roman" w:hAnsi="Times New Roman"/>
        </w:rPr>
        <w:t>Arkivit të Policisë</w:t>
      </w:r>
      <w:r w:rsidR="000C61CD">
        <w:rPr>
          <w:rFonts w:ascii="Times New Roman" w:hAnsi="Times New Roman"/>
        </w:rPr>
        <w:t>.</w:t>
      </w:r>
    </w:p>
    <w:p w:rsidR="00777DFE" w:rsidRDefault="00777DFE" w:rsidP="00777DFE">
      <w:pPr>
        <w:jc w:val="both"/>
        <w:rPr>
          <w:rFonts w:ascii="Times New Roman" w:hAnsi="Times New Roman"/>
        </w:rPr>
      </w:pPr>
    </w:p>
    <w:p w:rsidR="00777DFE" w:rsidRDefault="00777DFE" w:rsidP="00777DFE">
      <w:pPr>
        <w:jc w:val="both"/>
        <w:rPr>
          <w:rFonts w:ascii="Times New Roman" w:hAnsi="Times New Roman"/>
        </w:rPr>
      </w:pPr>
    </w:p>
    <w:p w:rsidR="00777DFE" w:rsidRDefault="00777DFE" w:rsidP="00777DFE">
      <w:pPr>
        <w:jc w:val="both"/>
        <w:rPr>
          <w:rFonts w:ascii="Times New Roman" w:hAnsi="Times New Roman"/>
        </w:rPr>
      </w:pPr>
    </w:p>
    <w:p w:rsidR="00777DFE" w:rsidRDefault="000C61CD" w:rsidP="00777DFE">
      <w:pPr>
        <w:jc w:val="both"/>
        <w:rPr>
          <w:rFonts w:ascii="Times New Roman" w:hAnsi="Times New Roman"/>
        </w:rPr>
      </w:pPr>
      <w:r>
        <w:rPr>
          <w:rFonts w:ascii="Times New Roman" w:hAnsi="Times New Roman"/>
        </w:rPr>
        <w:t xml:space="preserve">Emri, </w:t>
      </w:r>
      <w:r w:rsidR="00777DFE">
        <w:rPr>
          <w:rFonts w:ascii="Times New Roman" w:hAnsi="Times New Roman"/>
        </w:rPr>
        <w:t>mbiemri</w:t>
      </w:r>
      <w:r>
        <w:rPr>
          <w:rFonts w:ascii="Times New Roman" w:hAnsi="Times New Roman"/>
        </w:rPr>
        <w:t>,</w:t>
      </w:r>
      <w:r w:rsidR="00777DFE">
        <w:rPr>
          <w:rFonts w:ascii="Times New Roman" w:hAnsi="Times New Roman"/>
        </w:rPr>
        <w:t xml:space="preserve"> pozita</w:t>
      </w:r>
      <w:r w:rsidR="00777DFE">
        <w:rPr>
          <w:rFonts w:ascii="Times New Roman" w:hAnsi="Times New Roman"/>
        </w:rPr>
        <w:tab/>
      </w:r>
      <w:r w:rsidR="00777DFE">
        <w:rPr>
          <w:rFonts w:ascii="Times New Roman" w:hAnsi="Times New Roman"/>
        </w:rPr>
        <w:tab/>
      </w:r>
      <w:r w:rsidR="00777DFE">
        <w:rPr>
          <w:rFonts w:ascii="Times New Roman" w:hAnsi="Times New Roman"/>
        </w:rPr>
        <w:tab/>
      </w:r>
      <w:r>
        <w:rPr>
          <w:rFonts w:ascii="Times New Roman" w:hAnsi="Times New Roman"/>
        </w:rPr>
        <w:t xml:space="preserve">                           Emri, </w:t>
      </w:r>
      <w:r w:rsidR="00777DFE">
        <w:rPr>
          <w:rFonts w:ascii="Times New Roman" w:hAnsi="Times New Roman"/>
        </w:rPr>
        <w:t>mbiemri</w:t>
      </w:r>
      <w:r>
        <w:rPr>
          <w:rFonts w:ascii="Times New Roman" w:hAnsi="Times New Roman"/>
        </w:rPr>
        <w:t>,</w:t>
      </w:r>
      <w:r w:rsidR="00777DFE">
        <w:rPr>
          <w:rFonts w:ascii="Times New Roman" w:hAnsi="Times New Roman"/>
        </w:rPr>
        <w:t xml:space="preserve"> pozita</w:t>
      </w:r>
    </w:p>
    <w:p w:rsidR="00777DFE" w:rsidRDefault="00777DFE" w:rsidP="00777DFE">
      <w:pPr>
        <w:jc w:val="both"/>
        <w:rPr>
          <w:rFonts w:ascii="Times New Roman" w:hAnsi="Times New Roman"/>
        </w:rPr>
      </w:pPr>
      <w:r>
        <w:rPr>
          <w:rFonts w:ascii="Times New Roman" w:hAnsi="Times New Roman"/>
        </w:rPr>
        <w:t>____________________                                          v.v</w:t>
      </w:r>
      <w:r>
        <w:rPr>
          <w:rFonts w:ascii="Times New Roman" w:hAnsi="Times New Roman"/>
        </w:rPr>
        <w:tab/>
      </w:r>
      <w:r>
        <w:rPr>
          <w:rFonts w:ascii="Times New Roman" w:hAnsi="Times New Roman"/>
        </w:rPr>
        <w:tab/>
      </w:r>
      <w:r>
        <w:rPr>
          <w:rFonts w:ascii="Times New Roman" w:hAnsi="Times New Roman"/>
        </w:rPr>
        <w:tab/>
        <w:t xml:space="preserve">     _______________</w:t>
      </w:r>
    </w:p>
    <w:p w:rsidR="00777DFE" w:rsidRDefault="00777DFE" w:rsidP="00777DFE">
      <w:pPr>
        <w:jc w:val="both"/>
        <w:rPr>
          <w:rFonts w:ascii="Times New Roman" w:hAnsi="Times New Roman"/>
        </w:rPr>
      </w:pPr>
    </w:p>
    <w:p w:rsidR="00777DFE" w:rsidRDefault="00777DFE" w:rsidP="00777DFE">
      <w:pPr>
        <w:jc w:val="both"/>
        <w:rPr>
          <w:rFonts w:ascii="Times New Roman" w:hAnsi="Times New Roman"/>
        </w:rPr>
      </w:pPr>
    </w:p>
    <w:p w:rsidR="001E2CFD" w:rsidRDefault="000C61CD" w:rsidP="00BF4FB1">
      <w:pPr>
        <w:tabs>
          <w:tab w:val="left" w:pos="3975"/>
        </w:tabs>
        <w:jc w:val="center"/>
        <w:rPr>
          <w:rFonts w:ascii="Times New Roman" w:hAnsi="Times New Roman"/>
          <w:sz w:val="24"/>
          <w:szCs w:val="24"/>
        </w:rPr>
      </w:pPr>
      <w:r>
        <w:rPr>
          <w:rFonts w:ascii="Times New Roman" w:hAnsi="Times New Roman"/>
        </w:rPr>
        <w:t>Prishtinë ________</w:t>
      </w:r>
      <w:r w:rsidR="00777DFE">
        <w:rPr>
          <w:rFonts w:ascii="Times New Roman" w:hAnsi="Times New Roman"/>
        </w:rPr>
        <w:t>2018</w:t>
      </w:r>
      <w:r w:rsidR="00777DFE">
        <w:rPr>
          <w:rFonts w:ascii="Times New Roman" w:hAnsi="Times New Roman"/>
        </w:rPr>
        <w:br/>
      </w:r>
    </w:p>
    <w:p w:rsidR="001E2CFD" w:rsidRPr="001E2CFD" w:rsidRDefault="001E2CFD" w:rsidP="001E2CFD">
      <w:pPr>
        <w:rPr>
          <w:rFonts w:ascii="Times New Roman" w:hAnsi="Times New Roman"/>
          <w:sz w:val="24"/>
          <w:szCs w:val="24"/>
        </w:rPr>
      </w:pPr>
    </w:p>
    <w:p w:rsidR="001E2CFD" w:rsidRPr="001E2CFD" w:rsidRDefault="001E2CFD" w:rsidP="001E2CFD">
      <w:pPr>
        <w:rPr>
          <w:rFonts w:ascii="Times New Roman" w:hAnsi="Times New Roman"/>
          <w:sz w:val="24"/>
          <w:szCs w:val="24"/>
        </w:rPr>
      </w:pPr>
    </w:p>
    <w:p w:rsidR="001E2CFD" w:rsidRPr="001E2CFD" w:rsidRDefault="001E2CFD" w:rsidP="001E2CFD">
      <w:pPr>
        <w:rPr>
          <w:rFonts w:ascii="Times New Roman" w:hAnsi="Times New Roman"/>
          <w:sz w:val="24"/>
          <w:szCs w:val="24"/>
        </w:rPr>
      </w:pPr>
    </w:p>
    <w:p w:rsidR="001E2CFD" w:rsidRDefault="001E2CFD" w:rsidP="001E2CFD">
      <w:pPr>
        <w:rPr>
          <w:rFonts w:ascii="Times New Roman" w:hAnsi="Times New Roman"/>
          <w:sz w:val="24"/>
          <w:szCs w:val="24"/>
        </w:rPr>
      </w:pPr>
    </w:p>
    <w:p w:rsidR="00960535" w:rsidRDefault="00960535" w:rsidP="001E2CFD">
      <w:pPr>
        <w:jc w:val="center"/>
        <w:rPr>
          <w:rFonts w:ascii="Times New Roman" w:hAnsi="Times New Roman"/>
          <w:sz w:val="24"/>
          <w:szCs w:val="24"/>
        </w:rPr>
      </w:pPr>
    </w:p>
    <w:p w:rsidR="006B023E" w:rsidRDefault="000C3B5A" w:rsidP="001347CF">
      <w:pPr>
        <w:jc w:val="center"/>
        <w:rPr>
          <w:rFonts w:ascii="Times New Roman" w:hAnsi="Times New Roman"/>
          <w:sz w:val="24"/>
          <w:szCs w:val="24"/>
        </w:rPr>
      </w:pPr>
      <w:r w:rsidRPr="000C3B5A">
        <w:rPr>
          <w:rFonts w:ascii="Times New Roman" w:hAnsi="Times New Roman"/>
          <w:noProof/>
          <w:sz w:val="24"/>
          <w:szCs w:val="24"/>
          <w:lang w:val="en-US"/>
        </w:rPr>
        <w:drawing>
          <wp:anchor distT="0" distB="0" distL="114300" distR="114300" simplePos="0" relativeHeight="251667456" behindDoc="1" locked="0" layoutInCell="1" allowOverlap="1">
            <wp:simplePos x="0" y="0"/>
            <wp:positionH relativeFrom="column">
              <wp:posOffset>2552700</wp:posOffset>
            </wp:positionH>
            <wp:positionV relativeFrom="paragraph">
              <wp:posOffset>-252095</wp:posOffset>
            </wp:positionV>
            <wp:extent cx="777875" cy="638175"/>
            <wp:effectExtent l="19050" t="0" r="317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38175"/>
                    </a:xfrm>
                    <a:prstGeom prst="rect">
                      <a:avLst/>
                    </a:prstGeom>
                    <a:noFill/>
                  </pic:spPr>
                </pic:pic>
              </a:graphicData>
            </a:graphic>
          </wp:anchor>
        </w:drawing>
      </w:r>
    </w:p>
    <w:p w:rsidR="001347CF" w:rsidRDefault="001347CF" w:rsidP="001347CF">
      <w:pPr>
        <w:tabs>
          <w:tab w:val="left" w:pos="2610"/>
          <w:tab w:val="left" w:pos="3795"/>
          <w:tab w:val="center" w:pos="4802"/>
          <w:tab w:val="center" w:pos="4968"/>
        </w:tabs>
        <w:spacing w:after="0" w:line="240" w:lineRule="auto"/>
        <w:ind w:firstLine="576"/>
        <w:outlineLvl w:val="0"/>
        <w:rPr>
          <w:rFonts w:ascii="Times New Roman" w:hAnsi="Times New Roman"/>
          <w:b/>
          <w:bCs/>
          <w:sz w:val="20"/>
          <w:szCs w:val="20"/>
          <w:lang w:val="en-GB"/>
        </w:rPr>
      </w:pPr>
      <w:r>
        <w:rPr>
          <w:rFonts w:ascii="Times New Roman" w:hAnsi="Times New Roman"/>
          <w:b/>
          <w:bCs/>
          <w:sz w:val="20"/>
          <w:szCs w:val="20"/>
          <w:lang w:val="en-GB"/>
        </w:rPr>
        <w:tab/>
      </w:r>
      <w:r>
        <w:rPr>
          <w:rFonts w:ascii="Times New Roman" w:hAnsi="Times New Roman"/>
          <w:b/>
          <w:bCs/>
          <w:sz w:val="20"/>
          <w:szCs w:val="20"/>
          <w:lang w:val="en-GB"/>
        </w:rPr>
        <w:tab/>
      </w:r>
    </w:p>
    <w:p w:rsidR="006B023E" w:rsidRPr="006B023E" w:rsidRDefault="006B023E" w:rsidP="001347CF">
      <w:pPr>
        <w:tabs>
          <w:tab w:val="left" w:pos="2610"/>
          <w:tab w:val="left" w:pos="3795"/>
          <w:tab w:val="center" w:pos="4802"/>
          <w:tab w:val="center" w:pos="4968"/>
        </w:tabs>
        <w:spacing w:after="0" w:line="240" w:lineRule="auto"/>
        <w:ind w:firstLine="576"/>
        <w:jc w:val="center"/>
        <w:outlineLvl w:val="0"/>
        <w:rPr>
          <w:rFonts w:ascii="Times New Roman" w:eastAsia="Batang" w:hAnsi="Times New Roman"/>
          <w:b/>
          <w:bCs/>
          <w:sz w:val="20"/>
          <w:szCs w:val="20"/>
          <w:lang w:val="en-GB"/>
        </w:rPr>
      </w:pPr>
      <w:r w:rsidRPr="006B023E">
        <w:rPr>
          <w:rFonts w:ascii="Times New Roman" w:hAnsi="Times New Roman"/>
          <w:b/>
          <w:bCs/>
          <w:sz w:val="20"/>
          <w:szCs w:val="20"/>
          <w:lang w:val="en-GB"/>
        </w:rPr>
        <w:t>Republika e Kosovës</w:t>
      </w:r>
    </w:p>
    <w:p w:rsidR="006B023E" w:rsidRPr="006B023E" w:rsidRDefault="006B023E" w:rsidP="001347CF">
      <w:pPr>
        <w:spacing w:after="0" w:line="240" w:lineRule="auto"/>
        <w:ind w:firstLine="576"/>
        <w:jc w:val="center"/>
        <w:outlineLvl w:val="0"/>
        <w:rPr>
          <w:rFonts w:ascii="Times New Roman" w:hAnsi="Times New Roman"/>
          <w:b/>
          <w:bCs/>
          <w:sz w:val="20"/>
          <w:szCs w:val="20"/>
          <w:lang w:val="en-GB"/>
        </w:rPr>
      </w:pPr>
      <w:r w:rsidRPr="006B023E">
        <w:rPr>
          <w:rFonts w:ascii="Times New Roman" w:eastAsia="Batang" w:hAnsi="Times New Roman"/>
          <w:b/>
          <w:bCs/>
          <w:sz w:val="20"/>
          <w:szCs w:val="20"/>
          <w:lang w:val="en-GB"/>
        </w:rPr>
        <w:t>RepublikaKosova-</w:t>
      </w:r>
      <w:r w:rsidRPr="006B023E">
        <w:rPr>
          <w:rFonts w:ascii="Times New Roman" w:hAnsi="Times New Roman"/>
          <w:b/>
          <w:bCs/>
          <w:sz w:val="20"/>
          <w:szCs w:val="20"/>
          <w:lang w:val="en-GB"/>
        </w:rPr>
        <w:t>Republic of Kosovo</w:t>
      </w:r>
    </w:p>
    <w:p w:rsidR="006B023E" w:rsidRPr="006B023E" w:rsidRDefault="006B023E" w:rsidP="001347CF">
      <w:pPr>
        <w:spacing w:after="0" w:line="240" w:lineRule="auto"/>
        <w:ind w:firstLine="576"/>
        <w:jc w:val="center"/>
        <w:rPr>
          <w:rFonts w:ascii="Times New Roman" w:hAnsi="Times New Roman"/>
          <w:b/>
          <w:bCs/>
          <w:sz w:val="20"/>
          <w:szCs w:val="20"/>
          <w:lang w:val="en-GB"/>
        </w:rPr>
      </w:pPr>
      <w:r w:rsidRPr="006B023E">
        <w:rPr>
          <w:rFonts w:ascii="Times New Roman" w:hAnsi="Times New Roman"/>
          <w:b/>
          <w:bCs/>
          <w:sz w:val="20"/>
          <w:szCs w:val="20"/>
          <w:lang w:val="en-GB"/>
        </w:rPr>
        <w:t>Qeveria</w:t>
      </w:r>
      <w:r w:rsidRPr="006B023E">
        <w:rPr>
          <w:rFonts w:ascii="Times New Roman" w:hAnsi="Times New Roman"/>
          <w:b/>
          <w:sz w:val="20"/>
          <w:szCs w:val="20"/>
          <w:lang w:val="en-GB"/>
        </w:rPr>
        <w:t xml:space="preserve">– </w:t>
      </w:r>
      <w:r w:rsidRPr="006B023E">
        <w:rPr>
          <w:rFonts w:ascii="Times New Roman" w:hAnsi="Times New Roman"/>
          <w:b/>
          <w:bCs/>
          <w:sz w:val="20"/>
          <w:szCs w:val="20"/>
          <w:lang w:val="en-GB"/>
        </w:rPr>
        <w:t>Vlada– Government</w:t>
      </w:r>
    </w:p>
    <w:p w:rsidR="006B023E" w:rsidRPr="006B023E" w:rsidRDefault="006B023E" w:rsidP="006B023E">
      <w:pPr>
        <w:spacing w:after="0" w:line="240" w:lineRule="auto"/>
        <w:ind w:firstLine="576"/>
        <w:jc w:val="center"/>
        <w:rPr>
          <w:rFonts w:ascii="Times New Roman" w:hAnsi="Times New Roman"/>
          <w:b/>
          <w:sz w:val="20"/>
          <w:szCs w:val="20"/>
          <w:lang w:val="en-GB"/>
        </w:rPr>
      </w:pPr>
    </w:p>
    <w:p w:rsidR="006B023E" w:rsidRPr="006B023E" w:rsidRDefault="006B023E" w:rsidP="006B023E">
      <w:pPr>
        <w:pStyle w:val="BodyText2"/>
        <w:tabs>
          <w:tab w:val="center" w:pos="5310"/>
        </w:tabs>
        <w:jc w:val="center"/>
        <w:rPr>
          <w:b/>
          <w:iCs/>
          <w:lang w:val="en-GB"/>
        </w:rPr>
      </w:pPr>
      <w:r w:rsidRPr="006B023E">
        <w:rPr>
          <w:b/>
          <w:bCs/>
          <w:lang w:val="en-GB"/>
        </w:rPr>
        <w:t>Ministria ePunëvetëBrendshme–</w:t>
      </w:r>
      <w:r w:rsidRPr="006B023E">
        <w:rPr>
          <w:b/>
          <w:iCs/>
          <w:lang w:val="en-GB"/>
        </w:rPr>
        <w:t>MinistarstvoUnutrašnjihPoslova/ Ministry ofInternalAffairs</w:t>
      </w:r>
    </w:p>
    <w:p w:rsidR="006B023E" w:rsidRPr="006B023E" w:rsidRDefault="006B023E" w:rsidP="006B023E">
      <w:pPr>
        <w:pStyle w:val="BodyText2"/>
        <w:tabs>
          <w:tab w:val="center" w:pos="5310"/>
        </w:tabs>
        <w:jc w:val="center"/>
        <w:rPr>
          <w:b/>
          <w:iCs/>
          <w:lang w:val="en-GB"/>
        </w:rPr>
      </w:pPr>
      <w:r w:rsidRPr="006B023E">
        <w:rPr>
          <w:b/>
          <w:iCs/>
          <w:lang w:val="en-GB"/>
        </w:rPr>
        <w:t>Drejtoria e Përgjithshme e Policisë/ GeneralnaPolicijskaDirekcija/ General Police Directorate</w:t>
      </w:r>
    </w:p>
    <w:p w:rsidR="006B023E" w:rsidRDefault="006B023E" w:rsidP="006B023E">
      <w:pPr>
        <w:jc w:val="both"/>
        <w:rPr>
          <w:rFonts w:ascii="Times New Roman" w:hAnsi="Times New Roman"/>
          <w:lang w:val="en-GB"/>
        </w:rPr>
      </w:pPr>
      <w:r w:rsidRPr="00505C15">
        <w:rPr>
          <w:rFonts w:ascii="Times New Roman" w:hAnsi="Times New Roman"/>
          <w:lang w:val="en-GB"/>
        </w:rPr>
        <w:t>_____________________________________________________</w:t>
      </w:r>
      <w:r>
        <w:rPr>
          <w:rFonts w:ascii="Times New Roman" w:hAnsi="Times New Roman"/>
          <w:lang w:val="en-GB"/>
        </w:rPr>
        <w:t>_____________________________</w:t>
      </w:r>
    </w:p>
    <w:p w:rsidR="006B023E" w:rsidRPr="006A7EA3" w:rsidRDefault="006B023E" w:rsidP="006B023E">
      <w:pPr>
        <w:jc w:val="both"/>
        <w:rPr>
          <w:rFonts w:ascii="Times New Roman" w:hAnsi="Times New Roman"/>
          <w:b/>
          <w:lang w:val="en-GB"/>
        </w:rPr>
      </w:pPr>
      <w:r w:rsidRPr="006A7EA3">
        <w:rPr>
          <w:rFonts w:ascii="Times New Roman" w:hAnsi="Times New Roman"/>
          <w:b/>
          <w:lang w:val="en-GB"/>
        </w:rPr>
        <w:t>Annex 1B</w:t>
      </w:r>
    </w:p>
    <w:p w:rsidR="006B023E" w:rsidRPr="00505C15" w:rsidRDefault="006B023E" w:rsidP="006B023E">
      <w:pPr>
        <w:jc w:val="both"/>
        <w:rPr>
          <w:rFonts w:ascii="Times New Roman" w:hAnsi="Times New Roman"/>
          <w:lang w:val="en-GB"/>
        </w:rPr>
      </w:pPr>
      <w:r w:rsidRPr="00505C15">
        <w:rPr>
          <w:rFonts w:ascii="Times New Roman" w:hAnsi="Times New Roman"/>
          <w:lang w:val="en-GB"/>
        </w:rPr>
        <w:t xml:space="preserve">Pursuant to Article 31, paragraph 1 and 2 of the Law No. 06/L-036, in relation to Article 94 and 96 of the Basic Law No. 04/L-219 on </w:t>
      </w:r>
      <w:r>
        <w:rPr>
          <w:rFonts w:ascii="Times New Roman" w:hAnsi="Times New Roman"/>
          <w:lang w:val="en-GB"/>
        </w:rPr>
        <w:t>Foreigners, as well as Article 6, paragraph 2</w:t>
      </w:r>
      <w:r w:rsidRPr="00505C15">
        <w:rPr>
          <w:rFonts w:ascii="Times New Roman" w:hAnsi="Times New Roman"/>
          <w:lang w:val="en-GB"/>
        </w:rPr>
        <w:t xml:space="preserve"> of the Administrative Instruction (MIA) </w:t>
      </w:r>
      <w:r w:rsidRPr="00F3581A">
        <w:rPr>
          <w:rFonts w:ascii="Times New Roman" w:hAnsi="Times New Roman"/>
          <w:highlight w:val="yellow"/>
          <w:lang w:val="en-GB"/>
        </w:rPr>
        <w:t>No. 09/2014</w:t>
      </w:r>
      <w:r w:rsidRPr="00505C15">
        <w:rPr>
          <w:rFonts w:ascii="Times New Roman" w:hAnsi="Times New Roman"/>
          <w:lang w:val="en-GB"/>
        </w:rPr>
        <w:t xml:space="preserve"> on Returning of Foreigners with Illegal Residence in the Republic of Kosovo, the Directorate for Migration and Foreigners within the Kosovo Police shall issue as follows:</w:t>
      </w:r>
    </w:p>
    <w:p w:rsidR="006B023E" w:rsidRPr="00505C15" w:rsidRDefault="006B023E" w:rsidP="006B023E">
      <w:pPr>
        <w:jc w:val="both"/>
        <w:rPr>
          <w:rFonts w:ascii="Times New Roman" w:hAnsi="Times New Roman"/>
          <w:sz w:val="8"/>
          <w:lang w:val="en-GB"/>
        </w:rPr>
      </w:pPr>
    </w:p>
    <w:p w:rsidR="006B023E" w:rsidRPr="00505C15" w:rsidRDefault="006B023E" w:rsidP="006B023E">
      <w:pPr>
        <w:jc w:val="center"/>
        <w:rPr>
          <w:rFonts w:ascii="Times New Roman" w:hAnsi="Times New Roman"/>
          <w:b/>
          <w:sz w:val="24"/>
          <w:lang w:val="en-GB"/>
        </w:rPr>
      </w:pPr>
      <w:r w:rsidRPr="00505C15">
        <w:rPr>
          <w:rFonts w:ascii="Times New Roman" w:hAnsi="Times New Roman"/>
          <w:b/>
          <w:sz w:val="24"/>
          <w:lang w:val="en-GB"/>
        </w:rPr>
        <w:t>DECISION ON VOLUNTARY REMOVAL</w:t>
      </w:r>
    </w:p>
    <w:p w:rsidR="006B023E" w:rsidRPr="00505C15" w:rsidRDefault="006B023E" w:rsidP="006B023E">
      <w:pPr>
        <w:jc w:val="center"/>
        <w:rPr>
          <w:rFonts w:ascii="Times New Roman" w:hAnsi="Times New Roman"/>
          <w:b/>
          <w:sz w:val="2"/>
          <w:lang w:val="en-GB"/>
        </w:rPr>
      </w:pPr>
    </w:p>
    <w:p w:rsidR="006B023E" w:rsidRPr="00505C15" w:rsidRDefault="006B023E" w:rsidP="006B023E">
      <w:pPr>
        <w:jc w:val="both"/>
        <w:rPr>
          <w:rFonts w:ascii="Times New Roman" w:hAnsi="Times New Roman"/>
          <w:lang w:val="en-GB"/>
        </w:rPr>
      </w:pPr>
      <w:r w:rsidRPr="00505C15">
        <w:rPr>
          <w:rFonts w:ascii="Times New Roman" w:hAnsi="Times New Roman"/>
          <w:b/>
          <w:lang w:val="en-GB"/>
        </w:rPr>
        <w:t>I.</w:t>
      </w:r>
      <w:r>
        <w:rPr>
          <w:rFonts w:ascii="Times New Roman" w:hAnsi="Times New Roman"/>
          <w:lang w:val="en-GB"/>
        </w:rPr>
        <w:t>Mr/Ms</w:t>
      </w:r>
      <w:r w:rsidRPr="00505C15">
        <w:rPr>
          <w:rFonts w:ascii="Times New Roman" w:hAnsi="Times New Roman"/>
          <w:lang w:val="en-GB"/>
        </w:rPr>
        <w:t xml:space="preserve">____________born on____________ in____________, citizen of____________, </w:t>
      </w:r>
      <w:r>
        <w:rPr>
          <w:rFonts w:ascii="Times New Roman" w:hAnsi="Times New Roman"/>
          <w:lang w:val="en-GB"/>
        </w:rPr>
        <w:t xml:space="preserve">of </w:t>
      </w:r>
      <w:r w:rsidRPr="00505C15">
        <w:rPr>
          <w:rFonts w:ascii="Times New Roman" w:hAnsi="Times New Roman"/>
          <w:lang w:val="en-GB"/>
        </w:rPr>
        <w:t>____________</w:t>
      </w:r>
      <w:r>
        <w:rPr>
          <w:rFonts w:ascii="Times New Roman" w:hAnsi="Times New Roman"/>
          <w:lang w:val="en-GB"/>
        </w:rPr>
        <w:t xml:space="preserve"> sex</w:t>
      </w:r>
      <w:r w:rsidRPr="00505C15">
        <w:rPr>
          <w:rFonts w:ascii="Times New Roman" w:hAnsi="Times New Roman"/>
          <w:lang w:val="en-GB"/>
        </w:rPr>
        <w:t xml:space="preserve">, with passport number ____________issued on ____________and expiring on ____________, shall be subject of </w:t>
      </w:r>
      <w:r w:rsidRPr="00505C15">
        <w:rPr>
          <w:rFonts w:ascii="Times New Roman" w:hAnsi="Times New Roman"/>
          <w:b/>
          <w:lang w:val="en-GB"/>
        </w:rPr>
        <w:t>removal</w:t>
      </w:r>
      <w:r w:rsidRPr="00505C15">
        <w:rPr>
          <w:rFonts w:ascii="Times New Roman" w:hAnsi="Times New Roman"/>
          <w:lang w:val="en-GB"/>
        </w:rPr>
        <w:t xml:space="preserve"> from the territory of the Republic of Kosovo until ____________through the border crossing point in ____________. Upon removal, the same shall be obliged to report in at and hand over this Decision on Voluntary Removal to the Border Police.</w:t>
      </w:r>
    </w:p>
    <w:p w:rsidR="006B023E" w:rsidRPr="00505C15" w:rsidRDefault="006B023E" w:rsidP="006B023E">
      <w:pPr>
        <w:jc w:val="both"/>
        <w:rPr>
          <w:rFonts w:ascii="Times New Roman" w:hAnsi="Times New Roman"/>
          <w:lang w:val="en-GB"/>
        </w:rPr>
      </w:pPr>
      <w:r w:rsidRPr="00505C15">
        <w:rPr>
          <w:rFonts w:ascii="Times New Roman" w:hAnsi="Times New Roman"/>
          <w:b/>
          <w:lang w:val="en-GB"/>
        </w:rPr>
        <w:t>II.</w:t>
      </w:r>
      <w:r w:rsidRPr="00505C15">
        <w:rPr>
          <w:rFonts w:ascii="Times New Roman" w:hAnsi="Times New Roman"/>
          <w:lang w:val="en-GB"/>
        </w:rPr>
        <w:t>Mr /Ms ____________ shall be subject to the measure of prohibition order on re-entry in the territory of the Republic of Kosovo for a period of ____ (____) years starting from the date this Decision becomes effective.</w:t>
      </w:r>
    </w:p>
    <w:p w:rsidR="006B023E" w:rsidRPr="00505C15" w:rsidRDefault="006B023E" w:rsidP="006B023E">
      <w:pPr>
        <w:jc w:val="both"/>
        <w:rPr>
          <w:rFonts w:ascii="Times New Roman" w:hAnsi="Times New Roman"/>
          <w:lang w:val="en-GB"/>
        </w:rPr>
      </w:pPr>
      <w:r w:rsidRPr="00505C15">
        <w:rPr>
          <w:rFonts w:ascii="Times New Roman" w:hAnsi="Times New Roman"/>
          <w:b/>
          <w:lang w:val="en-GB"/>
        </w:rPr>
        <w:t>III.</w:t>
      </w:r>
      <w:r w:rsidRPr="00505C15">
        <w:rPr>
          <w:rFonts w:ascii="Times New Roman" w:hAnsi="Times New Roman"/>
          <w:lang w:val="en-GB"/>
        </w:rPr>
        <w:t xml:space="preserve">In case of failure to comply with the timeframe provided for in paragraph 1 of this Decision, a Decision on Forced Removal from the territory of the Republic of Kosovo shall be issued for the same. </w:t>
      </w:r>
    </w:p>
    <w:p w:rsidR="00263C08" w:rsidRPr="00263C08" w:rsidRDefault="006B023E" w:rsidP="006B023E">
      <w:pPr>
        <w:jc w:val="both"/>
        <w:rPr>
          <w:rFonts w:ascii="Times New Roman" w:hAnsi="Times New Roman"/>
          <w:lang w:val="en-GB"/>
        </w:rPr>
      </w:pPr>
      <w:r w:rsidRPr="00505C15">
        <w:rPr>
          <w:rFonts w:ascii="Times New Roman" w:hAnsi="Times New Roman"/>
          <w:b/>
          <w:lang w:val="en-GB"/>
        </w:rPr>
        <w:t>IV.</w:t>
      </w:r>
      <w:r w:rsidRPr="00505C15">
        <w:rPr>
          <w:rFonts w:ascii="Times New Roman" w:hAnsi="Times New Roman"/>
          <w:lang w:val="en-GB"/>
        </w:rPr>
        <w:t>This Decision shall enter into force upon its signing.</w:t>
      </w:r>
    </w:p>
    <w:p w:rsidR="006B023E" w:rsidRPr="00505C15" w:rsidRDefault="006B023E" w:rsidP="006B023E">
      <w:pPr>
        <w:jc w:val="center"/>
        <w:rPr>
          <w:rFonts w:ascii="Times New Roman" w:hAnsi="Times New Roman"/>
          <w:b/>
          <w:sz w:val="24"/>
          <w:lang w:val="en-GB"/>
        </w:rPr>
      </w:pPr>
      <w:r w:rsidRPr="00505C15">
        <w:rPr>
          <w:rFonts w:ascii="Times New Roman" w:hAnsi="Times New Roman"/>
          <w:b/>
          <w:sz w:val="24"/>
          <w:lang w:val="en-GB"/>
        </w:rPr>
        <w:t>Rationale</w:t>
      </w:r>
    </w:p>
    <w:p w:rsidR="006B023E" w:rsidRPr="00505C15" w:rsidRDefault="006B023E" w:rsidP="006B023E">
      <w:pPr>
        <w:jc w:val="both"/>
        <w:rPr>
          <w:rFonts w:ascii="Times New Roman" w:hAnsi="Times New Roman"/>
          <w:sz w:val="8"/>
          <w:lang w:val="en-GB"/>
        </w:rPr>
      </w:pPr>
    </w:p>
    <w:p w:rsidR="006B023E" w:rsidRPr="00505C15" w:rsidRDefault="006B023E" w:rsidP="006B023E">
      <w:pPr>
        <w:jc w:val="both"/>
        <w:rPr>
          <w:rFonts w:ascii="Times New Roman" w:hAnsi="Times New Roman"/>
          <w:lang w:val="en-GB"/>
        </w:rPr>
      </w:pPr>
      <w:r w:rsidRPr="00505C15">
        <w:rPr>
          <w:rFonts w:ascii="Times New Roman" w:hAnsi="Times New Roman"/>
          <w:lang w:val="en-GB"/>
        </w:rPr>
        <w:t>………………………………………………………………………………………………………………………………………………………………………………………………………………………………………………………………………………………………………………………………………</w:t>
      </w:r>
      <w:r w:rsidRPr="00505C15">
        <w:rPr>
          <w:rFonts w:ascii="Times New Roman" w:hAnsi="Times New Roman"/>
          <w:lang w:val="en-GB"/>
        </w:rPr>
        <w:lastRenderedPageBreak/>
        <w:t>………………………………………………………………………………………………………………………………………………………………………………………………………………………………………………………………………………………………………………………………………………………………………………………………………………………………………………………………………………………………………………………………………………………………………………………………………………………</w:t>
      </w:r>
      <w:r w:rsidR="00BC7962">
        <w:rPr>
          <w:rFonts w:ascii="Times New Roman" w:hAnsi="Times New Roman"/>
          <w:lang w:val="en-GB"/>
        </w:rPr>
        <w:t>……………………………………………………</w:t>
      </w:r>
    </w:p>
    <w:p w:rsidR="006B023E" w:rsidRPr="00505C15" w:rsidRDefault="006B023E" w:rsidP="006B023E">
      <w:pPr>
        <w:jc w:val="both"/>
        <w:rPr>
          <w:rFonts w:ascii="Times New Roman" w:hAnsi="Times New Roman"/>
          <w:lang w:val="en-GB"/>
        </w:rPr>
      </w:pPr>
    </w:p>
    <w:p w:rsidR="006B023E" w:rsidRPr="00505C15" w:rsidRDefault="006B023E" w:rsidP="006B023E">
      <w:pPr>
        <w:jc w:val="both"/>
        <w:rPr>
          <w:rFonts w:ascii="Times New Roman" w:hAnsi="Times New Roman"/>
          <w:lang w:val="en-GB"/>
        </w:rPr>
      </w:pPr>
      <w:r w:rsidRPr="00505C15">
        <w:rPr>
          <w:rFonts w:ascii="Times New Roman" w:hAnsi="Times New Roman"/>
          <w:b/>
          <w:lang w:val="en-GB"/>
        </w:rPr>
        <w:t>Legal advice</w:t>
      </w:r>
      <w:r w:rsidRPr="00505C15">
        <w:rPr>
          <w:rFonts w:ascii="Times New Roman" w:hAnsi="Times New Roman"/>
          <w:lang w:val="en-GB"/>
        </w:rPr>
        <w:t xml:space="preserve">: </w:t>
      </w:r>
    </w:p>
    <w:p w:rsidR="006B023E" w:rsidRPr="00505C15" w:rsidRDefault="006B023E" w:rsidP="006B023E">
      <w:pPr>
        <w:autoSpaceDE w:val="0"/>
        <w:autoSpaceDN w:val="0"/>
        <w:adjustRightInd w:val="0"/>
        <w:spacing w:after="0" w:line="240" w:lineRule="auto"/>
        <w:jc w:val="both"/>
        <w:rPr>
          <w:rFonts w:ascii="Book Antiqua" w:hAnsi="Book Antiqua" w:cs="ArialMT"/>
          <w:lang w:val="en-GB"/>
        </w:rPr>
      </w:pPr>
      <w:r w:rsidRPr="00505C15">
        <w:rPr>
          <w:rFonts w:ascii="Book Antiqua" w:hAnsi="Book Antiqua" w:cs="ArialMT"/>
          <w:lang w:val="en-GB"/>
        </w:rPr>
        <w:t>A foreigner shall be entitled to appeal against the decision on voluntary removal within eight (8) days of receipt of the decision to the Appeals Committee. The appeal shall be submitted personally or through an authorized person to the Directorate for Migration and Foreigners/Kosovo Police.</w:t>
      </w:r>
    </w:p>
    <w:p w:rsidR="006B023E" w:rsidRPr="00505C15" w:rsidRDefault="006B023E" w:rsidP="006B023E">
      <w:pPr>
        <w:jc w:val="both"/>
        <w:rPr>
          <w:rFonts w:ascii="Times New Roman" w:hAnsi="Times New Roman"/>
          <w:sz w:val="14"/>
          <w:lang w:val="en-GB"/>
        </w:rPr>
      </w:pPr>
    </w:p>
    <w:p w:rsidR="006B023E" w:rsidRPr="00505C15" w:rsidRDefault="006B023E" w:rsidP="006B023E">
      <w:pPr>
        <w:jc w:val="both"/>
        <w:rPr>
          <w:rFonts w:ascii="Times New Roman" w:hAnsi="Times New Roman"/>
          <w:lang w:val="en-GB"/>
        </w:rPr>
      </w:pPr>
      <w:r w:rsidRPr="00505C15">
        <w:rPr>
          <w:rFonts w:ascii="Times New Roman" w:hAnsi="Times New Roman"/>
          <w:lang w:val="en-GB"/>
        </w:rPr>
        <w:t>- Appeal against the Decision on voluntary removal shall suspend the execution of the Decision.</w:t>
      </w:r>
    </w:p>
    <w:p w:rsidR="006B023E" w:rsidRPr="00505C15" w:rsidRDefault="006B023E" w:rsidP="006B023E">
      <w:pPr>
        <w:pStyle w:val="ListParagraph"/>
        <w:ind w:left="420"/>
        <w:jc w:val="both"/>
        <w:rPr>
          <w:rFonts w:ascii="Times New Roman" w:hAnsi="Times New Roman"/>
          <w:lang w:val="en-GB"/>
        </w:rPr>
      </w:pPr>
    </w:p>
    <w:p w:rsidR="006B023E" w:rsidRPr="00505C15" w:rsidRDefault="006B023E" w:rsidP="006B023E">
      <w:pPr>
        <w:jc w:val="both"/>
        <w:rPr>
          <w:rFonts w:ascii="Times New Roman" w:hAnsi="Times New Roman"/>
          <w:lang w:val="en-GB"/>
        </w:rPr>
      </w:pPr>
      <w:r w:rsidRPr="00505C15">
        <w:rPr>
          <w:rFonts w:ascii="Times New Roman" w:hAnsi="Times New Roman"/>
          <w:lang w:val="en-GB"/>
        </w:rPr>
        <w:t>- The decision shall be submitted to:</w:t>
      </w:r>
    </w:p>
    <w:p w:rsidR="006B023E" w:rsidRPr="00505C15" w:rsidRDefault="006B023E" w:rsidP="006B023E">
      <w:pPr>
        <w:pStyle w:val="ListParagraph"/>
        <w:numPr>
          <w:ilvl w:val="0"/>
          <w:numId w:val="34"/>
        </w:numPr>
        <w:contextualSpacing/>
        <w:jc w:val="both"/>
        <w:rPr>
          <w:rFonts w:ascii="Times New Roman" w:hAnsi="Times New Roman"/>
          <w:lang w:val="en-GB"/>
        </w:rPr>
      </w:pPr>
      <w:r w:rsidRPr="00505C15">
        <w:rPr>
          <w:rFonts w:ascii="Times New Roman" w:hAnsi="Times New Roman"/>
          <w:lang w:val="en-GB"/>
        </w:rPr>
        <w:t>The Party</w:t>
      </w:r>
    </w:p>
    <w:p w:rsidR="006B023E" w:rsidRPr="00505C15" w:rsidRDefault="006B023E" w:rsidP="006B023E">
      <w:pPr>
        <w:pStyle w:val="ListParagraph"/>
        <w:numPr>
          <w:ilvl w:val="0"/>
          <w:numId w:val="34"/>
        </w:numPr>
        <w:contextualSpacing/>
        <w:jc w:val="both"/>
        <w:rPr>
          <w:rFonts w:ascii="Times New Roman" w:hAnsi="Times New Roman"/>
          <w:lang w:val="en-GB"/>
        </w:rPr>
      </w:pPr>
      <w:r w:rsidRPr="00505C15">
        <w:rPr>
          <w:rFonts w:ascii="Times New Roman" w:hAnsi="Times New Roman"/>
          <w:lang w:val="en-GB"/>
        </w:rPr>
        <w:t xml:space="preserve">Police Archive </w:t>
      </w:r>
    </w:p>
    <w:p w:rsidR="006B023E" w:rsidRPr="00505C15" w:rsidRDefault="006B023E" w:rsidP="006B023E">
      <w:pPr>
        <w:jc w:val="both"/>
        <w:rPr>
          <w:rFonts w:ascii="Times New Roman" w:hAnsi="Times New Roman"/>
          <w:lang w:val="en-GB"/>
        </w:rPr>
      </w:pPr>
    </w:p>
    <w:p w:rsidR="006B023E" w:rsidRPr="00505C15" w:rsidRDefault="006B023E" w:rsidP="006B023E">
      <w:pPr>
        <w:jc w:val="both"/>
        <w:rPr>
          <w:rFonts w:ascii="Times New Roman" w:hAnsi="Times New Roman"/>
          <w:lang w:val="en-GB"/>
        </w:rPr>
      </w:pPr>
    </w:p>
    <w:p w:rsidR="006B023E" w:rsidRPr="00505C15" w:rsidRDefault="006B023E" w:rsidP="006B023E">
      <w:pPr>
        <w:jc w:val="both"/>
        <w:rPr>
          <w:rFonts w:ascii="Times New Roman" w:hAnsi="Times New Roman"/>
          <w:lang w:val="en-GB"/>
        </w:rPr>
      </w:pPr>
    </w:p>
    <w:p w:rsidR="006B023E" w:rsidRPr="00505C15" w:rsidRDefault="006B023E" w:rsidP="006B023E">
      <w:pPr>
        <w:jc w:val="both"/>
        <w:rPr>
          <w:rFonts w:ascii="Times New Roman" w:hAnsi="Times New Roman"/>
          <w:lang w:val="en-GB"/>
        </w:rPr>
      </w:pPr>
      <w:r w:rsidRPr="00505C15">
        <w:rPr>
          <w:rFonts w:ascii="Times New Roman" w:hAnsi="Times New Roman"/>
          <w:lang w:val="en-GB"/>
        </w:rPr>
        <w:t>Name, surname, position</w:t>
      </w:r>
      <w:r w:rsidRPr="00505C15">
        <w:rPr>
          <w:rFonts w:ascii="Times New Roman" w:hAnsi="Times New Roman"/>
          <w:lang w:val="en-GB"/>
        </w:rPr>
        <w:tab/>
      </w:r>
      <w:r w:rsidRPr="00505C15">
        <w:rPr>
          <w:rFonts w:ascii="Times New Roman" w:hAnsi="Times New Roman"/>
          <w:lang w:val="en-GB"/>
        </w:rPr>
        <w:tab/>
      </w:r>
      <w:r w:rsidRPr="00505C15">
        <w:rPr>
          <w:rFonts w:ascii="Times New Roman" w:hAnsi="Times New Roman"/>
          <w:lang w:val="en-GB"/>
        </w:rPr>
        <w:tab/>
        <w:t xml:space="preserve">                       Name, surname, position</w:t>
      </w:r>
    </w:p>
    <w:p w:rsidR="006B023E" w:rsidRPr="00505C15" w:rsidRDefault="006B023E" w:rsidP="006B023E">
      <w:pPr>
        <w:jc w:val="both"/>
        <w:rPr>
          <w:rFonts w:ascii="Times New Roman" w:hAnsi="Times New Roman"/>
          <w:lang w:val="en-GB"/>
        </w:rPr>
      </w:pPr>
      <w:r w:rsidRPr="006910A7">
        <w:rPr>
          <w:rFonts w:ascii="Times New Roman" w:hAnsi="Times New Roman"/>
          <w:lang w:val="en-GB"/>
        </w:rPr>
        <w:t>____________________                                          v.v</w:t>
      </w:r>
      <w:r w:rsidRPr="00505C15">
        <w:rPr>
          <w:rFonts w:ascii="Times New Roman" w:hAnsi="Times New Roman"/>
          <w:lang w:val="en-GB"/>
        </w:rPr>
        <w:tab/>
      </w:r>
      <w:r w:rsidRPr="00505C15">
        <w:rPr>
          <w:rFonts w:ascii="Times New Roman" w:hAnsi="Times New Roman"/>
          <w:lang w:val="en-GB"/>
        </w:rPr>
        <w:tab/>
      </w:r>
      <w:r w:rsidRPr="00505C15">
        <w:rPr>
          <w:rFonts w:ascii="Times New Roman" w:hAnsi="Times New Roman"/>
          <w:lang w:val="en-GB"/>
        </w:rPr>
        <w:tab/>
        <w:t xml:space="preserve">     _______________</w:t>
      </w:r>
    </w:p>
    <w:p w:rsidR="006B023E" w:rsidRPr="00505C15" w:rsidRDefault="006B023E" w:rsidP="006B023E">
      <w:pPr>
        <w:jc w:val="both"/>
        <w:rPr>
          <w:rFonts w:ascii="Times New Roman" w:hAnsi="Times New Roman"/>
          <w:lang w:val="en-GB"/>
        </w:rPr>
      </w:pPr>
    </w:p>
    <w:p w:rsidR="006B023E" w:rsidRPr="00505C15" w:rsidRDefault="006B023E" w:rsidP="006B023E">
      <w:pPr>
        <w:jc w:val="both"/>
        <w:rPr>
          <w:rFonts w:ascii="Times New Roman" w:hAnsi="Times New Roman"/>
          <w:lang w:val="en-GB"/>
        </w:rPr>
      </w:pPr>
    </w:p>
    <w:p w:rsidR="001E2CFD" w:rsidRDefault="006B023E" w:rsidP="00263C08">
      <w:pPr>
        <w:tabs>
          <w:tab w:val="left" w:pos="3255"/>
        </w:tabs>
        <w:jc w:val="center"/>
        <w:rPr>
          <w:rFonts w:ascii="Times New Roman" w:hAnsi="Times New Roman"/>
          <w:sz w:val="24"/>
          <w:szCs w:val="24"/>
        </w:rPr>
      </w:pPr>
      <w:r w:rsidRPr="00505C15">
        <w:rPr>
          <w:rFonts w:ascii="Times New Roman" w:hAnsi="Times New Roman"/>
          <w:lang w:val="en-GB"/>
        </w:rPr>
        <w:t>Prishtina________.2018</w:t>
      </w:r>
      <w:r w:rsidRPr="00505C15">
        <w:rPr>
          <w:rFonts w:ascii="Times New Roman" w:hAnsi="Times New Roman"/>
          <w:lang w:val="en-GB"/>
        </w:rPr>
        <w:br/>
      </w:r>
    </w:p>
    <w:p w:rsidR="001B7FF0" w:rsidRDefault="001B7FF0" w:rsidP="0076510E">
      <w:pPr>
        <w:tabs>
          <w:tab w:val="left" w:pos="3255"/>
        </w:tabs>
        <w:rPr>
          <w:rFonts w:ascii="Times New Roman" w:hAnsi="Times New Roman"/>
          <w:sz w:val="24"/>
          <w:szCs w:val="24"/>
        </w:rPr>
      </w:pPr>
    </w:p>
    <w:p w:rsidR="00B10A37" w:rsidRDefault="00B10A37" w:rsidP="0076510E">
      <w:pPr>
        <w:tabs>
          <w:tab w:val="left" w:pos="3255"/>
        </w:tabs>
        <w:rPr>
          <w:rFonts w:ascii="Times New Roman" w:hAnsi="Times New Roman"/>
          <w:sz w:val="24"/>
          <w:szCs w:val="24"/>
        </w:rPr>
      </w:pPr>
    </w:p>
    <w:p w:rsidR="001B7FF0" w:rsidRDefault="001B7FF0" w:rsidP="00263C08">
      <w:pPr>
        <w:tabs>
          <w:tab w:val="left" w:pos="3255"/>
        </w:tabs>
        <w:jc w:val="center"/>
        <w:rPr>
          <w:rFonts w:ascii="Times New Roman" w:hAnsi="Times New Roman"/>
          <w:sz w:val="24"/>
          <w:szCs w:val="24"/>
        </w:rPr>
      </w:pPr>
    </w:p>
    <w:p w:rsidR="001B7FF0" w:rsidRDefault="001B7FF0" w:rsidP="00263C08">
      <w:pPr>
        <w:tabs>
          <w:tab w:val="left" w:pos="3255"/>
        </w:tabs>
        <w:jc w:val="center"/>
        <w:rPr>
          <w:rFonts w:ascii="Times New Roman" w:hAnsi="Times New Roman"/>
          <w:sz w:val="24"/>
          <w:szCs w:val="24"/>
        </w:rPr>
      </w:pPr>
    </w:p>
    <w:p w:rsidR="001B7FF0" w:rsidRDefault="00EB3426" w:rsidP="00263C08">
      <w:pPr>
        <w:tabs>
          <w:tab w:val="left" w:pos="3255"/>
        </w:tabs>
        <w:jc w:val="center"/>
        <w:rPr>
          <w:rFonts w:ascii="Times New Roman" w:hAnsi="Times New Roman"/>
          <w:sz w:val="24"/>
          <w:szCs w:val="24"/>
        </w:rPr>
      </w:pPr>
      <w:r w:rsidRPr="00EB3426">
        <w:rPr>
          <w:rFonts w:ascii="Times New Roman" w:hAnsi="Times New Roman"/>
          <w:noProof/>
          <w:sz w:val="24"/>
          <w:szCs w:val="24"/>
          <w:lang w:val="en-US"/>
        </w:rPr>
        <w:lastRenderedPageBreak/>
        <w:drawing>
          <wp:anchor distT="0" distB="0" distL="114300" distR="114300" simplePos="0" relativeHeight="251669504" behindDoc="1" locked="0" layoutInCell="1" allowOverlap="1">
            <wp:simplePos x="0" y="0"/>
            <wp:positionH relativeFrom="column">
              <wp:posOffset>2600325</wp:posOffset>
            </wp:positionH>
            <wp:positionV relativeFrom="paragraph">
              <wp:posOffset>-252095</wp:posOffset>
            </wp:positionV>
            <wp:extent cx="777875" cy="640080"/>
            <wp:effectExtent l="19050" t="0" r="317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40080"/>
                    </a:xfrm>
                    <a:prstGeom prst="rect">
                      <a:avLst/>
                    </a:prstGeom>
                    <a:noFill/>
                  </pic:spPr>
                </pic:pic>
              </a:graphicData>
            </a:graphic>
          </wp:anchor>
        </w:drawing>
      </w:r>
    </w:p>
    <w:p w:rsidR="00EB3426" w:rsidRDefault="00EB3426" w:rsidP="00EB3426">
      <w:pPr>
        <w:tabs>
          <w:tab w:val="left" w:pos="2610"/>
          <w:tab w:val="center" w:pos="4968"/>
        </w:tabs>
        <w:spacing w:after="0" w:line="240" w:lineRule="auto"/>
        <w:ind w:firstLine="576"/>
        <w:jc w:val="center"/>
        <w:outlineLvl w:val="0"/>
        <w:rPr>
          <w:rFonts w:ascii="Times New Roman" w:hAnsi="Times New Roman"/>
          <w:b/>
          <w:bCs/>
          <w:sz w:val="24"/>
          <w:szCs w:val="24"/>
        </w:rPr>
      </w:pPr>
    </w:p>
    <w:p w:rsidR="00EB3426" w:rsidRPr="00EB3426" w:rsidRDefault="00EB3426" w:rsidP="00EB3426">
      <w:pPr>
        <w:tabs>
          <w:tab w:val="left" w:pos="2610"/>
          <w:tab w:val="center" w:pos="4968"/>
        </w:tabs>
        <w:spacing w:after="0" w:line="240" w:lineRule="auto"/>
        <w:ind w:firstLine="576"/>
        <w:jc w:val="center"/>
        <w:outlineLvl w:val="0"/>
        <w:rPr>
          <w:rFonts w:ascii="Times New Roman" w:eastAsia="Batang" w:hAnsi="Times New Roman"/>
          <w:b/>
          <w:bCs/>
          <w:sz w:val="20"/>
          <w:szCs w:val="20"/>
        </w:rPr>
      </w:pPr>
      <w:r w:rsidRPr="00EB3426">
        <w:rPr>
          <w:rFonts w:ascii="Times New Roman" w:hAnsi="Times New Roman"/>
          <w:b/>
          <w:bCs/>
          <w:sz w:val="20"/>
          <w:szCs w:val="20"/>
        </w:rPr>
        <w:t>Republika e Kosovës</w:t>
      </w:r>
    </w:p>
    <w:p w:rsidR="00EB3426" w:rsidRPr="00EB3426" w:rsidRDefault="00EB3426" w:rsidP="00EB3426">
      <w:pPr>
        <w:spacing w:after="0" w:line="240" w:lineRule="auto"/>
        <w:ind w:firstLine="576"/>
        <w:jc w:val="center"/>
        <w:outlineLvl w:val="0"/>
        <w:rPr>
          <w:rFonts w:ascii="Times New Roman" w:hAnsi="Times New Roman"/>
          <w:b/>
          <w:bCs/>
          <w:sz w:val="20"/>
          <w:szCs w:val="20"/>
        </w:rPr>
      </w:pPr>
      <w:r w:rsidRPr="00EB3426">
        <w:rPr>
          <w:rFonts w:ascii="Times New Roman" w:eastAsia="Batang" w:hAnsi="Times New Roman"/>
          <w:b/>
          <w:bCs/>
          <w:sz w:val="20"/>
          <w:szCs w:val="20"/>
        </w:rPr>
        <w:t>RepublikaKosova-</w:t>
      </w:r>
      <w:r w:rsidRPr="00EB3426">
        <w:rPr>
          <w:rFonts w:ascii="Times New Roman" w:hAnsi="Times New Roman"/>
          <w:b/>
          <w:bCs/>
          <w:sz w:val="20"/>
          <w:szCs w:val="20"/>
        </w:rPr>
        <w:t>Republic of Kosovo</w:t>
      </w:r>
    </w:p>
    <w:p w:rsidR="00EB3426" w:rsidRPr="00EB3426" w:rsidRDefault="00EB3426" w:rsidP="00EB3426">
      <w:pPr>
        <w:spacing w:after="0" w:line="240" w:lineRule="auto"/>
        <w:ind w:firstLine="576"/>
        <w:jc w:val="center"/>
        <w:rPr>
          <w:rFonts w:ascii="Times New Roman" w:hAnsi="Times New Roman"/>
          <w:b/>
          <w:bCs/>
          <w:sz w:val="20"/>
          <w:szCs w:val="20"/>
        </w:rPr>
      </w:pPr>
      <w:r w:rsidRPr="00EB3426">
        <w:rPr>
          <w:rFonts w:ascii="Times New Roman" w:hAnsi="Times New Roman"/>
          <w:b/>
          <w:bCs/>
          <w:sz w:val="20"/>
          <w:szCs w:val="20"/>
        </w:rPr>
        <w:t>Qeveria</w:t>
      </w:r>
      <w:r w:rsidRPr="00EB3426">
        <w:rPr>
          <w:rFonts w:ascii="Times New Roman" w:hAnsi="Times New Roman"/>
          <w:b/>
          <w:sz w:val="20"/>
          <w:szCs w:val="20"/>
        </w:rPr>
        <w:t xml:space="preserve">– </w:t>
      </w:r>
      <w:r w:rsidRPr="00EB3426">
        <w:rPr>
          <w:rFonts w:ascii="Times New Roman" w:hAnsi="Times New Roman"/>
          <w:b/>
          <w:bCs/>
          <w:sz w:val="20"/>
          <w:szCs w:val="20"/>
        </w:rPr>
        <w:t>Vlada – Government</w:t>
      </w:r>
    </w:p>
    <w:p w:rsidR="00EB3426" w:rsidRPr="00EB3426" w:rsidRDefault="00EB3426" w:rsidP="00EB3426">
      <w:pPr>
        <w:spacing w:after="0" w:line="240" w:lineRule="auto"/>
        <w:ind w:firstLine="576"/>
        <w:jc w:val="center"/>
        <w:rPr>
          <w:rFonts w:ascii="Times New Roman" w:hAnsi="Times New Roman"/>
          <w:b/>
          <w:sz w:val="20"/>
          <w:szCs w:val="20"/>
        </w:rPr>
      </w:pPr>
    </w:p>
    <w:p w:rsidR="00EB3426" w:rsidRPr="00EB3426" w:rsidRDefault="00EB3426" w:rsidP="00EB3426">
      <w:pPr>
        <w:pStyle w:val="BodyText2"/>
        <w:tabs>
          <w:tab w:val="center" w:pos="5310"/>
        </w:tabs>
        <w:jc w:val="center"/>
        <w:rPr>
          <w:b/>
          <w:iCs/>
        </w:rPr>
      </w:pPr>
      <w:r w:rsidRPr="00EB3426">
        <w:rPr>
          <w:b/>
          <w:bCs/>
        </w:rPr>
        <w:t xml:space="preserve">Ministria e Punëve të Brendshme – </w:t>
      </w:r>
      <w:r w:rsidRPr="00EB3426">
        <w:rPr>
          <w:b/>
          <w:iCs/>
        </w:rPr>
        <w:t>Ministarstvo Unutrašnjih Poslova/ Ministri of Internal Affairs</w:t>
      </w:r>
    </w:p>
    <w:p w:rsidR="00EB3426" w:rsidRPr="00EB3426" w:rsidRDefault="00EB3426" w:rsidP="00EB3426">
      <w:pPr>
        <w:pStyle w:val="BodyText2"/>
        <w:tabs>
          <w:tab w:val="center" w:pos="5310"/>
        </w:tabs>
        <w:jc w:val="center"/>
        <w:rPr>
          <w:b/>
          <w:iCs/>
        </w:rPr>
      </w:pPr>
      <w:r w:rsidRPr="00EB3426">
        <w:rPr>
          <w:b/>
          <w:iCs/>
        </w:rPr>
        <w:t>Drejtoria e Përgjithshme e Policisë/ Generalna Policijska Direkcija/ General Police Directorate</w:t>
      </w:r>
    </w:p>
    <w:p w:rsidR="00EB3426" w:rsidRDefault="00EB3426" w:rsidP="00EB3426">
      <w:pPr>
        <w:jc w:val="both"/>
        <w:rPr>
          <w:rFonts w:ascii="Times New Roman" w:hAnsi="Times New Roman"/>
          <w:b/>
        </w:rPr>
      </w:pPr>
      <w:r>
        <w:rPr>
          <w:rFonts w:ascii="Times New Roman" w:hAnsi="Times New Roman"/>
        </w:rPr>
        <w:t>_________________________________________________________________________________</w:t>
      </w:r>
    </w:p>
    <w:p w:rsidR="00EB3426" w:rsidRPr="00EB3426" w:rsidRDefault="00EB3426" w:rsidP="00EB3426">
      <w:pPr>
        <w:jc w:val="both"/>
        <w:rPr>
          <w:rFonts w:ascii="Times New Roman" w:hAnsi="Times New Roman"/>
        </w:rPr>
      </w:pPr>
      <w:r w:rsidRPr="00C314FB">
        <w:rPr>
          <w:rFonts w:ascii="Times New Roman" w:hAnsi="Times New Roman"/>
          <w:b/>
        </w:rPr>
        <w:t>Prilog 1B</w:t>
      </w:r>
    </w:p>
    <w:p w:rsidR="00EB3426" w:rsidRPr="00B315FF" w:rsidRDefault="00EB3426" w:rsidP="00EB3426">
      <w:pPr>
        <w:jc w:val="both"/>
        <w:rPr>
          <w:rFonts w:ascii="Times New Roman" w:hAnsi="Times New Roman"/>
          <w:color w:val="FF0000"/>
        </w:rPr>
      </w:pPr>
      <w:r>
        <w:rPr>
          <w:rFonts w:ascii="Times New Roman" w:hAnsi="Times New Roman"/>
        </w:rPr>
        <w:t xml:space="preserve">Na osnovu člana 31, stav 1 i stav 2 Zakona Br. 06/L-036, u vezi sa članom 94 i 96 osnovnog zakona Br. 04/L-2019 o strancima, kao i članu 6, stav 2 </w:t>
      </w:r>
      <w:r w:rsidRPr="007147EE">
        <w:rPr>
          <w:rFonts w:ascii="Times New Roman" w:hAnsi="Times New Roman"/>
        </w:rPr>
        <w:t xml:space="preserve">Administrativnog Uputstva (MUP) </w:t>
      </w:r>
      <w:r w:rsidRPr="002701D4">
        <w:rPr>
          <w:rFonts w:ascii="Times New Roman" w:hAnsi="Times New Roman"/>
          <w:highlight w:val="yellow"/>
        </w:rPr>
        <w:t>Br. 09/2014</w:t>
      </w:r>
      <w:r>
        <w:rPr>
          <w:rFonts w:ascii="Times New Roman" w:hAnsi="Times New Roman"/>
        </w:rPr>
        <w:t xml:space="preserve"> o </w:t>
      </w:r>
      <w:r w:rsidRPr="00A75C9E">
        <w:rPr>
          <w:rFonts w:ascii="Times New Roman" w:hAnsi="Times New Roman"/>
        </w:rPr>
        <w:t>povratku stranaca koji borave ilegalno u Republici Kosovo</w:t>
      </w:r>
      <w:r>
        <w:rPr>
          <w:rFonts w:ascii="Times New Roman" w:hAnsi="Times New Roman"/>
        </w:rPr>
        <w:t>, Direkcija za migracije i strance u Policiji Kosova, izdaje sledeću</w:t>
      </w:r>
      <w:r w:rsidRPr="00B315FF">
        <w:rPr>
          <w:rFonts w:ascii="Times New Roman" w:hAnsi="Times New Roman"/>
          <w:color w:val="FF0000"/>
        </w:rPr>
        <w:t>:</w:t>
      </w:r>
    </w:p>
    <w:p w:rsidR="00EB3426" w:rsidRPr="002B1B5A" w:rsidRDefault="00EB3426" w:rsidP="00EB3426">
      <w:pPr>
        <w:jc w:val="both"/>
        <w:rPr>
          <w:rFonts w:ascii="Times New Roman" w:hAnsi="Times New Roman"/>
          <w:sz w:val="8"/>
        </w:rPr>
      </w:pPr>
    </w:p>
    <w:p w:rsidR="00EB3426" w:rsidRPr="003005B0" w:rsidRDefault="00EB3426" w:rsidP="00EB3426">
      <w:pPr>
        <w:jc w:val="center"/>
        <w:rPr>
          <w:rFonts w:ascii="Times New Roman" w:hAnsi="Times New Roman"/>
          <w:b/>
          <w:sz w:val="24"/>
        </w:rPr>
      </w:pPr>
      <w:r>
        <w:rPr>
          <w:rFonts w:ascii="Times New Roman" w:hAnsi="Times New Roman"/>
          <w:b/>
          <w:sz w:val="24"/>
        </w:rPr>
        <w:t xml:space="preserve">ODLUKU O DOBROVOLJNOM UDALJAVANJU </w:t>
      </w:r>
    </w:p>
    <w:p w:rsidR="00EB3426" w:rsidRPr="002B1B5A" w:rsidRDefault="00EB3426" w:rsidP="00EB3426">
      <w:pPr>
        <w:jc w:val="center"/>
        <w:rPr>
          <w:rFonts w:ascii="Times New Roman" w:hAnsi="Times New Roman"/>
          <w:b/>
          <w:sz w:val="2"/>
        </w:rPr>
      </w:pPr>
    </w:p>
    <w:p w:rsidR="00EB3426" w:rsidRPr="00A566A9" w:rsidRDefault="00EB3426" w:rsidP="00EB3426">
      <w:pPr>
        <w:jc w:val="both"/>
        <w:rPr>
          <w:rFonts w:ascii="Times New Roman" w:hAnsi="Times New Roman"/>
        </w:rPr>
      </w:pPr>
      <w:r w:rsidRPr="00A566A9">
        <w:rPr>
          <w:rFonts w:ascii="Times New Roman" w:hAnsi="Times New Roman"/>
          <w:b/>
        </w:rPr>
        <w:t>I.</w:t>
      </w:r>
      <w:r>
        <w:rPr>
          <w:rFonts w:ascii="Times New Roman" w:hAnsi="Times New Roman"/>
        </w:rPr>
        <w:t xml:space="preserve"> G/Gđ</w:t>
      </w:r>
      <w:r w:rsidRPr="002422B4">
        <w:rPr>
          <w:rFonts w:ascii="Times New Roman" w:hAnsi="Times New Roman"/>
        </w:rPr>
        <w:t xml:space="preserve">. ____________ </w:t>
      </w:r>
      <w:r>
        <w:rPr>
          <w:rFonts w:ascii="Times New Roman" w:hAnsi="Times New Roman"/>
        </w:rPr>
        <w:t>rođen/</w:t>
      </w:r>
      <w:r w:rsidRPr="00662E44">
        <w:rPr>
          <w:rFonts w:ascii="Times New Roman" w:hAnsi="Times New Roman"/>
        </w:rPr>
        <w:t>a dana____________</w:t>
      </w:r>
      <w:r>
        <w:rPr>
          <w:rFonts w:ascii="Times New Roman" w:hAnsi="Times New Roman"/>
        </w:rPr>
        <w:t>u</w:t>
      </w:r>
      <w:r w:rsidRPr="002422B4">
        <w:rPr>
          <w:rFonts w:ascii="Times New Roman" w:hAnsi="Times New Roman"/>
        </w:rPr>
        <w:t xml:space="preserve">____________, </w:t>
      </w:r>
      <w:r>
        <w:rPr>
          <w:rFonts w:ascii="Times New Roman" w:hAnsi="Times New Roman"/>
        </w:rPr>
        <w:t xml:space="preserve">državljanin </w:t>
      </w:r>
      <w:r w:rsidRPr="002422B4">
        <w:rPr>
          <w:rFonts w:ascii="Times New Roman" w:hAnsi="Times New Roman"/>
        </w:rPr>
        <w:t>____________, ____________</w:t>
      </w:r>
      <w:r>
        <w:rPr>
          <w:rFonts w:ascii="Times New Roman" w:hAnsi="Times New Roman"/>
        </w:rPr>
        <w:t xml:space="preserve"> roda</w:t>
      </w:r>
      <w:r w:rsidRPr="002422B4">
        <w:rPr>
          <w:rFonts w:ascii="Times New Roman" w:hAnsi="Times New Roman"/>
        </w:rPr>
        <w:t xml:space="preserve">, </w:t>
      </w:r>
      <w:r>
        <w:rPr>
          <w:rFonts w:ascii="Times New Roman" w:hAnsi="Times New Roman"/>
        </w:rPr>
        <w:t xml:space="preserve">sa brojem putne isprave </w:t>
      </w:r>
      <w:r w:rsidRPr="002422B4">
        <w:rPr>
          <w:rFonts w:ascii="Times New Roman" w:hAnsi="Times New Roman"/>
        </w:rPr>
        <w:t xml:space="preserve">____________ </w:t>
      </w:r>
      <w:r>
        <w:rPr>
          <w:rFonts w:ascii="Times New Roman" w:hAnsi="Times New Roman"/>
        </w:rPr>
        <w:t xml:space="preserve">sa datumom izdavanja </w:t>
      </w:r>
      <w:r w:rsidRPr="002422B4">
        <w:rPr>
          <w:rFonts w:ascii="Times New Roman" w:hAnsi="Times New Roman"/>
        </w:rPr>
        <w:t>____________</w:t>
      </w:r>
      <w:r>
        <w:rPr>
          <w:rFonts w:ascii="Times New Roman" w:hAnsi="Times New Roman"/>
        </w:rPr>
        <w:t xml:space="preserve">i datumom isteka </w:t>
      </w:r>
      <w:r w:rsidRPr="002422B4">
        <w:rPr>
          <w:rFonts w:ascii="Times New Roman" w:hAnsi="Times New Roman"/>
        </w:rPr>
        <w:t xml:space="preserve">____________, </w:t>
      </w:r>
      <w:r>
        <w:rPr>
          <w:rFonts w:ascii="Times New Roman" w:hAnsi="Times New Roman"/>
        </w:rPr>
        <w:t xml:space="preserve">obavezuje se da se </w:t>
      </w:r>
      <w:r w:rsidRPr="00422D42">
        <w:rPr>
          <w:rFonts w:ascii="Times New Roman" w:hAnsi="Times New Roman"/>
          <w:b/>
        </w:rPr>
        <w:t xml:space="preserve">udalji </w:t>
      </w:r>
      <w:r>
        <w:rPr>
          <w:rFonts w:ascii="Times New Roman" w:hAnsi="Times New Roman"/>
        </w:rPr>
        <w:t xml:space="preserve">sa teritorije Republike Kosovo do dana </w:t>
      </w:r>
      <w:r w:rsidRPr="002422B4">
        <w:rPr>
          <w:rFonts w:ascii="Times New Roman" w:hAnsi="Times New Roman"/>
        </w:rPr>
        <w:t>____________p</w:t>
      </w:r>
      <w:r>
        <w:rPr>
          <w:rFonts w:ascii="Times New Roman" w:hAnsi="Times New Roman"/>
        </w:rPr>
        <w:t xml:space="preserve">reko graničnog prelaza u </w:t>
      </w:r>
      <w:r w:rsidRPr="002422B4">
        <w:rPr>
          <w:rFonts w:ascii="Times New Roman" w:hAnsi="Times New Roman"/>
        </w:rPr>
        <w:t xml:space="preserve">____________. </w:t>
      </w:r>
      <w:r>
        <w:rPr>
          <w:rFonts w:ascii="Times New Roman" w:hAnsi="Times New Roman"/>
        </w:rPr>
        <w:t>Prilikom udaljavanja, isti/a je dužan/na da se prijavi i dostavi ovu Odluku o dobrovoljnom udaljavanju graničnoj policiji</w:t>
      </w:r>
      <w:r w:rsidRPr="00A566A9">
        <w:rPr>
          <w:rFonts w:ascii="Times New Roman" w:hAnsi="Times New Roman"/>
        </w:rPr>
        <w:t>.</w:t>
      </w:r>
    </w:p>
    <w:p w:rsidR="00EB3426" w:rsidRPr="00213CFD" w:rsidRDefault="00EB3426" w:rsidP="00EB3426">
      <w:pPr>
        <w:jc w:val="both"/>
        <w:rPr>
          <w:rFonts w:ascii="Times New Roman" w:hAnsi="Times New Roman"/>
        </w:rPr>
      </w:pPr>
      <w:r w:rsidRPr="00A566A9">
        <w:rPr>
          <w:rFonts w:ascii="Times New Roman" w:hAnsi="Times New Roman"/>
          <w:b/>
        </w:rPr>
        <w:t>II.</w:t>
      </w:r>
      <w:r>
        <w:rPr>
          <w:rFonts w:ascii="Times New Roman" w:hAnsi="Times New Roman"/>
        </w:rPr>
        <w:t xml:space="preserve"> G/Gđ</w:t>
      </w:r>
      <w:r w:rsidRPr="002422B4">
        <w:rPr>
          <w:rFonts w:ascii="Times New Roman" w:hAnsi="Times New Roman"/>
        </w:rPr>
        <w:t>. ____________</w:t>
      </w:r>
      <w:r>
        <w:rPr>
          <w:rFonts w:ascii="Times New Roman" w:hAnsi="Times New Roman"/>
        </w:rPr>
        <w:t xml:space="preserve">se izriče mera zabrane ponovnog ulaska u teritoriju Republike Kosovo u periodu od </w:t>
      </w:r>
      <w:r w:rsidRPr="002422B4">
        <w:rPr>
          <w:rFonts w:ascii="Times New Roman" w:hAnsi="Times New Roman"/>
        </w:rPr>
        <w:t xml:space="preserve">____ (____) </w:t>
      </w:r>
      <w:r>
        <w:rPr>
          <w:rFonts w:ascii="Times New Roman" w:hAnsi="Times New Roman"/>
        </w:rPr>
        <w:t>godina</w:t>
      </w:r>
      <w:r w:rsidRPr="002422B4">
        <w:rPr>
          <w:rFonts w:ascii="Times New Roman" w:hAnsi="Times New Roman"/>
        </w:rPr>
        <w:t xml:space="preserve">, </w:t>
      </w:r>
      <w:r>
        <w:rPr>
          <w:rFonts w:ascii="Times New Roman" w:hAnsi="Times New Roman"/>
        </w:rPr>
        <w:t>od dana stupanja na snagu ove Odluke</w:t>
      </w:r>
      <w:r w:rsidRPr="00A566A9">
        <w:rPr>
          <w:rFonts w:ascii="Times New Roman" w:hAnsi="Times New Roman"/>
        </w:rPr>
        <w:t>.</w:t>
      </w:r>
    </w:p>
    <w:p w:rsidR="00EB3426" w:rsidRPr="00213CFD" w:rsidRDefault="00EB3426" w:rsidP="00EB3426">
      <w:pPr>
        <w:jc w:val="both"/>
        <w:rPr>
          <w:rFonts w:ascii="Times New Roman" w:hAnsi="Times New Roman"/>
        </w:rPr>
      </w:pPr>
      <w:r w:rsidRPr="00A566A9">
        <w:rPr>
          <w:rFonts w:ascii="Times New Roman" w:hAnsi="Times New Roman"/>
          <w:b/>
        </w:rPr>
        <w:t>III.</w:t>
      </w:r>
      <w:r>
        <w:rPr>
          <w:rFonts w:ascii="Times New Roman" w:hAnsi="Times New Roman"/>
        </w:rPr>
        <w:t>U slučaju nepoštovanja roka predviđenog u tački 1 ove Odluke, prema istom/oj će se izdati Odluka o prisilnom udaljavanju sa teritorije Republike Kosovo</w:t>
      </w:r>
      <w:r w:rsidRPr="00A566A9">
        <w:rPr>
          <w:rFonts w:ascii="Times New Roman" w:hAnsi="Times New Roman"/>
        </w:rPr>
        <w:t xml:space="preserve">. </w:t>
      </w:r>
    </w:p>
    <w:p w:rsidR="00EB3426" w:rsidRPr="00A566A9" w:rsidRDefault="00EB3426" w:rsidP="00EB3426">
      <w:pPr>
        <w:jc w:val="both"/>
        <w:rPr>
          <w:rFonts w:ascii="Times New Roman" w:hAnsi="Times New Roman"/>
        </w:rPr>
      </w:pPr>
      <w:r w:rsidRPr="00A566A9">
        <w:rPr>
          <w:rFonts w:ascii="Times New Roman" w:hAnsi="Times New Roman"/>
          <w:b/>
        </w:rPr>
        <w:t>IV.</w:t>
      </w:r>
      <w:r>
        <w:rPr>
          <w:rFonts w:ascii="Times New Roman" w:hAnsi="Times New Roman"/>
        </w:rPr>
        <w:t xml:space="preserve"> Ova odluka stupa na snagu u trenutku potpisivanja</w:t>
      </w:r>
      <w:r w:rsidRPr="00A566A9">
        <w:rPr>
          <w:rFonts w:ascii="Times New Roman" w:hAnsi="Times New Roman"/>
        </w:rPr>
        <w:t>.</w:t>
      </w:r>
    </w:p>
    <w:p w:rsidR="00EB3426" w:rsidRPr="002B1B5A" w:rsidRDefault="00EB3426" w:rsidP="00EB3426">
      <w:pPr>
        <w:jc w:val="both"/>
        <w:rPr>
          <w:rFonts w:ascii="Times New Roman" w:hAnsi="Times New Roman"/>
          <w:sz w:val="8"/>
        </w:rPr>
      </w:pPr>
    </w:p>
    <w:p w:rsidR="00EB3426" w:rsidRPr="003005B0" w:rsidRDefault="00EB3426" w:rsidP="00EB3426">
      <w:pPr>
        <w:jc w:val="center"/>
        <w:rPr>
          <w:rFonts w:ascii="Times New Roman" w:hAnsi="Times New Roman"/>
          <w:b/>
          <w:sz w:val="24"/>
        </w:rPr>
      </w:pPr>
      <w:r>
        <w:rPr>
          <w:rFonts w:ascii="Times New Roman" w:hAnsi="Times New Roman"/>
          <w:b/>
          <w:sz w:val="24"/>
        </w:rPr>
        <w:t>Obrazloženje</w:t>
      </w:r>
    </w:p>
    <w:p w:rsidR="00EB3426" w:rsidRPr="002B1B5A" w:rsidRDefault="00EB3426" w:rsidP="00EB3426">
      <w:pPr>
        <w:jc w:val="both"/>
        <w:rPr>
          <w:rFonts w:ascii="Times New Roman" w:hAnsi="Times New Roman"/>
          <w:sz w:val="8"/>
        </w:rPr>
      </w:pPr>
    </w:p>
    <w:p w:rsidR="00EB3426" w:rsidRDefault="00EB3426" w:rsidP="00EB3426">
      <w:pPr>
        <w:jc w:val="both"/>
        <w:rPr>
          <w:rFonts w:ascii="Times New Roman" w:hAnsi="Times New Roman"/>
        </w:rPr>
      </w:pPr>
      <w:r>
        <w:rPr>
          <w:rFonts w:ascii="Times New Roman" w:hAnsi="Times New Roman"/>
        </w:rPr>
        <w:t>………………………………………………………………………………………………………………………………………………………………………………………………………………………………………………………………………………………………………………………………………………………………………………………………………………………………………………………………………………………………………………………………………………………………………………………………………………………………………………………………………………</w:t>
      </w:r>
      <w:r>
        <w:rPr>
          <w:rFonts w:ascii="Times New Roman" w:hAnsi="Times New Roman"/>
        </w:rPr>
        <w:lastRenderedPageBreak/>
        <w:t>………………………………………………………………………………………………………………………………………………………………………………………………………………………………………………………………………………</w:t>
      </w:r>
      <w:r w:rsidR="007534F7">
        <w:rPr>
          <w:rFonts w:ascii="Times New Roman" w:hAnsi="Times New Roman"/>
        </w:rPr>
        <w:t>………………………………………………………</w:t>
      </w:r>
    </w:p>
    <w:p w:rsidR="00EB3426" w:rsidRPr="009C6605" w:rsidRDefault="00EB3426" w:rsidP="00EB3426">
      <w:pPr>
        <w:jc w:val="both"/>
        <w:rPr>
          <w:rFonts w:ascii="Times New Roman" w:hAnsi="Times New Roman"/>
        </w:rPr>
      </w:pPr>
    </w:p>
    <w:p w:rsidR="00EB3426" w:rsidRDefault="00EB3426" w:rsidP="00EB3426">
      <w:pPr>
        <w:jc w:val="both"/>
        <w:rPr>
          <w:rFonts w:ascii="Times New Roman" w:hAnsi="Times New Roman"/>
        </w:rPr>
      </w:pPr>
      <w:r>
        <w:rPr>
          <w:rFonts w:ascii="Times New Roman" w:hAnsi="Times New Roman"/>
          <w:b/>
        </w:rPr>
        <w:t>Pravni savet</w:t>
      </w:r>
      <w:r>
        <w:rPr>
          <w:rFonts w:ascii="Times New Roman" w:hAnsi="Times New Roman"/>
        </w:rPr>
        <w:t xml:space="preserve">: </w:t>
      </w:r>
    </w:p>
    <w:p w:rsidR="00EB3426" w:rsidRPr="00EB3426" w:rsidRDefault="00EB3426" w:rsidP="00EB3426">
      <w:pPr>
        <w:autoSpaceDE w:val="0"/>
        <w:autoSpaceDN w:val="0"/>
        <w:adjustRightInd w:val="0"/>
        <w:spacing w:after="0" w:line="240" w:lineRule="auto"/>
        <w:rPr>
          <w:rFonts w:ascii="Times New Roman" w:hAnsi="Times New Roman"/>
        </w:rPr>
      </w:pPr>
      <w:r w:rsidRPr="00EB3426">
        <w:rPr>
          <w:rFonts w:ascii="Times New Roman" w:hAnsi="Times New Roman"/>
        </w:rPr>
        <w:t>Stranac ima pravo na žalbu protiv odluke za dobrovoljno udaljavanje u roku od osam (8) dana od dana prijema odluke pred Komisijom za razmatranje žalbi. Žalba se podnosi lično ili preko ovlašćenog lica Odeljenju za migracije i strance/Kosovska policija.</w:t>
      </w:r>
    </w:p>
    <w:p w:rsidR="00EB3426" w:rsidRPr="00EB3426" w:rsidRDefault="00EB3426" w:rsidP="00EB3426">
      <w:pPr>
        <w:jc w:val="both"/>
        <w:rPr>
          <w:rFonts w:ascii="Times New Roman" w:hAnsi="Times New Roman"/>
          <w:sz w:val="14"/>
        </w:rPr>
      </w:pPr>
    </w:p>
    <w:p w:rsidR="00EB3426" w:rsidRPr="001E2692" w:rsidRDefault="00EB3426" w:rsidP="001E2692">
      <w:pPr>
        <w:jc w:val="both"/>
        <w:rPr>
          <w:rFonts w:ascii="Times New Roman" w:hAnsi="Times New Roman"/>
        </w:rPr>
      </w:pPr>
      <w:r w:rsidRPr="00EB3426">
        <w:rPr>
          <w:rFonts w:ascii="Times New Roman" w:hAnsi="Times New Roman"/>
        </w:rPr>
        <w:t xml:space="preserve">- Žalba na Odluku o dobrovoljnom udaljavanju obustavlja izvršenje Odluke. </w:t>
      </w:r>
    </w:p>
    <w:p w:rsidR="001E2692" w:rsidRPr="00EB3426" w:rsidRDefault="00EB3426" w:rsidP="00EB3426">
      <w:pPr>
        <w:jc w:val="both"/>
        <w:rPr>
          <w:rFonts w:ascii="Times New Roman" w:hAnsi="Times New Roman"/>
        </w:rPr>
      </w:pPr>
      <w:r w:rsidRPr="00EB3426">
        <w:rPr>
          <w:rFonts w:ascii="Times New Roman" w:hAnsi="Times New Roman"/>
        </w:rPr>
        <w:t>- Odluka se dostavlja:</w:t>
      </w:r>
    </w:p>
    <w:p w:rsidR="00EB3426" w:rsidRPr="00EB3426" w:rsidRDefault="00EB3426" w:rsidP="00EB3426">
      <w:pPr>
        <w:pStyle w:val="ListParagraph"/>
        <w:numPr>
          <w:ilvl w:val="0"/>
          <w:numId w:val="35"/>
        </w:numPr>
        <w:contextualSpacing/>
        <w:jc w:val="both"/>
        <w:rPr>
          <w:rFonts w:ascii="Times New Roman" w:hAnsi="Times New Roman"/>
        </w:rPr>
      </w:pPr>
      <w:r w:rsidRPr="00EB3426">
        <w:rPr>
          <w:rFonts w:ascii="Times New Roman" w:hAnsi="Times New Roman"/>
        </w:rPr>
        <w:t>Strani</w:t>
      </w:r>
    </w:p>
    <w:p w:rsidR="00EB3426" w:rsidRPr="001E2692" w:rsidRDefault="00EB3426" w:rsidP="00EB3426">
      <w:pPr>
        <w:pStyle w:val="ListParagraph"/>
        <w:numPr>
          <w:ilvl w:val="0"/>
          <w:numId w:val="35"/>
        </w:numPr>
        <w:contextualSpacing/>
        <w:jc w:val="both"/>
        <w:rPr>
          <w:rFonts w:ascii="Times New Roman" w:hAnsi="Times New Roman"/>
        </w:rPr>
      </w:pPr>
      <w:r w:rsidRPr="00EB3426">
        <w:rPr>
          <w:rFonts w:ascii="Times New Roman" w:hAnsi="Times New Roman"/>
        </w:rPr>
        <w:t xml:space="preserve">Arhivi Policije </w:t>
      </w:r>
    </w:p>
    <w:p w:rsidR="00EB3426" w:rsidRPr="00EB3426" w:rsidRDefault="00EB3426" w:rsidP="00EB3426">
      <w:pPr>
        <w:jc w:val="both"/>
        <w:rPr>
          <w:rFonts w:ascii="Times New Roman" w:hAnsi="Times New Roman"/>
        </w:rPr>
      </w:pPr>
      <w:r w:rsidRPr="00EB3426">
        <w:rPr>
          <w:rFonts w:ascii="Times New Roman" w:hAnsi="Times New Roman"/>
        </w:rPr>
        <w:t>Ime i prezime  položaj</w:t>
      </w:r>
      <w:r w:rsidRPr="00EB3426">
        <w:rPr>
          <w:rFonts w:ascii="Times New Roman" w:hAnsi="Times New Roman"/>
        </w:rPr>
        <w:tab/>
      </w:r>
      <w:r w:rsidRPr="00EB3426">
        <w:rPr>
          <w:rFonts w:ascii="Times New Roman" w:hAnsi="Times New Roman"/>
        </w:rPr>
        <w:tab/>
      </w:r>
      <w:r w:rsidRPr="00EB3426">
        <w:rPr>
          <w:rFonts w:ascii="Times New Roman" w:hAnsi="Times New Roman"/>
        </w:rPr>
        <w:tab/>
        <w:t xml:space="preserve">                                                      Ime i prezime  položaj</w:t>
      </w:r>
    </w:p>
    <w:p w:rsidR="00EB3426" w:rsidRPr="00EB3426" w:rsidRDefault="00EB3426" w:rsidP="00EB3426">
      <w:pPr>
        <w:jc w:val="both"/>
        <w:rPr>
          <w:rFonts w:ascii="Times New Roman" w:hAnsi="Times New Roman"/>
        </w:rPr>
      </w:pPr>
      <w:r w:rsidRPr="00EB3426">
        <w:rPr>
          <w:rFonts w:ascii="Times New Roman" w:hAnsi="Times New Roman"/>
        </w:rPr>
        <w:t>____________________                                          p.p</w:t>
      </w:r>
      <w:r w:rsidRPr="00EB3426">
        <w:rPr>
          <w:rFonts w:ascii="Times New Roman" w:hAnsi="Times New Roman"/>
          <w:color w:val="FF0000"/>
        </w:rPr>
        <w:tab/>
      </w:r>
      <w:r w:rsidRPr="00EB3426">
        <w:rPr>
          <w:rFonts w:ascii="Times New Roman" w:hAnsi="Times New Roman"/>
        </w:rPr>
        <w:tab/>
      </w:r>
      <w:r w:rsidRPr="00EB3426">
        <w:rPr>
          <w:rFonts w:ascii="Times New Roman" w:hAnsi="Times New Roman"/>
        </w:rPr>
        <w:tab/>
        <w:t xml:space="preserve">     _______________</w:t>
      </w:r>
    </w:p>
    <w:p w:rsidR="00EB3426" w:rsidRPr="00EB3426" w:rsidRDefault="00EB3426" w:rsidP="00EB3426">
      <w:pPr>
        <w:jc w:val="both"/>
        <w:rPr>
          <w:rFonts w:ascii="Times New Roman" w:hAnsi="Times New Roman"/>
        </w:rPr>
      </w:pPr>
    </w:p>
    <w:p w:rsidR="00EB3426" w:rsidRDefault="00EB3426" w:rsidP="00EB3426">
      <w:pPr>
        <w:jc w:val="both"/>
        <w:rPr>
          <w:rFonts w:ascii="Times New Roman" w:hAnsi="Times New Roman"/>
        </w:rPr>
      </w:pPr>
    </w:p>
    <w:p w:rsidR="001E2692" w:rsidRPr="00EB3426" w:rsidRDefault="001E2692" w:rsidP="00EB3426">
      <w:pPr>
        <w:jc w:val="both"/>
        <w:rPr>
          <w:rFonts w:ascii="Times New Roman" w:hAnsi="Times New Roman"/>
        </w:rPr>
      </w:pPr>
    </w:p>
    <w:p w:rsidR="00EB3426" w:rsidRDefault="00EB3426" w:rsidP="001E2692">
      <w:pPr>
        <w:jc w:val="center"/>
        <w:rPr>
          <w:rFonts w:ascii="Times New Roman" w:hAnsi="Times New Roman"/>
          <w:sz w:val="10"/>
        </w:rPr>
      </w:pPr>
      <w:r w:rsidRPr="00EB3426">
        <w:rPr>
          <w:rFonts w:ascii="Times New Roman" w:hAnsi="Times New Roman"/>
        </w:rPr>
        <w:t>Priština ________.2018</w:t>
      </w:r>
      <w:r>
        <w:rPr>
          <w:rFonts w:ascii="Times New Roman" w:hAnsi="Times New Roman"/>
        </w:rPr>
        <w:br/>
      </w:r>
    </w:p>
    <w:p w:rsidR="0076510E" w:rsidRDefault="0076510E" w:rsidP="001E2692">
      <w:pPr>
        <w:jc w:val="center"/>
        <w:rPr>
          <w:rFonts w:ascii="Times New Roman" w:hAnsi="Times New Roman"/>
          <w:sz w:val="10"/>
        </w:rPr>
      </w:pPr>
    </w:p>
    <w:p w:rsidR="0076510E" w:rsidRDefault="0076510E" w:rsidP="001E2692">
      <w:pPr>
        <w:jc w:val="center"/>
        <w:rPr>
          <w:rFonts w:ascii="Times New Roman" w:hAnsi="Times New Roman"/>
          <w:sz w:val="10"/>
        </w:rPr>
      </w:pPr>
    </w:p>
    <w:p w:rsidR="0076510E" w:rsidRDefault="0076510E" w:rsidP="001E2692">
      <w:pPr>
        <w:jc w:val="center"/>
        <w:rPr>
          <w:rFonts w:ascii="Times New Roman" w:hAnsi="Times New Roman"/>
          <w:sz w:val="10"/>
        </w:rPr>
      </w:pPr>
    </w:p>
    <w:p w:rsidR="0076510E" w:rsidRDefault="0076510E" w:rsidP="001E2692">
      <w:pPr>
        <w:jc w:val="center"/>
        <w:rPr>
          <w:rFonts w:ascii="Times New Roman" w:hAnsi="Times New Roman"/>
          <w:sz w:val="10"/>
        </w:rPr>
      </w:pPr>
    </w:p>
    <w:p w:rsidR="0076510E" w:rsidRDefault="0076510E" w:rsidP="001E2692">
      <w:pPr>
        <w:jc w:val="center"/>
        <w:rPr>
          <w:rFonts w:ascii="Times New Roman" w:hAnsi="Times New Roman"/>
          <w:sz w:val="10"/>
        </w:rPr>
      </w:pPr>
    </w:p>
    <w:p w:rsidR="0076510E" w:rsidRDefault="0076510E" w:rsidP="001E2692">
      <w:pPr>
        <w:jc w:val="center"/>
        <w:rPr>
          <w:rFonts w:ascii="Times New Roman" w:hAnsi="Times New Roman"/>
          <w:sz w:val="10"/>
        </w:rPr>
      </w:pPr>
    </w:p>
    <w:p w:rsidR="0076510E" w:rsidRDefault="0076510E" w:rsidP="001E2692">
      <w:pPr>
        <w:jc w:val="center"/>
        <w:rPr>
          <w:rFonts w:ascii="Times New Roman" w:hAnsi="Times New Roman"/>
          <w:sz w:val="10"/>
        </w:rPr>
      </w:pPr>
    </w:p>
    <w:p w:rsidR="0076510E" w:rsidRDefault="0076510E" w:rsidP="001E2692">
      <w:pPr>
        <w:jc w:val="center"/>
        <w:rPr>
          <w:rFonts w:ascii="Times New Roman" w:hAnsi="Times New Roman"/>
          <w:sz w:val="10"/>
        </w:rPr>
      </w:pPr>
    </w:p>
    <w:p w:rsidR="0076510E" w:rsidRDefault="0076510E" w:rsidP="001E2692">
      <w:pPr>
        <w:jc w:val="center"/>
        <w:rPr>
          <w:rFonts w:ascii="Times New Roman" w:hAnsi="Times New Roman"/>
          <w:sz w:val="10"/>
        </w:rPr>
      </w:pPr>
    </w:p>
    <w:p w:rsidR="0076510E" w:rsidRDefault="0076510E" w:rsidP="001E2692">
      <w:pPr>
        <w:jc w:val="center"/>
        <w:rPr>
          <w:rFonts w:ascii="Times New Roman" w:hAnsi="Times New Roman"/>
          <w:sz w:val="10"/>
        </w:rPr>
      </w:pPr>
    </w:p>
    <w:p w:rsidR="0076510E" w:rsidRDefault="0076510E" w:rsidP="001E2692">
      <w:pPr>
        <w:jc w:val="center"/>
        <w:rPr>
          <w:rFonts w:ascii="Times New Roman" w:hAnsi="Times New Roman"/>
          <w:sz w:val="10"/>
        </w:rPr>
      </w:pPr>
    </w:p>
    <w:p w:rsidR="0076510E" w:rsidRDefault="0076510E" w:rsidP="001E2692">
      <w:pPr>
        <w:jc w:val="center"/>
        <w:rPr>
          <w:rFonts w:ascii="Times New Roman" w:hAnsi="Times New Roman"/>
          <w:sz w:val="10"/>
        </w:rPr>
      </w:pPr>
    </w:p>
    <w:p w:rsidR="0076510E" w:rsidRPr="001E2692" w:rsidRDefault="0076510E" w:rsidP="001E2692">
      <w:pPr>
        <w:jc w:val="center"/>
        <w:rPr>
          <w:rFonts w:ascii="Times New Roman" w:hAnsi="Times New Roman"/>
          <w:sz w:val="10"/>
        </w:rPr>
      </w:pPr>
    </w:p>
    <w:p w:rsidR="00EB3426" w:rsidRDefault="00EB3426" w:rsidP="00263C08">
      <w:pPr>
        <w:tabs>
          <w:tab w:val="left" w:pos="3255"/>
        </w:tabs>
        <w:jc w:val="center"/>
        <w:rPr>
          <w:rFonts w:ascii="Times New Roman" w:hAnsi="Times New Roman"/>
          <w:sz w:val="24"/>
          <w:szCs w:val="24"/>
        </w:rPr>
      </w:pPr>
    </w:p>
    <w:p w:rsidR="00871DD0" w:rsidRDefault="00871DD0" w:rsidP="00871DD0">
      <w:pPr>
        <w:tabs>
          <w:tab w:val="left" w:pos="3255"/>
        </w:tabs>
        <w:jc w:val="center"/>
        <w:rPr>
          <w:rFonts w:ascii="Times New Roman" w:hAnsi="Times New Roman"/>
          <w:sz w:val="24"/>
          <w:szCs w:val="24"/>
        </w:rPr>
      </w:pPr>
      <w:r w:rsidRPr="00871DD0">
        <w:rPr>
          <w:rFonts w:ascii="Times New Roman" w:hAnsi="Times New Roman"/>
          <w:noProof/>
          <w:sz w:val="24"/>
          <w:szCs w:val="24"/>
          <w:lang w:val="en-US"/>
        </w:rPr>
        <w:lastRenderedPageBreak/>
        <w:drawing>
          <wp:anchor distT="0" distB="0" distL="114300" distR="114300" simplePos="0" relativeHeight="251671552" behindDoc="1" locked="0" layoutInCell="1" allowOverlap="1">
            <wp:simplePos x="0" y="0"/>
            <wp:positionH relativeFrom="column">
              <wp:posOffset>2638425</wp:posOffset>
            </wp:positionH>
            <wp:positionV relativeFrom="paragraph">
              <wp:posOffset>-433070</wp:posOffset>
            </wp:positionV>
            <wp:extent cx="777875" cy="638175"/>
            <wp:effectExtent l="19050" t="0" r="317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38175"/>
                    </a:xfrm>
                    <a:prstGeom prst="rect">
                      <a:avLst/>
                    </a:prstGeom>
                    <a:noFill/>
                  </pic:spPr>
                </pic:pic>
              </a:graphicData>
            </a:graphic>
          </wp:anchor>
        </w:drawing>
      </w:r>
    </w:p>
    <w:p w:rsidR="00871DD0" w:rsidRPr="00871DD0" w:rsidRDefault="00871DD0" w:rsidP="00871DD0">
      <w:pPr>
        <w:tabs>
          <w:tab w:val="left" w:pos="2610"/>
          <w:tab w:val="center" w:pos="4968"/>
        </w:tabs>
        <w:spacing w:after="0" w:line="240" w:lineRule="auto"/>
        <w:ind w:firstLine="576"/>
        <w:jc w:val="center"/>
        <w:outlineLvl w:val="0"/>
        <w:rPr>
          <w:rFonts w:ascii="Times New Roman" w:eastAsia="Batang" w:hAnsi="Times New Roman"/>
          <w:b/>
          <w:bCs/>
          <w:sz w:val="20"/>
          <w:szCs w:val="20"/>
        </w:rPr>
      </w:pPr>
      <w:r w:rsidRPr="00871DD0">
        <w:rPr>
          <w:rFonts w:ascii="Times New Roman" w:hAnsi="Times New Roman"/>
          <w:b/>
          <w:bCs/>
          <w:sz w:val="20"/>
          <w:szCs w:val="20"/>
        </w:rPr>
        <w:t>Republika e Kosovës</w:t>
      </w:r>
    </w:p>
    <w:p w:rsidR="00871DD0" w:rsidRPr="00871DD0" w:rsidRDefault="00871DD0" w:rsidP="00871DD0">
      <w:pPr>
        <w:spacing w:after="0" w:line="240" w:lineRule="auto"/>
        <w:ind w:firstLine="576"/>
        <w:jc w:val="center"/>
        <w:outlineLvl w:val="0"/>
        <w:rPr>
          <w:rFonts w:ascii="Times New Roman" w:hAnsi="Times New Roman"/>
          <w:b/>
          <w:bCs/>
          <w:sz w:val="20"/>
          <w:szCs w:val="20"/>
        </w:rPr>
      </w:pPr>
      <w:r w:rsidRPr="00871DD0">
        <w:rPr>
          <w:rFonts w:ascii="Times New Roman" w:eastAsia="Batang" w:hAnsi="Times New Roman"/>
          <w:b/>
          <w:bCs/>
          <w:sz w:val="20"/>
          <w:szCs w:val="20"/>
        </w:rPr>
        <w:t>RepublikaKosova-</w:t>
      </w:r>
      <w:r w:rsidRPr="00871DD0">
        <w:rPr>
          <w:rFonts w:ascii="Times New Roman" w:hAnsi="Times New Roman"/>
          <w:b/>
          <w:bCs/>
          <w:sz w:val="20"/>
          <w:szCs w:val="20"/>
        </w:rPr>
        <w:t>Republic of Kosovo</w:t>
      </w:r>
    </w:p>
    <w:p w:rsidR="00871DD0" w:rsidRPr="00871DD0" w:rsidRDefault="00871DD0" w:rsidP="00871DD0">
      <w:pPr>
        <w:spacing w:after="0" w:line="240" w:lineRule="auto"/>
        <w:ind w:firstLine="576"/>
        <w:jc w:val="center"/>
        <w:rPr>
          <w:rFonts w:ascii="Times New Roman" w:hAnsi="Times New Roman"/>
          <w:b/>
          <w:bCs/>
          <w:sz w:val="20"/>
          <w:szCs w:val="20"/>
        </w:rPr>
      </w:pPr>
      <w:r w:rsidRPr="00871DD0">
        <w:rPr>
          <w:rFonts w:ascii="Times New Roman" w:hAnsi="Times New Roman"/>
          <w:b/>
          <w:bCs/>
          <w:sz w:val="20"/>
          <w:szCs w:val="20"/>
        </w:rPr>
        <w:t>Qeveria</w:t>
      </w:r>
      <w:r w:rsidRPr="00871DD0">
        <w:rPr>
          <w:rFonts w:ascii="Times New Roman" w:hAnsi="Times New Roman"/>
          <w:b/>
          <w:sz w:val="20"/>
          <w:szCs w:val="20"/>
        </w:rPr>
        <w:t xml:space="preserve">– </w:t>
      </w:r>
      <w:r w:rsidRPr="00871DD0">
        <w:rPr>
          <w:rFonts w:ascii="Times New Roman" w:hAnsi="Times New Roman"/>
          <w:b/>
          <w:bCs/>
          <w:sz w:val="20"/>
          <w:szCs w:val="20"/>
        </w:rPr>
        <w:t>Vlada – Government</w:t>
      </w:r>
    </w:p>
    <w:p w:rsidR="00871DD0" w:rsidRPr="00871DD0" w:rsidRDefault="00871DD0" w:rsidP="00871DD0">
      <w:pPr>
        <w:spacing w:after="0" w:line="240" w:lineRule="auto"/>
        <w:ind w:firstLine="576"/>
        <w:jc w:val="center"/>
        <w:rPr>
          <w:rFonts w:ascii="Times New Roman" w:hAnsi="Times New Roman"/>
          <w:b/>
          <w:sz w:val="20"/>
          <w:szCs w:val="20"/>
        </w:rPr>
      </w:pPr>
    </w:p>
    <w:p w:rsidR="00871DD0" w:rsidRPr="00871DD0" w:rsidRDefault="00871DD0" w:rsidP="00871DD0">
      <w:pPr>
        <w:pStyle w:val="BodyText2"/>
        <w:tabs>
          <w:tab w:val="center" w:pos="5310"/>
        </w:tabs>
        <w:jc w:val="center"/>
        <w:rPr>
          <w:b/>
          <w:iCs/>
        </w:rPr>
      </w:pPr>
      <w:r w:rsidRPr="00871DD0">
        <w:rPr>
          <w:b/>
          <w:bCs/>
        </w:rPr>
        <w:t xml:space="preserve">Ministria e Punëve të Brendshme – </w:t>
      </w:r>
      <w:r w:rsidRPr="00871DD0">
        <w:rPr>
          <w:b/>
          <w:iCs/>
        </w:rPr>
        <w:t>Ministarstvo Unutrašnjih Poslova/ Ministri of Internal Affairs</w:t>
      </w:r>
    </w:p>
    <w:p w:rsidR="00871DD0" w:rsidRPr="00871DD0" w:rsidRDefault="00871DD0" w:rsidP="00871DD0">
      <w:pPr>
        <w:pStyle w:val="BodyText2"/>
        <w:tabs>
          <w:tab w:val="center" w:pos="5310"/>
        </w:tabs>
        <w:jc w:val="center"/>
        <w:rPr>
          <w:b/>
          <w:iCs/>
        </w:rPr>
      </w:pPr>
      <w:r w:rsidRPr="00871DD0">
        <w:rPr>
          <w:b/>
          <w:iCs/>
        </w:rPr>
        <w:t>Drejtoria e Përgjithshme e Policisë/ Generalna Policijska Direkcija/ General Police Directorate</w:t>
      </w:r>
    </w:p>
    <w:p w:rsidR="00871DD0" w:rsidRDefault="00871DD0" w:rsidP="00871DD0">
      <w:pPr>
        <w:jc w:val="both"/>
        <w:rPr>
          <w:rFonts w:ascii="Times New Roman" w:hAnsi="Times New Roman"/>
        </w:rPr>
      </w:pPr>
      <w:r>
        <w:rPr>
          <w:rFonts w:ascii="Times New Roman" w:hAnsi="Times New Roman"/>
        </w:rPr>
        <w:t>_________________________________________________________________________________</w:t>
      </w:r>
    </w:p>
    <w:p w:rsidR="00871DD0" w:rsidRPr="00421F4E" w:rsidRDefault="00871DD0" w:rsidP="00871DD0">
      <w:pPr>
        <w:jc w:val="both"/>
        <w:rPr>
          <w:rFonts w:ascii="Times New Roman" w:hAnsi="Times New Roman"/>
          <w:b/>
        </w:rPr>
      </w:pPr>
      <w:r w:rsidRPr="00421F4E">
        <w:rPr>
          <w:rFonts w:ascii="Times New Roman" w:hAnsi="Times New Roman"/>
          <w:b/>
        </w:rPr>
        <w:t>Shtojca 2</w:t>
      </w:r>
    </w:p>
    <w:p w:rsidR="00871DD0" w:rsidRDefault="00871DD0" w:rsidP="00871DD0">
      <w:pPr>
        <w:jc w:val="both"/>
        <w:rPr>
          <w:rFonts w:ascii="Times New Roman" w:hAnsi="Times New Roman"/>
        </w:rPr>
      </w:pPr>
      <w:r w:rsidRPr="001F6217">
        <w:rPr>
          <w:rFonts w:ascii="Times New Roman" w:hAnsi="Times New Roman"/>
        </w:rPr>
        <w:t>Në mb</w:t>
      </w:r>
      <w:r w:rsidR="000C61CD" w:rsidRPr="000C61CD">
        <w:rPr>
          <w:rFonts w:ascii="Times New Roman" w:hAnsi="Times New Roman"/>
        </w:rPr>
        <w:t>ë</w:t>
      </w:r>
      <w:r w:rsidRPr="001F6217">
        <w:rPr>
          <w:rFonts w:ascii="Times New Roman" w:hAnsi="Times New Roman"/>
        </w:rPr>
        <w:t>shtjetje të Neni</w:t>
      </w:r>
      <w:r w:rsidR="000C61CD">
        <w:rPr>
          <w:rFonts w:ascii="Times New Roman" w:hAnsi="Times New Roman"/>
        </w:rPr>
        <w:t>t</w:t>
      </w:r>
      <w:r w:rsidRPr="001F6217">
        <w:rPr>
          <w:rFonts w:ascii="Times New Roman" w:hAnsi="Times New Roman"/>
        </w:rPr>
        <w:t xml:space="preserve"> 97</w:t>
      </w:r>
      <w:r w:rsidR="000C61CD">
        <w:rPr>
          <w:rFonts w:ascii="Times New Roman" w:hAnsi="Times New Roman"/>
        </w:rPr>
        <w:t>,</w:t>
      </w:r>
      <w:r w:rsidR="00C5721C">
        <w:rPr>
          <w:rFonts w:ascii="Times New Roman" w:hAnsi="Times New Roman"/>
        </w:rPr>
        <w:t xml:space="preserve"> paragrafi 1 nënparagrafi 1.1, 1.2,</w:t>
      </w:r>
      <w:r w:rsidRPr="001F6217">
        <w:rPr>
          <w:rFonts w:ascii="Times New Roman" w:hAnsi="Times New Roman"/>
        </w:rPr>
        <w:t xml:space="preserve"> 1.3</w:t>
      </w:r>
      <w:r w:rsidR="00C5721C">
        <w:rPr>
          <w:rFonts w:ascii="Times New Roman" w:hAnsi="Times New Roman"/>
        </w:rPr>
        <w:t>,</w:t>
      </w:r>
      <w:r w:rsidRPr="001F6217">
        <w:rPr>
          <w:rFonts w:ascii="Times New Roman" w:hAnsi="Times New Roman"/>
        </w:rPr>
        <w:t xml:space="preserve"> 1.4</w:t>
      </w:r>
      <w:r w:rsidR="00C5721C">
        <w:rPr>
          <w:rFonts w:ascii="Times New Roman" w:hAnsi="Times New Roman"/>
        </w:rPr>
        <w:t>,</w:t>
      </w:r>
      <w:r w:rsidRPr="001F6217">
        <w:rPr>
          <w:rFonts w:ascii="Times New Roman" w:hAnsi="Times New Roman"/>
        </w:rPr>
        <w:t xml:space="preserve"> 1.5 të Ligjit Nr. 04/L-219 për të Huaj, si dhe nenit 34 i Ligjit Nr.06/L-036 p</w:t>
      </w:r>
      <w:r w:rsidR="00C5721C">
        <w:rPr>
          <w:rFonts w:ascii="Times New Roman" w:hAnsi="Times New Roman"/>
        </w:rPr>
        <w:t>ë</w:t>
      </w:r>
      <w:r w:rsidRPr="001F6217">
        <w:rPr>
          <w:rFonts w:ascii="Times New Roman" w:hAnsi="Times New Roman"/>
        </w:rPr>
        <w:t>r Ndryshimin dhe Plot</w:t>
      </w:r>
      <w:r w:rsidR="000C61CD">
        <w:rPr>
          <w:rFonts w:ascii="Times New Roman" w:hAnsi="Times New Roman"/>
          <w:sz w:val="24"/>
          <w:szCs w:val="24"/>
        </w:rPr>
        <w:t>ë</w:t>
      </w:r>
      <w:r w:rsidRPr="001F6217">
        <w:rPr>
          <w:rFonts w:ascii="Times New Roman" w:hAnsi="Times New Roman"/>
        </w:rPr>
        <w:t xml:space="preserve">simin e  Ligjit Nr. 04/L-219 për të Huaj, si dhe </w:t>
      </w:r>
      <w:r>
        <w:rPr>
          <w:rFonts w:ascii="Times New Roman" w:hAnsi="Times New Roman"/>
        </w:rPr>
        <w:t xml:space="preserve">Neni 7 </w:t>
      </w:r>
      <w:r w:rsidRPr="001F6217">
        <w:rPr>
          <w:rFonts w:ascii="Times New Roman" w:hAnsi="Times New Roman"/>
        </w:rPr>
        <w:t xml:space="preserve">të Udhëzimit Administrativ (MPB) Nr. </w:t>
      </w:r>
      <w:r w:rsidRPr="005F3737">
        <w:rPr>
          <w:rFonts w:ascii="Times New Roman" w:hAnsi="Times New Roman"/>
          <w:highlight w:val="yellow"/>
        </w:rPr>
        <w:t>09/2014</w:t>
      </w:r>
      <w:r w:rsidRPr="001F6217">
        <w:rPr>
          <w:rFonts w:ascii="Times New Roman" w:hAnsi="Times New Roman"/>
        </w:rPr>
        <w:t xml:space="preserve"> për Kthimin e të Huajve me Qëndrim të Paligjshëm në Republikën e Kosovës, Drejtoria për Migrim dhe të Huaj në Policinë e Kosovës, nxjerr këtë:</w:t>
      </w:r>
    </w:p>
    <w:p w:rsidR="00871DD0" w:rsidRPr="002B1B5A" w:rsidRDefault="00871DD0" w:rsidP="00871DD0">
      <w:pPr>
        <w:jc w:val="both"/>
        <w:rPr>
          <w:rFonts w:ascii="Times New Roman" w:hAnsi="Times New Roman"/>
          <w:sz w:val="8"/>
        </w:rPr>
      </w:pPr>
    </w:p>
    <w:p w:rsidR="00871DD0" w:rsidRPr="003005B0" w:rsidRDefault="00871DD0" w:rsidP="00871DD0">
      <w:pPr>
        <w:jc w:val="center"/>
        <w:rPr>
          <w:rFonts w:ascii="Times New Roman" w:hAnsi="Times New Roman"/>
          <w:b/>
          <w:sz w:val="24"/>
        </w:rPr>
      </w:pPr>
      <w:r>
        <w:rPr>
          <w:rFonts w:ascii="Times New Roman" w:hAnsi="Times New Roman"/>
          <w:b/>
          <w:sz w:val="24"/>
        </w:rPr>
        <w:t>VENDIM PËR LARGIM ME FORCË</w:t>
      </w:r>
    </w:p>
    <w:p w:rsidR="00871DD0" w:rsidRPr="002B1B5A" w:rsidRDefault="00871DD0" w:rsidP="00871DD0">
      <w:pPr>
        <w:jc w:val="center"/>
        <w:rPr>
          <w:rFonts w:ascii="Times New Roman" w:hAnsi="Times New Roman"/>
          <w:b/>
          <w:sz w:val="2"/>
        </w:rPr>
      </w:pPr>
    </w:p>
    <w:p w:rsidR="00871DD0" w:rsidRPr="00A566A9" w:rsidRDefault="00871DD0" w:rsidP="00871DD0">
      <w:pPr>
        <w:jc w:val="both"/>
        <w:rPr>
          <w:rFonts w:ascii="Times New Roman" w:hAnsi="Times New Roman"/>
        </w:rPr>
      </w:pPr>
      <w:r w:rsidRPr="00A566A9">
        <w:rPr>
          <w:rFonts w:ascii="Times New Roman" w:hAnsi="Times New Roman"/>
          <w:b/>
        </w:rPr>
        <w:t>I.</w:t>
      </w:r>
      <w:r w:rsidR="000C61CD">
        <w:rPr>
          <w:rFonts w:ascii="Times New Roman" w:hAnsi="Times New Roman"/>
        </w:rPr>
        <w:t xml:space="preserve"> Z</w:t>
      </w:r>
      <w:r>
        <w:rPr>
          <w:rFonts w:ascii="Times New Roman" w:hAnsi="Times New Roman"/>
        </w:rPr>
        <w:t>/</w:t>
      </w:r>
      <w:r w:rsidRPr="00A566A9">
        <w:rPr>
          <w:rFonts w:ascii="Times New Roman" w:hAnsi="Times New Roman"/>
        </w:rPr>
        <w:t xml:space="preserve">Znj. ____________ </w:t>
      </w:r>
      <w:r w:rsidR="000C61CD">
        <w:rPr>
          <w:rFonts w:ascii="Times New Roman" w:hAnsi="Times New Roman"/>
        </w:rPr>
        <w:t>i/</w:t>
      </w:r>
      <w:r w:rsidRPr="00A566A9">
        <w:rPr>
          <w:rFonts w:ascii="Times New Roman" w:hAnsi="Times New Roman"/>
        </w:rPr>
        <w:t>e lindur me datë____________në ____________, shtetas</w:t>
      </w:r>
      <w:r w:rsidR="000C61CD">
        <w:rPr>
          <w:rFonts w:ascii="Times New Roman" w:hAnsi="Times New Roman"/>
        </w:rPr>
        <w:t>/</w:t>
      </w:r>
      <w:r w:rsidRPr="00A566A9">
        <w:rPr>
          <w:rFonts w:ascii="Times New Roman" w:hAnsi="Times New Roman"/>
        </w:rPr>
        <w:t xml:space="preserve">e e ____________, e gjinisë____________, me numër të dokumentit të udhëtimit____________ me datë të lëshimit____________dhe me datë të skadimit____________, </w:t>
      </w:r>
      <w:r>
        <w:rPr>
          <w:rFonts w:ascii="Times New Roman" w:hAnsi="Times New Roman"/>
        </w:rPr>
        <w:t>i nënshtrohet</w:t>
      </w:r>
      <w:r w:rsidRPr="00C5721C">
        <w:rPr>
          <w:rFonts w:ascii="Times New Roman" w:hAnsi="Times New Roman"/>
          <w:b/>
        </w:rPr>
        <w:t>largimit me forcë</w:t>
      </w:r>
      <w:r w:rsidRPr="00A566A9">
        <w:rPr>
          <w:rFonts w:ascii="Times New Roman" w:hAnsi="Times New Roman"/>
        </w:rPr>
        <w:t xml:space="preserve"> nga territori i Republikës së Kosovës me datën____________ </w:t>
      </w:r>
      <w:r>
        <w:rPr>
          <w:rFonts w:ascii="Times New Roman" w:hAnsi="Times New Roman"/>
        </w:rPr>
        <w:t>.</w:t>
      </w:r>
    </w:p>
    <w:p w:rsidR="00871DD0" w:rsidRPr="00213CFD" w:rsidRDefault="00871DD0" w:rsidP="00871DD0">
      <w:pPr>
        <w:jc w:val="both"/>
        <w:rPr>
          <w:rFonts w:ascii="Times New Roman" w:hAnsi="Times New Roman"/>
        </w:rPr>
      </w:pPr>
      <w:r w:rsidRPr="00A566A9">
        <w:rPr>
          <w:rFonts w:ascii="Times New Roman" w:hAnsi="Times New Roman"/>
          <w:b/>
        </w:rPr>
        <w:t>II.</w:t>
      </w:r>
      <w:r>
        <w:rPr>
          <w:rFonts w:ascii="Times New Roman" w:hAnsi="Times New Roman"/>
        </w:rPr>
        <w:t xml:space="preserve"> Z/</w:t>
      </w:r>
      <w:r w:rsidRPr="00A566A9">
        <w:rPr>
          <w:rFonts w:ascii="Times New Roman" w:hAnsi="Times New Roman"/>
        </w:rPr>
        <w:t>Znj. ____________ishqiptohetmasa e ndalimit për hyrje në territorin e Republikës së Kosovës në periudhënkohoreprej____ (____) vite, nga dita e hyrjes në fuqi e këtijVendimi.</w:t>
      </w:r>
    </w:p>
    <w:p w:rsidR="00871DD0" w:rsidRPr="00213CFD" w:rsidRDefault="00871DD0" w:rsidP="00871DD0">
      <w:pPr>
        <w:jc w:val="both"/>
        <w:rPr>
          <w:rFonts w:ascii="Times New Roman" w:hAnsi="Times New Roman"/>
        </w:rPr>
      </w:pPr>
      <w:r w:rsidRPr="00A566A9">
        <w:rPr>
          <w:rFonts w:ascii="Times New Roman" w:hAnsi="Times New Roman"/>
          <w:b/>
        </w:rPr>
        <w:t>III.</w:t>
      </w:r>
      <w:r>
        <w:rPr>
          <w:rFonts w:ascii="Times New Roman" w:hAnsi="Times New Roman"/>
        </w:rPr>
        <w:t xml:space="preserve"> Përderisa të përmbushen kushtet për largim me forc</w:t>
      </w:r>
      <w:r w:rsidR="000C61CD">
        <w:rPr>
          <w:rFonts w:ascii="Times New Roman" w:hAnsi="Times New Roman"/>
          <w:sz w:val="24"/>
          <w:szCs w:val="24"/>
        </w:rPr>
        <w:t>ë</w:t>
      </w:r>
      <w:r>
        <w:rPr>
          <w:rFonts w:ascii="Times New Roman" w:hAnsi="Times New Roman"/>
        </w:rPr>
        <w:t xml:space="preserve"> sipas pik</w:t>
      </w:r>
      <w:r w:rsidR="000C61CD">
        <w:rPr>
          <w:rFonts w:ascii="Times New Roman" w:hAnsi="Times New Roman"/>
          <w:sz w:val="24"/>
          <w:szCs w:val="24"/>
        </w:rPr>
        <w:t>ë</w:t>
      </w:r>
      <w:r>
        <w:rPr>
          <w:rFonts w:ascii="Times New Roman" w:hAnsi="Times New Roman"/>
        </w:rPr>
        <w:t xml:space="preserve">s një (1) të këtij vendimi, </w:t>
      </w:r>
      <w:r w:rsidR="000C61CD">
        <w:rPr>
          <w:rFonts w:ascii="Times New Roman" w:hAnsi="Times New Roman"/>
        </w:rPr>
        <w:t>i</w:t>
      </w:r>
      <w:r>
        <w:rPr>
          <w:rFonts w:ascii="Times New Roman" w:hAnsi="Times New Roman"/>
        </w:rPr>
        <w:t>/e lartp</w:t>
      </w:r>
      <w:r w:rsidR="000C61CD">
        <w:rPr>
          <w:rFonts w:ascii="Times New Roman" w:hAnsi="Times New Roman"/>
          <w:sz w:val="24"/>
          <w:szCs w:val="24"/>
        </w:rPr>
        <w:t>ë</w:t>
      </w:r>
      <w:r>
        <w:rPr>
          <w:rFonts w:ascii="Times New Roman" w:hAnsi="Times New Roman"/>
        </w:rPr>
        <w:t>rmenduri</w:t>
      </w:r>
      <w:r w:rsidR="000C61CD">
        <w:rPr>
          <w:rFonts w:ascii="Times New Roman" w:hAnsi="Times New Roman"/>
        </w:rPr>
        <w:t>/a</w:t>
      </w:r>
      <w:r>
        <w:rPr>
          <w:rFonts w:ascii="Times New Roman" w:hAnsi="Times New Roman"/>
        </w:rPr>
        <w:t xml:space="preserve"> mund t</w:t>
      </w:r>
      <w:r w:rsidR="000C61CD">
        <w:rPr>
          <w:rFonts w:ascii="Times New Roman" w:hAnsi="Times New Roman"/>
        </w:rPr>
        <w:t>'</w:t>
      </w:r>
      <w:r>
        <w:rPr>
          <w:rFonts w:ascii="Times New Roman" w:hAnsi="Times New Roman"/>
        </w:rPr>
        <w:t>i shqiptohet masa e q</w:t>
      </w:r>
      <w:r w:rsidR="000C61CD">
        <w:rPr>
          <w:rFonts w:ascii="Times New Roman" w:hAnsi="Times New Roman"/>
          <w:sz w:val="24"/>
          <w:szCs w:val="24"/>
        </w:rPr>
        <w:t>ë</w:t>
      </w:r>
      <w:r>
        <w:rPr>
          <w:rFonts w:ascii="Times New Roman" w:hAnsi="Times New Roman"/>
        </w:rPr>
        <w:t>ndrimit n</w:t>
      </w:r>
      <w:r w:rsidR="000C61CD">
        <w:rPr>
          <w:rFonts w:ascii="Times New Roman" w:hAnsi="Times New Roman"/>
          <w:sz w:val="24"/>
          <w:szCs w:val="24"/>
        </w:rPr>
        <w:t>ë</w:t>
      </w:r>
      <w:r>
        <w:rPr>
          <w:rFonts w:ascii="Times New Roman" w:hAnsi="Times New Roman"/>
        </w:rPr>
        <w:t xml:space="preserve"> nj</w:t>
      </w:r>
      <w:r w:rsidR="000C61CD">
        <w:rPr>
          <w:rFonts w:ascii="Times New Roman" w:hAnsi="Times New Roman"/>
          <w:sz w:val="24"/>
          <w:szCs w:val="24"/>
        </w:rPr>
        <w:t>ë</w:t>
      </w:r>
      <w:r>
        <w:rPr>
          <w:rFonts w:ascii="Times New Roman" w:hAnsi="Times New Roman"/>
        </w:rPr>
        <w:t xml:space="preserve"> territor të caktuar dhe detyrimi për lajm</w:t>
      </w:r>
      <w:r w:rsidR="000C61CD">
        <w:rPr>
          <w:rFonts w:ascii="Times New Roman" w:hAnsi="Times New Roman"/>
          <w:sz w:val="24"/>
          <w:szCs w:val="24"/>
        </w:rPr>
        <w:t>ë</w:t>
      </w:r>
      <w:r>
        <w:rPr>
          <w:rFonts w:ascii="Times New Roman" w:hAnsi="Times New Roman"/>
        </w:rPr>
        <w:t>rim sipas nenit 106 të Ligjit Nr. 04/L-219 për të Huaj apo masa e ndalimit në Qendr</w:t>
      </w:r>
      <w:r w:rsidR="000C61CD">
        <w:rPr>
          <w:rFonts w:ascii="Times New Roman" w:hAnsi="Times New Roman"/>
          <w:sz w:val="24"/>
          <w:szCs w:val="24"/>
        </w:rPr>
        <w:t>ë</w:t>
      </w:r>
      <w:r>
        <w:rPr>
          <w:rFonts w:ascii="Times New Roman" w:hAnsi="Times New Roman"/>
        </w:rPr>
        <w:t>n për Mbajtjen e të Huajve duke u bazuar në nenin 108të Ligjit Nr. 04/L-219 për të Huaj.</w:t>
      </w:r>
    </w:p>
    <w:p w:rsidR="00871DD0" w:rsidRPr="00A566A9" w:rsidRDefault="00871DD0" w:rsidP="00871DD0">
      <w:pPr>
        <w:jc w:val="both"/>
        <w:rPr>
          <w:rFonts w:ascii="Times New Roman" w:hAnsi="Times New Roman"/>
        </w:rPr>
      </w:pPr>
      <w:r w:rsidRPr="00A566A9">
        <w:rPr>
          <w:rFonts w:ascii="Times New Roman" w:hAnsi="Times New Roman"/>
          <w:b/>
        </w:rPr>
        <w:t>IV.</w:t>
      </w:r>
      <w:r w:rsidRPr="00A566A9">
        <w:rPr>
          <w:rFonts w:ascii="Times New Roman" w:hAnsi="Times New Roman"/>
        </w:rPr>
        <w:t>Ky Vendim hyn në fuqi në momentin e nënshkrimit.</w:t>
      </w:r>
    </w:p>
    <w:p w:rsidR="00871DD0" w:rsidRPr="002B1B5A" w:rsidRDefault="00871DD0" w:rsidP="00871DD0">
      <w:pPr>
        <w:jc w:val="both"/>
        <w:rPr>
          <w:rFonts w:ascii="Times New Roman" w:hAnsi="Times New Roman"/>
          <w:sz w:val="8"/>
        </w:rPr>
      </w:pPr>
    </w:p>
    <w:p w:rsidR="00871DD0" w:rsidRPr="003005B0" w:rsidRDefault="00871DD0" w:rsidP="00871DD0">
      <w:pPr>
        <w:jc w:val="center"/>
        <w:rPr>
          <w:rFonts w:ascii="Times New Roman" w:hAnsi="Times New Roman"/>
          <w:b/>
          <w:sz w:val="24"/>
        </w:rPr>
      </w:pPr>
      <w:r w:rsidRPr="003005B0">
        <w:rPr>
          <w:rFonts w:ascii="Times New Roman" w:hAnsi="Times New Roman"/>
          <w:b/>
          <w:sz w:val="24"/>
        </w:rPr>
        <w:t>Arsyetim</w:t>
      </w:r>
    </w:p>
    <w:p w:rsidR="00871DD0" w:rsidRPr="002B1B5A" w:rsidRDefault="00871DD0" w:rsidP="00871DD0">
      <w:pPr>
        <w:jc w:val="both"/>
        <w:rPr>
          <w:rFonts w:ascii="Times New Roman" w:hAnsi="Times New Roman"/>
          <w:sz w:val="8"/>
        </w:rPr>
      </w:pPr>
    </w:p>
    <w:p w:rsidR="00871DD0" w:rsidRDefault="00871DD0" w:rsidP="00871DD0">
      <w:pPr>
        <w:jc w:val="both"/>
        <w:rPr>
          <w:rFonts w:ascii="Times New Roman" w:hAnsi="Times New Roman"/>
        </w:rPr>
      </w:pPr>
      <w:r>
        <w:rPr>
          <w:rFonts w:ascii="Times New Roman" w:hAnsi="Times New Roman"/>
        </w:rPr>
        <w:t>……………………………………………………………………………………………………………………………………………………………………………………………………………………………………………………………………………………………………………………………………………………………………………………………………………………………………………………</w:t>
      </w:r>
      <w:r>
        <w:rPr>
          <w:rFonts w:ascii="Times New Roman" w:hAnsi="Times New Roman"/>
        </w:rPr>
        <w:lastRenderedPageBreak/>
        <w:t>…………………………………………………………………………………………………………………………………………………………………………………………………………………………………………………………………………………………………………………………………………………………………………………………………………………………………………………………………………………………………………</w:t>
      </w:r>
      <w:r w:rsidR="003D79BF">
        <w:rPr>
          <w:rFonts w:ascii="Times New Roman" w:hAnsi="Times New Roman"/>
        </w:rPr>
        <w:t>………………………………………………………</w:t>
      </w:r>
    </w:p>
    <w:p w:rsidR="00871DD0" w:rsidRPr="009C6605" w:rsidRDefault="00871DD0" w:rsidP="00871DD0">
      <w:pPr>
        <w:jc w:val="both"/>
        <w:rPr>
          <w:rFonts w:ascii="Times New Roman" w:hAnsi="Times New Roman"/>
        </w:rPr>
      </w:pPr>
    </w:p>
    <w:p w:rsidR="00871DD0" w:rsidRPr="003D79BF" w:rsidRDefault="00871DD0" w:rsidP="00871DD0">
      <w:pPr>
        <w:jc w:val="both"/>
        <w:rPr>
          <w:rFonts w:ascii="Times New Roman" w:hAnsi="Times New Roman"/>
        </w:rPr>
      </w:pPr>
      <w:r w:rsidRPr="003D79BF">
        <w:rPr>
          <w:rFonts w:ascii="Times New Roman" w:hAnsi="Times New Roman"/>
          <w:b/>
        </w:rPr>
        <w:t>Këshillë juridike</w:t>
      </w:r>
      <w:r w:rsidRPr="003D79BF">
        <w:rPr>
          <w:rFonts w:ascii="Times New Roman" w:hAnsi="Times New Roman"/>
        </w:rPr>
        <w:t xml:space="preserve">: </w:t>
      </w:r>
    </w:p>
    <w:p w:rsidR="00871DD0" w:rsidRPr="003D79BF" w:rsidRDefault="00871DD0" w:rsidP="003D79BF">
      <w:pPr>
        <w:autoSpaceDE w:val="0"/>
        <w:autoSpaceDN w:val="0"/>
        <w:adjustRightInd w:val="0"/>
        <w:spacing w:after="0" w:line="240" w:lineRule="auto"/>
        <w:jc w:val="both"/>
        <w:rPr>
          <w:rFonts w:ascii="Times New Roman" w:hAnsi="Times New Roman"/>
        </w:rPr>
      </w:pPr>
      <w:r w:rsidRPr="003D79BF">
        <w:rPr>
          <w:rFonts w:ascii="Times New Roman" w:hAnsi="Times New Roman"/>
        </w:rPr>
        <w:t>I huaji ka të drejtë ankese kundër vendimit për largim me forcë brenda tetë (8) ditëve nga dita e pranimit</w:t>
      </w:r>
      <w:r w:rsidR="000C61CD">
        <w:rPr>
          <w:rFonts w:ascii="Times New Roman" w:hAnsi="Times New Roman"/>
        </w:rPr>
        <w:t xml:space="preserve"> të vendimit në Komisionin për S</w:t>
      </w:r>
      <w:r w:rsidRPr="003D79BF">
        <w:rPr>
          <w:rFonts w:ascii="Times New Roman" w:hAnsi="Times New Roman"/>
        </w:rPr>
        <w:t>hqyrtimin e  Ankesave. Ankesa dor</w:t>
      </w:r>
      <w:r w:rsidR="000C61CD">
        <w:rPr>
          <w:rFonts w:ascii="Times New Roman" w:hAnsi="Times New Roman"/>
          <w:sz w:val="24"/>
          <w:szCs w:val="24"/>
        </w:rPr>
        <w:t>ë</w:t>
      </w:r>
      <w:r w:rsidRPr="003D79BF">
        <w:rPr>
          <w:rFonts w:ascii="Times New Roman" w:hAnsi="Times New Roman"/>
        </w:rPr>
        <w:t>zohet personalisht apo nëpërmjet personit të autorizuar, në Drejtorin</w:t>
      </w:r>
      <w:r w:rsidR="000C61CD">
        <w:rPr>
          <w:rFonts w:ascii="Times New Roman" w:hAnsi="Times New Roman"/>
          <w:sz w:val="24"/>
          <w:szCs w:val="24"/>
        </w:rPr>
        <w:t>ë</w:t>
      </w:r>
      <w:r w:rsidRPr="003D79BF">
        <w:rPr>
          <w:rFonts w:ascii="Times New Roman" w:hAnsi="Times New Roman"/>
        </w:rPr>
        <w:t xml:space="preserve"> për Migrim dhe të Huaj/Policia e Kosov</w:t>
      </w:r>
      <w:r w:rsidR="000C61CD">
        <w:rPr>
          <w:rFonts w:ascii="Times New Roman" w:hAnsi="Times New Roman"/>
          <w:sz w:val="24"/>
          <w:szCs w:val="24"/>
        </w:rPr>
        <w:t>ë</w:t>
      </w:r>
      <w:r w:rsidRPr="003D79BF">
        <w:rPr>
          <w:rFonts w:ascii="Times New Roman" w:hAnsi="Times New Roman"/>
        </w:rPr>
        <w:t>s.</w:t>
      </w:r>
    </w:p>
    <w:p w:rsidR="00871DD0" w:rsidRPr="003D79BF" w:rsidRDefault="00871DD0" w:rsidP="00871DD0">
      <w:pPr>
        <w:jc w:val="both"/>
        <w:rPr>
          <w:rFonts w:ascii="Times New Roman" w:hAnsi="Times New Roman"/>
          <w:sz w:val="14"/>
        </w:rPr>
      </w:pPr>
    </w:p>
    <w:p w:rsidR="00871DD0" w:rsidRPr="003D79BF" w:rsidRDefault="00871DD0" w:rsidP="00871DD0">
      <w:pPr>
        <w:jc w:val="both"/>
        <w:rPr>
          <w:rFonts w:ascii="Times New Roman" w:hAnsi="Times New Roman"/>
        </w:rPr>
      </w:pPr>
      <w:r w:rsidRPr="003D79BF">
        <w:rPr>
          <w:rFonts w:ascii="Times New Roman" w:hAnsi="Times New Roman"/>
        </w:rPr>
        <w:t xml:space="preserve">- Ankesa kundër Vendimit për largim me forcë e pezullon ekzekutimin e Vendimit. </w:t>
      </w:r>
    </w:p>
    <w:p w:rsidR="00871DD0" w:rsidRPr="003D79BF" w:rsidRDefault="00871DD0" w:rsidP="00871DD0">
      <w:pPr>
        <w:pStyle w:val="ListParagraph"/>
        <w:ind w:left="420"/>
        <w:jc w:val="both"/>
        <w:rPr>
          <w:rFonts w:ascii="Times New Roman" w:hAnsi="Times New Roman"/>
        </w:rPr>
      </w:pPr>
    </w:p>
    <w:p w:rsidR="00871DD0" w:rsidRPr="003D79BF" w:rsidRDefault="00871DD0" w:rsidP="00871DD0">
      <w:pPr>
        <w:jc w:val="both"/>
        <w:rPr>
          <w:rFonts w:ascii="Times New Roman" w:hAnsi="Times New Roman"/>
        </w:rPr>
      </w:pPr>
      <w:r w:rsidRPr="003D79BF">
        <w:rPr>
          <w:rFonts w:ascii="Times New Roman" w:hAnsi="Times New Roman"/>
        </w:rPr>
        <w:t>- Vendimi i dërgohet:</w:t>
      </w:r>
    </w:p>
    <w:p w:rsidR="00871DD0" w:rsidRPr="003D79BF" w:rsidRDefault="00871DD0" w:rsidP="00871DD0">
      <w:pPr>
        <w:pStyle w:val="ListParagraph"/>
        <w:numPr>
          <w:ilvl w:val="0"/>
          <w:numId w:val="36"/>
        </w:numPr>
        <w:contextualSpacing/>
        <w:jc w:val="both"/>
        <w:rPr>
          <w:rFonts w:ascii="Times New Roman" w:hAnsi="Times New Roman"/>
        </w:rPr>
      </w:pPr>
      <w:r w:rsidRPr="003D79BF">
        <w:rPr>
          <w:rFonts w:ascii="Times New Roman" w:hAnsi="Times New Roman"/>
        </w:rPr>
        <w:t>Palës</w:t>
      </w:r>
      <w:r w:rsidR="000C61CD">
        <w:rPr>
          <w:rFonts w:ascii="Times New Roman" w:hAnsi="Times New Roman"/>
        </w:rPr>
        <w:t>;</w:t>
      </w:r>
    </w:p>
    <w:p w:rsidR="00871DD0" w:rsidRPr="003D79BF" w:rsidRDefault="00871DD0" w:rsidP="00871DD0">
      <w:pPr>
        <w:pStyle w:val="ListParagraph"/>
        <w:numPr>
          <w:ilvl w:val="0"/>
          <w:numId w:val="36"/>
        </w:numPr>
        <w:contextualSpacing/>
        <w:jc w:val="both"/>
        <w:rPr>
          <w:rFonts w:ascii="Times New Roman" w:hAnsi="Times New Roman"/>
        </w:rPr>
      </w:pPr>
      <w:r w:rsidRPr="003D79BF">
        <w:rPr>
          <w:rFonts w:ascii="Times New Roman" w:hAnsi="Times New Roman"/>
        </w:rPr>
        <w:t>Arkivit të Policisë.</w:t>
      </w:r>
    </w:p>
    <w:p w:rsidR="00871DD0" w:rsidRPr="00616528" w:rsidRDefault="00871DD0" w:rsidP="00871DD0">
      <w:pPr>
        <w:pStyle w:val="ListParagraph"/>
        <w:jc w:val="both"/>
        <w:rPr>
          <w:rFonts w:ascii="Times New Roman" w:hAnsi="Times New Roman"/>
        </w:rPr>
      </w:pPr>
    </w:p>
    <w:p w:rsidR="00871DD0" w:rsidRDefault="00871DD0" w:rsidP="00871DD0">
      <w:pPr>
        <w:jc w:val="both"/>
        <w:rPr>
          <w:rFonts w:ascii="Times New Roman" w:hAnsi="Times New Roman"/>
        </w:rPr>
      </w:pPr>
    </w:p>
    <w:p w:rsidR="00871DD0" w:rsidRDefault="00871DD0" w:rsidP="00871DD0">
      <w:pPr>
        <w:jc w:val="both"/>
        <w:rPr>
          <w:rFonts w:ascii="Times New Roman" w:hAnsi="Times New Roman"/>
        </w:rPr>
      </w:pPr>
    </w:p>
    <w:p w:rsidR="00871DD0" w:rsidRDefault="00871DD0" w:rsidP="00871DD0">
      <w:pPr>
        <w:jc w:val="both"/>
        <w:rPr>
          <w:rFonts w:ascii="Times New Roman" w:hAnsi="Times New Roman"/>
        </w:rPr>
      </w:pPr>
    </w:p>
    <w:p w:rsidR="00871DD0" w:rsidRDefault="00871DD0" w:rsidP="00871DD0">
      <w:pPr>
        <w:jc w:val="both"/>
        <w:rPr>
          <w:rFonts w:ascii="Times New Roman" w:hAnsi="Times New Roman"/>
        </w:rPr>
      </w:pPr>
      <w:r>
        <w:rPr>
          <w:rFonts w:ascii="Times New Roman" w:hAnsi="Times New Roman"/>
        </w:rPr>
        <w:t>Emri</w:t>
      </w:r>
      <w:r w:rsidR="000C61CD">
        <w:rPr>
          <w:rFonts w:ascii="Times New Roman" w:hAnsi="Times New Roman"/>
        </w:rPr>
        <w:t>,</w:t>
      </w:r>
      <w:r>
        <w:rPr>
          <w:rFonts w:ascii="Times New Roman" w:hAnsi="Times New Roman"/>
        </w:rPr>
        <w:t xml:space="preserve"> mbiemri</w:t>
      </w:r>
      <w:r w:rsidR="000C61CD">
        <w:rPr>
          <w:rFonts w:ascii="Times New Roman" w:hAnsi="Times New Roman"/>
        </w:rPr>
        <w:t>,</w:t>
      </w:r>
      <w:r>
        <w:rPr>
          <w:rFonts w:ascii="Times New Roman" w:hAnsi="Times New Roman"/>
        </w:rPr>
        <w:t xml:space="preserve"> pozita</w:t>
      </w:r>
      <w:r>
        <w:rPr>
          <w:rFonts w:ascii="Times New Roman" w:hAnsi="Times New Roman"/>
        </w:rPr>
        <w:tab/>
      </w:r>
      <w:r>
        <w:rPr>
          <w:rFonts w:ascii="Times New Roman" w:hAnsi="Times New Roman"/>
        </w:rPr>
        <w:tab/>
      </w:r>
      <w:r>
        <w:rPr>
          <w:rFonts w:ascii="Times New Roman" w:hAnsi="Times New Roman"/>
        </w:rPr>
        <w:tab/>
        <w:t xml:space="preserve">                                                      Emri</w:t>
      </w:r>
      <w:r w:rsidR="000C61CD">
        <w:rPr>
          <w:rFonts w:ascii="Times New Roman" w:hAnsi="Times New Roman"/>
        </w:rPr>
        <w:t>, mbiemri,</w:t>
      </w:r>
      <w:r>
        <w:rPr>
          <w:rFonts w:ascii="Times New Roman" w:hAnsi="Times New Roman"/>
        </w:rPr>
        <w:t>pozita</w:t>
      </w:r>
    </w:p>
    <w:p w:rsidR="00871DD0" w:rsidRDefault="00871DD0" w:rsidP="00871DD0">
      <w:pPr>
        <w:jc w:val="both"/>
        <w:rPr>
          <w:rFonts w:ascii="Times New Roman" w:hAnsi="Times New Roman"/>
        </w:rPr>
      </w:pPr>
      <w:r>
        <w:rPr>
          <w:rFonts w:ascii="Times New Roman" w:hAnsi="Times New Roman"/>
        </w:rPr>
        <w:t>____________________                                          v.v</w:t>
      </w:r>
      <w:r>
        <w:rPr>
          <w:rFonts w:ascii="Times New Roman" w:hAnsi="Times New Roman"/>
        </w:rPr>
        <w:tab/>
      </w:r>
      <w:r>
        <w:rPr>
          <w:rFonts w:ascii="Times New Roman" w:hAnsi="Times New Roman"/>
        </w:rPr>
        <w:tab/>
      </w:r>
      <w:r>
        <w:rPr>
          <w:rFonts w:ascii="Times New Roman" w:hAnsi="Times New Roman"/>
        </w:rPr>
        <w:tab/>
        <w:t xml:space="preserve">     _______________</w:t>
      </w:r>
    </w:p>
    <w:p w:rsidR="00871DD0" w:rsidRDefault="00871DD0" w:rsidP="00871DD0">
      <w:pPr>
        <w:jc w:val="both"/>
        <w:rPr>
          <w:rFonts w:ascii="Times New Roman" w:hAnsi="Times New Roman"/>
        </w:rPr>
      </w:pPr>
    </w:p>
    <w:p w:rsidR="00871DD0" w:rsidRDefault="00871DD0" w:rsidP="00871DD0">
      <w:pPr>
        <w:jc w:val="both"/>
        <w:rPr>
          <w:rFonts w:ascii="Times New Roman" w:hAnsi="Times New Roman"/>
        </w:rPr>
      </w:pPr>
    </w:p>
    <w:p w:rsidR="00EB3426" w:rsidRDefault="000C61CD" w:rsidP="00871DD0">
      <w:pPr>
        <w:jc w:val="center"/>
        <w:rPr>
          <w:rFonts w:ascii="Times New Roman" w:hAnsi="Times New Roman"/>
          <w:sz w:val="24"/>
          <w:szCs w:val="24"/>
        </w:rPr>
      </w:pPr>
      <w:r>
        <w:rPr>
          <w:rFonts w:ascii="Times New Roman" w:hAnsi="Times New Roman"/>
        </w:rPr>
        <w:t>Prishtinë ________</w:t>
      </w:r>
      <w:r w:rsidR="00871DD0">
        <w:rPr>
          <w:rFonts w:ascii="Times New Roman" w:hAnsi="Times New Roman"/>
        </w:rPr>
        <w:t>2018</w:t>
      </w:r>
      <w:r w:rsidR="00871DD0">
        <w:rPr>
          <w:rFonts w:ascii="Times New Roman" w:hAnsi="Times New Roman"/>
        </w:rPr>
        <w:br/>
      </w:r>
    </w:p>
    <w:p w:rsidR="001E2692" w:rsidRDefault="001E2692" w:rsidP="00871DD0">
      <w:pPr>
        <w:jc w:val="center"/>
        <w:rPr>
          <w:rFonts w:ascii="Times New Roman" w:hAnsi="Times New Roman"/>
          <w:sz w:val="24"/>
          <w:szCs w:val="24"/>
        </w:rPr>
      </w:pPr>
    </w:p>
    <w:p w:rsidR="00C93ED5" w:rsidRDefault="00C93ED5" w:rsidP="00871DD0">
      <w:pPr>
        <w:jc w:val="center"/>
        <w:rPr>
          <w:rFonts w:ascii="Times New Roman" w:hAnsi="Times New Roman"/>
          <w:sz w:val="24"/>
          <w:szCs w:val="24"/>
        </w:rPr>
      </w:pPr>
    </w:p>
    <w:p w:rsidR="00C93ED5" w:rsidRDefault="00C93ED5" w:rsidP="00871DD0">
      <w:pPr>
        <w:jc w:val="center"/>
        <w:rPr>
          <w:rFonts w:ascii="Times New Roman" w:hAnsi="Times New Roman"/>
          <w:sz w:val="24"/>
          <w:szCs w:val="24"/>
        </w:rPr>
      </w:pPr>
    </w:p>
    <w:p w:rsidR="001E2692" w:rsidRDefault="001E2692" w:rsidP="00871DD0">
      <w:pPr>
        <w:jc w:val="center"/>
        <w:rPr>
          <w:rFonts w:ascii="Times New Roman" w:hAnsi="Times New Roman"/>
          <w:sz w:val="24"/>
          <w:szCs w:val="24"/>
        </w:rPr>
      </w:pPr>
    </w:p>
    <w:p w:rsidR="001E2692" w:rsidRDefault="001E2692" w:rsidP="00871DD0">
      <w:pPr>
        <w:jc w:val="center"/>
        <w:rPr>
          <w:rFonts w:ascii="Times New Roman" w:hAnsi="Times New Roman"/>
          <w:sz w:val="24"/>
          <w:szCs w:val="24"/>
        </w:rPr>
      </w:pPr>
    </w:p>
    <w:p w:rsidR="001E2692" w:rsidRDefault="001E2692" w:rsidP="00871DD0">
      <w:pPr>
        <w:jc w:val="center"/>
        <w:rPr>
          <w:rFonts w:ascii="Times New Roman" w:hAnsi="Times New Roman"/>
          <w:sz w:val="24"/>
          <w:szCs w:val="24"/>
        </w:rPr>
      </w:pPr>
    </w:p>
    <w:p w:rsidR="001E2692" w:rsidRDefault="001E2692" w:rsidP="00871DD0">
      <w:pPr>
        <w:jc w:val="center"/>
        <w:rPr>
          <w:rFonts w:ascii="Times New Roman" w:hAnsi="Times New Roman"/>
          <w:sz w:val="24"/>
          <w:szCs w:val="24"/>
        </w:rPr>
      </w:pPr>
      <w:r w:rsidRPr="001E2692">
        <w:rPr>
          <w:rFonts w:ascii="Times New Roman" w:hAnsi="Times New Roman"/>
          <w:noProof/>
          <w:sz w:val="24"/>
          <w:szCs w:val="24"/>
          <w:lang w:val="en-US"/>
        </w:rPr>
        <w:drawing>
          <wp:anchor distT="0" distB="0" distL="114300" distR="114300" simplePos="0" relativeHeight="251673600" behindDoc="1" locked="0" layoutInCell="1" allowOverlap="1">
            <wp:simplePos x="0" y="0"/>
            <wp:positionH relativeFrom="column">
              <wp:posOffset>2724150</wp:posOffset>
            </wp:positionH>
            <wp:positionV relativeFrom="paragraph">
              <wp:posOffset>-414020</wp:posOffset>
            </wp:positionV>
            <wp:extent cx="777875" cy="640080"/>
            <wp:effectExtent l="19050" t="0" r="317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40080"/>
                    </a:xfrm>
                    <a:prstGeom prst="rect">
                      <a:avLst/>
                    </a:prstGeom>
                    <a:noFill/>
                  </pic:spPr>
                </pic:pic>
              </a:graphicData>
            </a:graphic>
          </wp:anchor>
        </w:drawing>
      </w:r>
    </w:p>
    <w:p w:rsidR="001E2692" w:rsidRPr="001E2692" w:rsidRDefault="001E2692" w:rsidP="001E2692">
      <w:pPr>
        <w:tabs>
          <w:tab w:val="left" w:pos="2610"/>
          <w:tab w:val="center" w:pos="4968"/>
        </w:tabs>
        <w:spacing w:after="0" w:line="240" w:lineRule="auto"/>
        <w:ind w:firstLine="576"/>
        <w:jc w:val="center"/>
        <w:outlineLvl w:val="0"/>
        <w:rPr>
          <w:rFonts w:ascii="Times New Roman" w:eastAsia="Batang" w:hAnsi="Times New Roman"/>
          <w:b/>
          <w:bCs/>
          <w:sz w:val="20"/>
          <w:szCs w:val="20"/>
          <w:lang w:val="en-GB"/>
        </w:rPr>
      </w:pPr>
      <w:r w:rsidRPr="001E2692">
        <w:rPr>
          <w:rFonts w:ascii="Times New Roman" w:hAnsi="Times New Roman"/>
          <w:b/>
          <w:bCs/>
          <w:sz w:val="20"/>
          <w:szCs w:val="20"/>
          <w:lang w:val="en-GB"/>
        </w:rPr>
        <w:t>Republika e Kosovës</w:t>
      </w:r>
    </w:p>
    <w:p w:rsidR="001E2692" w:rsidRPr="001E2692" w:rsidRDefault="001E2692" w:rsidP="001E2692">
      <w:pPr>
        <w:spacing w:after="0" w:line="240" w:lineRule="auto"/>
        <w:ind w:firstLine="576"/>
        <w:jc w:val="center"/>
        <w:outlineLvl w:val="0"/>
        <w:rPr>
          <w:rFonts w:ascii="Times New Roman" w:hAnsi="Times New Roman"/>
          <w:b/>
          <w:bCs/>
          <w:sz w:val="20"/>
          <w:szCs w:val="20"/>
          <w:lang w:val="en-GB"/>
        </w:rPr>
      </w:pPr>
      <w:r w:rsidRPr="001E2692">
        <w:rPr>
          <w:rFonts w:ascii="Times New Roman" w:eastAsia="Batang" w:hAnsi="Times New Roman"/>
          <w:b/>
          <w:bCs/>
          <w:sz w:val="20"/>
          <w:szCs w:val="20"/>
          <w:lang w:val="en-GB"/>
        </w:rPr>
        <w:t>RepublikaKosova-</w:t>
      </w:r>
      <w:r w:rsidRPr="001E2692">
        <w:rPr>
          <w:rFonts w:ascii="Times New Roman" w:hAnsi="Times New Roman"/>
          <w:b/>
          <w:bCs/>
          <w:sz w:val="20"/>
          <w:szCs w:val="20"/>
          <w:lang w:val="en-GB"/>
        </w:rPr>
        <w:t>Republic of Kosovo</w:t>
      </w:r>
    </w:p>
    <w:p w:rsidR="001E2692" w:rsidRPr="001E2692" w:rsidRDefault="001E2692" w:rsidP="001E2692">
      <w:pPr>
        <w:spacing w:after="0" w:line="240" w:lineRule="auto"/>
        <w:ind w:firstLine="576"/>
        <w:jc w:val="center"/>
        <w:rPr>
          <w:rFonts w:ascii="Times New Roman" w:hAnsi="Times New Roman"/>
          <w:b/>
          <w:bCs/>
          <w:sz w:val="20"/>
          <w:szCs w:val="20"/>
          <w:lang w:val="en-GB"/>
        </w:rPr>
      </w:pPr>
      <w:r w:rsidRPr="001E2692">
        <w:rPr>
          <w:rFonts w:ascii="Times New Roman" w:hAnsi="Times New Roman"/>
          <w:b/>
          <w:bCs/>
          <w:sz w:val="20"/>
          <w:szCs w:val="20"/>
          <w:lang w:val="en-GB"/>
        </w:rPr>
        <w:t>Qeveria</w:t>
      </w:r>
      <w:r w:rsidRPr="001E2692">
        <w:rPr>
          <w:rFonts w:ascii="Times New Roman" w:hAnsi="Times New Roman"/>
          <w:b/>
          <w:sz w:val="20"/>
          <w:szCs w:val="20"/>
          <w:lang w:val="en-GB"/>
        </w:rPr>
        <w:t xml:space="preserve">– </w:t>
      </w:r>
      <w:r w:rsidRPr="001E2692">
        <w:rPr>
          <w:rFonts w:ascii="Times New Roman" w:hAnsi="Times New Roman"/>
          <w:b/>
          <w:bCs/>
          <w:sz w:val="20"/>
          <w:szCs w:val="20"/>
          <w:lang w:val="en-GB"/>
        </w:rPr>
        <w:t>Vlada– Government</w:t>
      </w:r>
    </w:p>
    <w:p w:rsidR="001E2692" w:rsidRPr="001E2692" w:rsidRDefault="001E2692" w:rsidP="001E2692">
      <w:pPr>
        <w:spacing w:after="0" w:line="240" w:lineRule="auto"/>
        <w:ind w:firstLine="576"/>
        <w:jc w:val="center"/>
        <w:rPr>
          <w:rFonts w:ascii="Times New Roman" w:hAnsi="Times New Roman"/>
          <w:b/>
          <w:sz w:val="20"/>
          <w:szCs w:val="20"/>
          <w:lang w:val="en-GB"/>
        </w:rPr>
      </w:pPr>
    </w:p>
    <w:p w:rsidR="001E2692" w:rsidRPr="001E2692" w:rsidRDefault="001E2692" w:rsidP="001E2692">
      <w:pPr>
        <w:pStyle w:val="BodyText2"/>
        <w:tabs>
          <w:tab w:val="center" w:pos="5310"/>
        </w:tabs>
        <w:jc w:val="center"/>
        <w:rPr>
          <w:b/>
          <w:iCs/>
          <w:lang w:val="en-GB"/>
        </w:rPr>
      </w:pPr>
      <w:r w:rsidRPr="001E2692">
        <w:rPr>
          <w:b/>
          <w:bCs/>
          <w:lang w:val="en-GB"/>
        </w:rPr>
        <w:t>Ministria e Punëve të Brendshme–</w:t>
      </w:r>
      <w:r w:rsidRPr="001E2692">
        <w:rPr>
          <w:b/>
          <w:iCs/>
          <w:lang w:val="en-GB"/>
        </w:rPr>
        <w:t>Ministarstvo Unutrašnjih Poslova/ Ministry of Internal Affairs</w:t>
      </w:r>
    </w:p>
    <w:p w:rsidR="001E2692" w:rsidRPr="001E2692" w:rsidRDefault="001E2692" w:rsidP="001E2692">
      <w:pPr>
        <w:pStyle w:val="BodyText2"/>
        <w:tabs>
          <w:tab w:val="center" w:pos="5310"/>
        </w:tabs>
        <w:jc w:val="center"/>
        <w:rPr>
          <w:b/>
          <w:iCs/>
          <w:lang w:val="en-GB"/>
        </w:rPr>
      </w:pPr>
      <w:r w:rsidRPr="001E2692">
        <w:rPr>
          <w:b/>
          <w:iCs/>
          <w:lang w:val="en-GB"/>
        </w:rPr>
        <w:t>Drejtoria e Përgjithshme e Policisë/ Generalna Policijska Direkcija/ General Police Directorate</w:t>
      </w:r>
    </w:p>
    <w:p w:rsidR="001E2692" w:rsidRDefault="001E2692" w:rsidP="001E2692">
      <w:pPr>
        <w:jc w:val="both"/>
        <w:rPr>
          <w:rFonts w:ascii="Times New Roman" w:hAnsi="Times New Roman"/>
          <w:lang w:val="en-GB"/>
        </w:rPr>
      </w:pPr>
      <w:r w:rsidRPr="00A40937">
        <w:rPr>
          <w:rFonts w:ascii="Times New Roman" w:hAnsi="Times New Roman"/>
          <w:lang w:val="en-GB"/>
        </w:rPr>
        <w:t>_____________________________________________________</w:t>
      </w:r>
      <w:r>
        <w:rPr>
          <w:rFonts w:ascii="Times New Roman" w:hAnsi="Times New Roman"/>
          <w:lang w:val="en-GB"/>
        </w:rPr>
        <w:t>________________________</w:t>
      </w:r>
    </w:p>
    <w:p w:rsidR="001E2692" w:rsidRPr="00CD54B3" w:rsidRDefault="001E2692" w:rsidP="001E2692">
      <w:pPr>
        <w:jc w:val="both"/>
        <w:rPr>
          <w:rFonts w:ascii="Times New Roman" w:hAnsi="Times New Roman"/>
          <w:b/>
          <w:lang w:val="en-GB"/>
        </w:rPr>
      </w:pPr>
      <w:r w:rsidRPr="00CD54B3">
        <w:rPr>
          <w:rFonts w:ascii="Times New Roman" w:hAnsi="Times New Roman"/>
          <w:b/>
          <w:lang w:val="en-GB"/>
        </w:rPr>
        <w:t>Annex 2</w:t>
      </w:r>
    </w:p>
    <w:p w:rsidR="001E2692" w:rsidRPr="00A40937" w:rsidRDefault="001E2692" w:rsidP="001E2692">
      <w:pPr>
        <w:jc w:val="both"/>
        <w:rPr>
          <w:rFonts w:ascii="Times New Roman" w:hAnsi="Times New Roman"/>
          <w:lang w:val="en-GB"/>
        </w:rPr>
      </w:pPr>
      <w:r w:rsidRPr="00A40937">
        <w:rPr>
          <w:rFonts w:ascii="Times New Roman" w:hAnsi="Times New Roman"/>
          <w:lang w:val="en-GB"/>
        </w:rPr>
        <w:t xml:space="preserve">Pursuant to Article 97, paragraph 1, sub-paragraph 1.1; 1.2; 1.3; 1.4; 1.5 of the Law No. 04/L-219 on Foreigners, Article 34, of the Law No. 06/L-036 on Amending and Supplementing the Law No. 04/L-219 on </w:t>
      </w:r>
      <w:r>
        <w:rPr>
          <w:rFonts w:ascii="Times New Roman" w:hAnsi="Times New Roman"/>
          <w:lang w:val="en-GB"/>
        </w:rPr>
        <w:t>Foreigners, as well as Article 7</w:t>
      </w:r>
      <w:r w:rsidRPr="00A40937">
        <w:rPr>
          <w:rFonts w:ascii="Times New Roman" w:hAnsi="Times New Roman"/>
          <w:lang w:val="en-GB"/>
        </w:rPr>
        <w:t xml:space="preserve">, of the Administrative Instruction (MIA) </w:t>
      </w:r>
      <w:r w:rsidRPr="00CD54B3">
        <w:rPr>
          <w:rFonts w:ascii="Times New Roman" w:hAnsi="Times New Roman"/>
          <w:highlight w:val="yellow"/>
          <w:lang w:val="en-GB"/>
        </w:rPr>
        <w:t>No. 09/2014</w:t>
      </w:r>
      <w:r w:rsidRPr="00A40937">
        <w:rPr>
          <w:rFonts w:ascii="Times New Roman" w:hAnsi="Times New Roman"/>
          <w:lang w:val="en-GB"/>
        </w:rPr>
        <w:t xml:space="preserve"> on Returning of Foreigners with Illegal Residence in the Republic of Kosovo, the Directorate for Migration and Foreigners within Kosovo Police shall issue as follows:</w:t>
      </w:r>
    </w:p>
    <w:p w:rsidR="001E2692" w:rsidRPr="00A40937" w:rsidRDefault="001E2692" w:rsidP="001E2692">
      <w:pPr>
        <w:jc w:val="both"/>
        <w:rPr>
          <w:rFonts w:ascii="Times New Roman" w:hAnsi="Times New Roman"/>
          <w:sz w:val="8"/>
          <w:lang w:val="en-GB"/>
        </w:rPr>
      </w:pPr>
    </w:p>
    <w:p w:rsidR="001E2692" w:rsidRPr="00A40937" w:rsidRDefault="001E2692" w:rsidP="001E2692">
      <w:pPr>
        <w:jc w:val="center"/>
        <w:rPr>
          <w:rFonts w:ascii="Times New Roman" w:hAnsi="Times New Roman"/>
          <w:b/>
          <w:sz w:val="24"/>
          <w:lang w:val="en-GB"/>
        </w:rPr>
      </w:pPr>
      <w:r w:rsidRPr="000C581D">
        <w:rPr>
          <w:rFonts w:ascii="Times New Roman" w:hAnsi="Times New Roman"/>
          <w:b/>
          <w:sz w:val="24"/>
          <w:lang w:val="en-GB"/>
        </w:rPr>
        <w:t>DECISION ON FORCED REMOVAL</w:t>
      </w:r>
    </w:p>
    <w:p w:rsidR="001E2692" w:rsidRPr="00A40937" w:rsidRDefault="001E2692" w:rsidP="001E2692">
      <w:pPr>
        <w:jc w:val="center"/>
        <w:rPr>
          <w:rFonts w:ascii="Times New Roman" w:hAnsi="Times New Roman"/>
          <w:b/>
          <w:sz w:val="2"/>
          <w:lang w:val="en-GB"/>
        </w:rPr>
      </w:pPr>
    </w:p>
    <w:p w:rsidR="001E2692" w:rsidRPr="00A40937" w:rsidRDefault="001E2692" w:rsidP="001E2692">
      <w:pPr>
        <w:jc w:val="both"/>
        <w:rPr>
          <w:rFonts w:ascii="Times New Roman" w:hAnsi="Times New Roman"/>
          <w:lang w:val="en-GB"/>
        </w:rPr>
      </w:pPr>
      <w:r w:rsidRPr="00A40937">
        <w:rPr>
          <w:rFonts w:ascii="Times New Roman" w:hAnsi="Times New Roman"/>
          <w:b/>
          <w:lang w:val="en-GB"/>
        </w:rPr>
        <w:t>I.</w:t>
      </w:r>
      <w:r w:rsidRPr="002C30D4">
        <w:rPr>
          <w:rFonts w:ascii="Times New Roman" w:hAnsi="Times New Roman"/>
          <w:lang w:val="en-GB"/>
        </w:rPr>
        <w:t xml:space="preserve">Mr/Ms </w:t>
      </w:r>
      <w:r w:rsidRPr="00A40937">
        <w:rPr>
          <w:rFonts w:ascii="Times New Roman" w:hAnsi="Times New Roman"/>
          <w:lang w:val="en-GB"/>
        </w:rPr>
        <w:t>____________</w:t>
      </w:r>
      <w:r>
        <w:rPr>
          <w:rFonts w:ascii="Times New Roman" w:hAnsi="Times New Roman"/>
          <w:lang w:val="en-GB"/>
        </w:rPr>
        <w:t xml:space="preserve">born on </w:t>
      </w:r>
      <w:r w:rsidRPr="00A40937">
        <w:rPr>
          <w:rFonts w:ascii="Times New Roman" w:hAnsi="Times New Roman"/>
          <w:lang w:val="en-GB"/>
        </w:rPr>
        <w:t>____________</w:t>
      </w:r>
      <w:r>
        <w:rPr>
          <w:rFonts w:ascii="Times New Roman" w:hAnsi="Times New Roman"/>
          <w:lang w:val="en-GB"/>
        </w:rPr>
        <w:t xml:space="preserve"> in</w:t>
      </w:r>
      <w:r w:rsidRPr="00A40937">
        <w:rPr>
          <w:rFonts w:ascii="Times New Roman" w:hAnsi="Times New Roman"/>
          <w:lang w:val="en-GB"/>
        </w:rPr>
        <w:t xml:space="preserve">____________, </w:t>
      </w:r>
      <w:r>
        <w:rPr>
          <w:rFonts w:ascii="Times New Roman" w:hAnsi="Times New Roman"/>
          <w:lang w:val="en-GB"/>
        </w:rPr>
        <w:t>citizen of</w:t>
      </w:r>
      <w:r w:rsidRPr="00A40937">
        <w:rPr>
          <w:rFonts w:ascii="Times New Roman" w:hAnsi="Times New Roman"/>
          <w:lang w:val="en-GB"/>
        </w:rPr>
        <w:t xml:space="preserve">____________, </w:t>
      </w:r>
      <w:r>
        <w:rPr>
          <w:rFonts w:ascii="Times New Roman" w:hAnsi="Times New Roman"/>
          <w:lang w:val="en-GB"/>
        </w:rPr>
        <w:t xml:space="preserve">of </w:t>
      </w:r>
      <w:r w:rsidRPr="00A40937">
        <w:rPr>
          <w:rFonts w:ascii="Times New Roman" w:hAnsi="Times New Roman"/>
          <w:lang w:val="en-GB"/>
        </w:rPr>
        <w:t>____________</w:t>
      </w:r>
      <w:r>
        <w:rPr>
          <w:rFonts w:ascii="Times New Roman" w:hAnsi="Times New Roman"/>
          <w:lang w:val="en-GB"/>
        </w:rPr>
        <w:t xml:space="preserve"> sex</w:t>
      </w:r>
      <w:r w:rsidRPr="00A40937">
        <w:rPr>
          <w:rFonts w:ascii="Times New Roman" w:hAnsi="Times New Roman"/>
          <w:lang w:val="en-GB"/>
        </w:rPr>
        <w:t xml:space="preserve">, </w:t>
      </w:r>
      <w:r>
        <w:rPr>
          <w:rFonts w:ascii="Times New Roman" w:hAnsi="Times New Roman"/>
          <w:lang w:val="en-GB"/>
        </w:rPr>
        <w:t>with passport number</w:t>
      </w:r>
      <w:r w:rsidRPr="00A40937">
        <w:rPr>
          <w:rFonts w:ascii="Times New Roman" w:hAnsi="Times New Roman"/>
          <w:lang w:val="en-GB"/>
        </w:rPr>
        <w:t>____________</w:t>
      </w:r>
      <w:r>
        <w:rPr>
          <w:rFonts w:ascii="Times New Roman" w:hAnsi="Times New Roman"/>
          <w:lang w:val="en-GB"/>
        </w:rPr>
        <w:t xml:space="preserve">issued on </w:t>
      </w:r>
      <w:r w:rsidRPr="00A40937">
        <w:rPr>
          <w:rFonts w:ascii="Times New Roman" w:hAnsi="Times New Roman"/>
          <w:lang w:val="en-GB"/>
        </w:rPr>
        <w:t>____________</w:t>
      </w:r>
      <w:r>
        <w:rPr>
          <w:rFonts w:ascii="Times New Roman" w:hAnsi="Times New Roman"/>
          <w:lang w:val="en-GB"/>
        </w:rPr>
        <w:t xml:space="preserve"> and expiring on </w:t>
      </w:r>
      <w:r w:rsidRPr="00A40937">
        <w:rPr>
          <w:rFonts w:ascii="Times New Roman" w:hAnsi="Times New Roman"/>
          <w:lang w:val="en-GB"/>
        </w:rPr>
        <w:t xml:space="preserve">____________, </w:t>
      </w:r>
      <w:r>
        <w:rPr>
          <w:rFonts w:ascii="Times New Roman" w:hAnsi="Times New Roman"/>
          <w:lang w:val="en-GB"/>
        </w:rPr>
        <w:t xml:space="preserve">shall be subject of </w:t>
      </w:r>
      <w:r w:rsidRPr="002C30D4">
        <w:rPr>
          <w:rFonts w:ascii="Times New Roman" w:hAnsi="Times New Roman"/>
          <w:lang w:val="en-GB"/>
        </w:rPr>
        <w:t xml:space="preserve">forced removal from the territory of the Republic of Kosovo </w:t>
      </w:r>
      <w:r w:rsidRPr="001F2408">
        <w:rPr>
          <w:rFonts w:ascii="Times New Roman" w:hAnsi="Times New Roman"/>
          <w:lang w:val="en-GB"/>
        </w:rPr>
        <w:t>on</w:t>
      </w:r>
      <w:r w:rsidRPr="00A40937">
        <w:rPr>
          <w:rFonts w:ascii="Times New Roman" w:hAnsi="Times New Roman"/>
          <w:lang w:val="en-GB"/>
        </w:rPr>
        <w:t>____________.</w:t>
      </w:r>
    </w:p>
    <w:p w:rsidR="001E2692" w:rsidRPr="00A40937" w:rsidRDefault="001E2692" w:rsidP="001E2692">
      <w:pPr>
        <w:jc w:val="both"/>
        <w:rPr>
          <w:rFonts w:ascii="Times New Roman" w:hAnsi="Times New Roman"/>
          <w:lang w:val="en-GB"/>
        </w:rPr>
      </w:pPr>
      <w:r w:rsidRPr="00A40937">
        <w:rPr>
          <w:rFonts w:ascii="Times New Roman" w:hAnsi="Times New Roman"/>
          <w:b/>
          <w:lang w:val="en-GB"/>
        </w:rPr>
        <w:t>II.</w:t>
      </w:r>
      <w:r w:rsidRPr="00085D91">
        <w:rPr>
          <w:rFonts w:ascii="Times New Roman" w:hAnsi="Times New Roman"/>
          <w:lang w:val="en-GB"/>
        </w:rPr>
        <w:t xml:space="preserve">Mr/Ms ____________ shall be subject to the measure of prohibition </w:t>
      </w:r>
      <w:r>
        <w:rPr>
          <w:rFonts w:ascii="Times New Roman" w:hAnsi="Times New Roman"/>
          <w:lang w:val="en-GB"/>
        </w:rPr>
        <w:t>order on</w:t>
      </w:r>
      <w:r w:rsidRPr="00085D91">
        <w:rPr>
          <w:rFonts w:ascii="Times New Roman" w:hAnsi="Times New Roman"/>
          <w:lang w:val="en-GB"/>
        </w:rPr>
        <w:t xml:space="preserve"> entry into the territory of the Republic of Kosovo for a period of ____ (____) years starting from the date this Decision becomes effective</w:t>
      </w:r>
      <w:r w:rsidRPr="00A40937">
        <w:rPr>
          <w:rFonts w:ascii="Times New Roman" w:hAnsi="Times New Roman"/>
          <w:lang w:val="en-GB"/>
        </w:rPr>
        <w:t>.</w:t>
      </w:r>
    </w:p>
    <w:p w:rsidR="001E2692" w:rsidRPr="00A40937" w:rsidRDefault="001E2692" w:rsidP="001E2692">
      <w:pPr>
        <w:jc w:val="both"/>
        <w:rPr>
          <w:rFonts w:ascii="Times New Roman" w:hAnsi="Times New Roman"/>
          <w:lang w:val="en-GB"/>
        </w:rPr>
      </w:pPr>
      <w:r w:rsidRPr="00A40937">
        <w:rPr>
          <w:rFonts w:ascii="Times New Roman" w:hAnsi="Times New Roman"/>
          <w:b/>
          <w:lang w:val="en-GB"/>
        </w:rPr>
        <w:t>III.</w:t>
      </w:r>
      <w:r w:rsidRPr="000C581D">
        <w:rPr>
          <w:rFonts w:ascii="Times New Roman" w:hAnsi="Times New Roman"/>
          <w:lang w:val="en-GB"/>
        </w:rPr>
        <w:t>Unless the conditions for forceful removal by virtue of paragraph (1) of this decision are met, the abovementioned shall be imposed with the measure of residence order in a given country and the obligation to report</w:t>
      </w:r>
      <w:r>
        <w:rPr>
          <w:rFonts w:ascii="Times New Roman" w:hAnsi="Times New Roman"/>
          <w:lang w:val="en-GB"/>
        </w:rPr>
        <w:t xml:space="preserve"> inpursuant</w:t>
      </w:r>
      <w:r w:rsidRPr="000C581D">
        <w:rPr>
          <w:rFonts w:ascii="Times New Roman" w:hAnsi="Times New Roman"/>
          <w:lang w:val="en-GB"/>
        </w:rPr>
        <w:t xml:space="preserve"> to Article 106 of the Law No. 04/L-219 on Foreigners, or th</w:t>
      </w:r>
      <w:r>
        <w:rPr>
          <w:rFonts w:ascii="Times New Roman" w:hAnsi="Times New Roman"/>
          <w:lang w:val="en-GB"/>
        </w:rPr>
        <w:t>e measure of detainment at the D</w:t>
      </w:r>
      <w:r w:rsidRPr="000C581D">
        <w:rPr>
          <w:rFonts w:ascii="Times New Roman" w:hAnsi="Times New Roman"/>
          <w:lang w:val="en-GB"/>
        </w:rPr>
        <w:t xml:space="preserve">etention </w:t>
      </w:r>
      <w:r>
        <w:rPr>
          <w:rFonts w:ascii="Times New Roman" w:hAnsi="Times New Roman"/>
          <w:lang w:val="en-GB"/>
        </w:rPr>
        <w:t>C</w:t>
      </w:r>
      <w:r w:rsidRPr="000C581D">
        <w:rPr>
          <w:rFonts w:ascii="Times New Roman" w:hAnsi="Times New Roman"/>
          <w:lang w:val="en-GB"/>
        </w:rPr>
        <w:t xml:space="preserve">entre for </w:t>
      </w:r>
      <w:r>
        <w:rPr>
          <w:rFonts w:ascii="Times New Roman" w:hAnsi="Times New Roman"/>
          <w:lang w:val="en-GB"/>
        </w:rPr>
        <w:t>F</w:t>
      </w:r>
      <w:r w:rsidRPr="000C581D">
        <w:rPr>
          <w:rFonts w:ascii="Times New Roman" w:hAnsi="Times New Roman"/>
          <w:lang w:val="en-GB"/>
        </w:rPr>
        <w:t>oreigners</w:t>
      </w:r>
      <w:r>
        <w:rPr>
          <w:rFonts w:ascii="Times New Roman" w:hAnsi="Times New Roman"/>
          <w:lang w:val="en-GB"/>
        </w:rPr>
        <w:t xml:space="preserve"> pursuant</w:t>
      </w:r>
      <w:r w:rsidRPr="000C581D">
        <w:rPr>
          <w:rFonts w:ascii="Times New Roman" w:hAnsi="Times New Roman"/>
          <w:lang w:val="en-GB"/>
        </w:rPr>
        <w:t xml:space="preserve"> to Article 108 of the Law No. 04/L-219 on Foreigners</w:t>
      </w:r>
      <w:r w:rsidRPr="00A40937">
        <w:rPr>
          <w:rFonts w:ascii="Times New Roman" w:hAnsi="Times New Roman"/>
          <w:lang w:val="en-GB"/>
        </w:rPr>
        <w:t>.</w:t>
      </w:r>
    </w:p>
    <w:p w:rsidR="001E2692" w:rsidRPr="00A40937" w:rsidRDefault="001E2692" w:rsidP="001E2692">
      <w:pPr>
        <w:jc w:val="both"/>
        <w:rPr>
          <w:rFonts w:ascii="Times New Roman" w:hAnsi="Times New Roman"/>
          <w:lang w:val="en-GB"/>
        </w:rPr>
      </w:pPr>
      <w:r w:rsidRPr="00A40937">
        <w:rPr>
          <w:rFonts w:ascii="Times New Roman" w:hAnsi="Times New Roman"/>
          <w:b/>
          <w:lang w:val="en-GB"/>
        </w:rPr>
        <w:t>IV.</w:t>
      </w:r>
      <w:r w:rsidRPr="00085D91">
        <w:rPr>
          <w:rFonts w:ascii="Times New Roman" w:hAnsi="Times New Roman"/>
          <w:lang w:val="en-GB"/>
        </w:rPr>
        <w:t>This Decision shall enter into force upon its signing</w:t>
      </w:r>
      <w:r w:rsidRPr="00A40937">
        <w:rPr>
          <w:rFonts w:ascii="Times New Roman" w:hAnsi="Times New Roman"/>
          <w:lang w:val="en-GB"/>
        </w:rPr>
        <w:t>.</w:t>
      </w:r>
    </w:p>
    <w:p w:rsidR="00C93ED5" w:rsidRPr="00A40937" w:rsidRDefault="00C93ED5" w:rsidP="001E2692">
      <w:pPr>
        <w:jc w:val="both"/>
        <w:rPr>
          <w:rFonts w:ascii="Times New Roman" w:hAnsi="Times New Roman"/>
          <w:sz w:val="8"/>
          <w:lang w:val="en-GB"/>
        </w:rPr>
      </w:pPr>
    </w:p>
    <w:p w:rsidR="001E2692" w:rsidRPr="00A40937" w:rsidRDefault="001E2692" w:rsidP="001E2692">
      <w:pPr>
        <w:jc w:val="center"/>
        <w:rPr>
          <w:rFonts w:ascii="Times New Roman" w:hAnsi="Times New Roman"/>
          <w:b/>
          <w:sz w:val="24"/>
          <w:lang w:val="en-GB"/>
        </w:rPr>
      </w:pPr>
      <w:r>
        <w:rPr>
          <w:rFonts w:ascii="Times New Roman" w:hAnsi="Times New Roman"/>
          <w:b/>
          <w:sz w:val="24"/>
          <w:lang w:val="en-GB"/>
        </w:rPr>
        <w:t>Rationale</w:t>
      </w:r>
    </w:p>
    <w:p w:rsidR="001E2692" w:rsidRPr="00A40937" w:rsidRDefault="001E2692" w:rsidP="001E2692">
      <w:pPr>
        <w:jc w:val="both"/>
        <w:rPr>
          <w:rFonts w:ascii="Times New Roman" w:hAnsi="Times New Roman"/>
          <w:sz w:val="8"/>
          <w:lang w:val="en-GB"/>
        </w:rPr>
      </w:pPr>
    </w:p>
    <w:p w:rsidR="001E2692" w:rsidRPr="00A40937" w:rsidRDefault="001E2692" w:rsidP="001E2692">
      <w:pPr>
        <w:jc w:val="both"/>
        <w:rPr>
          <w:rFonts w:ascii="Times New Roman" w:hAnsi="Times New Roman"/>
          <w:lang w:val="en-GB"/>
        </w:rPr>
      </w:pPr>
      <w:r w:rsidRPr="00A40937">
        <w:rPr>
          <w:rFonts w:ascii="Times New Roman" w:hAnsi="Times New Roman"/>
          <w:lang w:val="en-GB"/>
        </w:rPr>
        <w:lastRenderedPageBreak/>
        <w:t>…………………………………………………………………………………………………………………………………………………………………………………………………………………………………………………………………………………………………………………………………………………………………………………………………………………………………………………………………………………………………………………………………………………………………………………………………………………………………………………………………………………………………………………………………………………………………………………………………………………………………………………………………………………………………………………………………………………………………………………………………………………………………………....</w:t>
      </w:r>
    </w:p>
    <w:p w:rsidR="001E2692" w:rsidRPr="00A40937" w:rsidRDefault="001E2692" w:rsidP="001E2692">
      <w:pPr>
        <w:jc w:val="both"/>
        <w:rPr>
          <w:rFonts w:ascii="Times New Roman" w:hAnsi="Times New Roman"/>
          <w:lang w:val="en-GB"/>
        </w:rPr>
      </w:pPr>
    </w:p>
    <w:p w:rsidR="001E2692" w:rsidRPr="001E2692" w:rsidRDefault="001E2692" w:rsidP="001E2692">
      <w:pPr>
        <w:jc w:val="both"/>
        <w:rPr>
          <w:rFonts w:ascii="Times New Roman" w:hAnsi="Times New Roman"/>
          <w:lang w:val="en-GB"/>
        </w:rPr>
      </w:pPr>
      <w:r w:rsidRPr="001E2692">
        <w:rPr>
          <w:rFonts w:ascii="Times New Roman" w:hAnsi="Times New Roman"/>
          <w:b/>
          <w:lang w:val="en-GB"/>
        </w:rPr>
        <w:t>Legal advice</w:t>
      </w:r>
      <w:r w:rsidRPr="001E2692">
        <w:rPr>
          <w:rFonts w:ascii="Times New Roman" w:hAnsi="Times New Roman"/>
          <w:lang w:val="en-GB"/>
        </w:rPr>
        <w:t xml:space="preserve">: </w:t>
      </w:r>
    </w:p>
    <w:p w:rsidR="001E2692" w:rsidRPr="001E2692" w:rsidRDefault="001E2692" w:rsidP="001E2692">
      <w:pPr>
        <w:autoSpaceDE w:val="0"/>
        <w:autoSpaceDN w:val="0"/>
        <w:adjustRightInd w:val="0"/>
        <w:spacing w:after="0" w:line="240" w:lineRule="auto"/>
        <w:jc w:val="both"/>
        <w:rPr>
          <w:rFonts w:ascii="Times New Roman" w:hAnsi="Times New Roman"/>
          <w:lang w:val="en-GB"/>
        </w:rPr>
      </w:pPr>
      <w:r w:rsidRPr="001E2692">
        <w:rPr>
          <w:rFonts w:ascii="Times New Roman" w:hAnsi="Times New Roman"/>
          <w:lang w:val="en-GB"/>
        </w:rPr>
        <w:t>A foreigner shall be entitled to appeal against the decision on forced removal within eight (8) days of receipt of the decision to the Appeals Committee. The appeal shall be submitted personally or through an authorized person to the Directorate for Migration and Foreigners/Kosovo Police.</w:t>
      </w:r>
    </w:p>
    <w:p w:rsidR="001E2692" w:rsidRPr="001E2692" w:rsidRDefault="001E2692" w:rsidP="001E2692">
      <w:pPr>
        <w:jc w:val="both"/>
        <w:rPr>
          <w:rFonts w:ascii="Times New Roman" w:hAnsi="Times New Roman"/>
          <w:sz w:val="14"/>
          <w:lang w:val="en-GB"/>
        </w:rPr>
      </w:pPr>
    </w:p>
    <w:p w:rsidR="001E2692" w:rsidRPr="001E2692" w:rsidRDefault="001E2692" w:rsidP="001E2692">
      <w:pPr>
        <w:jc w:val="both"/>
        <w:rPr>
          <w:rFonts w:ascii="Times New Roman" w:hAnsi="Times New Roman"/>
          <w:lang w:val="en-GB"/>
        </w:rPr>
      </w:pPr>
      <w:r w:rsidRPr="001E2692">
        <w:rPr>
          <w:rFonts w:ascii="Times New Roman" w:hAnsi="Times New Roman"/>
          <w:lang w:val="en-GB"/>
        </w:rPr>
        <w:t>- Appeal against the Decision on forced removal shall suspend the execution of the Decision.</w:t>
      </w:r>
    </w:p>
    <w:p w:rsidR="001E2692" w:rsidRPr="001E2692" w:rsidRDefault="001E2692" w:rsidP="001E2692">
      <w:pPr>
        <w:pStyle w:val="ListParagraph"/>
        <w:ind w:left="420"/>
        <w:jc w:val="both"/>
        <w:rPr>
          <w:rFonts w:ascii="Times New Roman" w:hAnsi="Times New Roman"/>
          <w:lang w:val="en-GB"/>
        </w:rPr>
      </w:pPr>
    </w:p>
    <w:p w:rsidR="001E2692" w:rsidRPr="001E2692" w:rsidRDefault="001E2692" w:rsidP="001E2692">
      <w:pPr>
        <w:jc w:val="both"/>
        <w:rPr>
          <w:rFonts w:ascii="Times New Roman" w:hAnsi="Times New Roman"/>
          <w:lang w:val="en-GB"/>
        </w:rPr>
      </w:pPr>
      <w:r w:rsidRPr="001E2692">
        <w:rPr>
          <w:rFonts w:ascii="Times New Roman" w:hAnsi="Times New Roman"/>
          <w:lang w:val="en-GB"/>
        </w:rPr>
        <w:t>- The decision shall be submitted to:</w:t>
      </w:r>
    </w:p>
    <w:p w:rsidR="001E2692" w:rsidRPr="001E2692" w:rsidRDefault="001E2692" w:rsidP="001E2692">
      <w:pPr>
        <w:pStyle w:val="ListParagraph"/>
        <w:numPr>
          <w:ilvl w:val="0"/>
          <w:numId w:val="37"/>
        </w:numPr>
        <w:contextualSpacing/>
        <w:jc w:val="both"/>
        <w:rPr>
          <w:rFonts w:ascii="Times New Roman" w:hAnsi="Times New Roman"/>
          <w:lang w:val="en-GB"/>
        </w:rPr>
      </w:pPr>
      <w:r w:rsidRPr="001E2692">
        <w:rPr>
          <w:rFonts w:ascii="Times New Roman" w:hAnsi="Times New Roman"/>
          <w:lang w:val="en-GB"/>
        </w:rPr>
        <w:t xml:space="preserve">The Party </w:t>
      </w:r>
    </w:p>
    <w:p w:rsidR="001E2692" w:rsidRPr="001E2692" w:rsidRDefault="001E2692" w:rsidP="001E2692">
      <w:pPr>
        <w:pStyle w:val="ListParagraph"/>
        <w:numPr>
          <w:ilvl w:val="0"/>
          <w:numId w:val="37"/>
        </w:numPr>
        <w:contextualSpacing/>
        <w:jc w:val="both"/>
        <w:rPr>
          <w:rFonts w:ascii="Times New Roman" w:hAnsi="Times New Roman"/>
          <w:lang w:val="en-GB"/>
        </w:rPr>
      </w:pPr>
      <w:r w:rsidRPr="001E2692">
        <w:rPr>
          <w:rFonts w:ascii="Times New Roman" w:hAnsi="Times New Roman"/>
          <w:lang w:val="en-GB"/>
        </w:rPr>
        <w:t>Police Archive;</w:t>
      </w:r>
    </w:p>
    <w:p w:rsidR="001E2692" w:rsidRPr="001E2692" w:rsidRDefault="001E2692" w:rsidP="001E2692">
      <w:pPr>
        <w:pStyle w:val="ListParagraph"/>
        <w:jc w:val="both"/>
        <w:rPr>
          <w:rFonts w:ascii="Times New Roman" w:hAnsi="Times New Roman"/>
          <w:lang w:val="en-GB"/>
        </w:rPr>
      </w:pPr>
    </w:p>
    <w:p w:rsidR="001E2692" w:rsidRPr="001E2692" w:rsidRDefault="001E2692" w:rsidP="001E2692">
      <w:pPr>
        <w:jc w:val="both"/>
        <w:rPr>
          <w:rFonts w:ascii="Times New Roman" w:hAnsi="Times New Roman"/>
          <w:lang w:val="en-GB"/>
        </w:rPr>
      </w:pPr>
    </w:p>
    <w:p w:rsidR="001E2692" w:rsidRPr="001E2692" w:rsidRDefault="001E2692" w:rsidP="001E2692">
      <w:pPr>
        <w:jc w:val="both"/>
        <w:rPr>
          <w:rFonts w:ascii="Times New Roman" w:hAnsi="Times New Roman"/>
          <w:lang w:val="en-GB"/>
        </w:rPr>
      </w:pPr>
    </w:p>
    <w:p w:rsidR="001E2692" w:rsidRPr="001E2692" w:rsidRDefault="001E2692" w:rsidP="001E2692">
      <w:pPr>
        <w:jc w:val="both"/>
        <w:rPr>
          <w:rFonts w:ascii="Times New Roman" w:hAnsi="Times New Roman"/>
          <w:lang w:val="en-GB"/>
        </w:rPr>
      </w:pPr>
      <w:r w:rsidRPr="001E2692">
        <w:rPr>
          <w:rFonts w:ascii="Times New Roman" w:hAnsi="Times New Roman"/>
          <w:lang w:val="en-GB"/>
        </w:rPr>
        <w:t>Name, surname, position</w:t>
      </w:r>
      <w:r w:rsidRPr="001E2692">
        <w:rPr>
          <w:rFonts w:ascii="Times New Roman" w:hAnsi="Times New Roman"/>
          <w:lang w:val="en-GB"/>
        </w:rPr>
        <w:tab/>
      </w:r>
      <w:r w:rsidRPr="001E2692">
        <w:rPr>
          <w:rFonts w:ascii="Times New Roman" w:hAnsi="Times New Roman"/>
          <w:lang w:val="en-GB"/>
        </w:rPr>
        <w:tab/>
      </w:r>
      <w:r w:rsidRPr="001E2692">
        <w:rPr>
          <w:rFonts w:ascii="Times New Roman" w:hAnsi="Times New Roman"/>
          <w:lang w:val="en-GB"/>
        </w:rPr>
        <w:tab/>
        <w:t xml:space="preserve">                                      Name, surname, position</w:t>
      </w:r>
    </w:p>
    <w:p w:rsidR="001E2692" w:rsidRPr="001E2692" w:rsidRDefault="001E2692" w:rsidP="001E2692">
      <w:pPr>
        <w:jc w:val="both"/>
        <w:rPr>
          <w:rFonts w:ascii="Times New Roman" w:hAnsi="Times New Roman"/>
          <w:lang w:val="en-GB"/>
        </w:rPr>
      </w:pPr>
      <w:r w:rsidRPr="001E2692">
        <w:rPr>
          <w:rFonts w:ascii="Times New Roman" w:hAnsi="Times New Roman"/>
          <w:lang w:val="en-GB"/>
        </w:rPr>
        <w:t>____________________                                          v.v</w:t>
      </w:r>
      <w:r w:rsidRPr="001E2692">
        <w:rPr>
          <w:rFonts w:ascii="Times New Roman" w:hAnsi="Times New Roman"/>
          <w:lang w:val="en-GB"/>
        </w:rPr>
        <w:tab/>
      </w:r>
      <w:r w:rsidRPr="001E2692">
        <w:rPr>
          <w:rFonts w:ascii="Times New Roman" w:hAnsi="Times New Roman"/>
          <w:lang w:val="en-GB"/>
        </w:rPr>
        <w:tab/>
      </w:r>
      <w:r w:rsidRPr="001E2692">
        <w:rPr>
          <w:rFonts w:ascii="Times New Roman" w:hAnsi="Times New Roman"/>
          <w:lang w:val="en-GB"/>
        </w:rPr>
        <w:tab/>
        <w:t xml:space="preserve">     _______________</w:t>
      </w:r>
    </w:p>
    <w:p w:rsidR="001E2692" w:rsidRPr="001E2692" w:rsidRDefault="001E2692" w:rsidP="001E2692">
      <w:pPr>
        <w:jc w:val="both"/>
        <w:rPr>
          <w:rFonts w:ascii="Times New Roman" w:hAnsi="Times New Roman"/>
          <w:lang w:val="en-GB"/>
        </w:rPr>
      </w:pPr>
    </w:p>
    <w:p w:rsidR="001E2692" w:rsidRPr="001E2692" w:rsidRDefault="001E2692" w:rsidP="001E2692">
      <w:pPr>
        <w:jc w:val="both"/>
        <w:rPr>
          <w:rFonts w:ascii="Times New Roman" w:hAnsi="Times New Roman"/>
          <w:lang w:val="en-GB"/>
        </w:rPr>
      </w:pPr>
    </w:p>
    <w:p w:rsidR="001E2692" w:rsidRDefault="001E2692" w:rsidP="001E2692">
      <w:pPr>
        <w:jc w:val="center"/>
        <w:rPr>
          <w:rFonts w:ascii="Times New Roman" w:hAnsi="Times New Roman"/>
          <w:sz w:val="24"/>
          <w:szCs w:val="24"/>
        </w:rPr>
      </w:pPr>
      <w:r w:rsidRPr="001E2692">
        <w:rPr>
          <w:rFonts w:ascii="Times New Roman" w:hAnsi="Times New Roman"/>
          <w:lang w:val="en-GB"/>
        </w:rPr>
        <w:t>Prishtina________.2018</w:t>
      </w:r>
      <w:r w:rsidRPr="00A40937">
        <w:rPr>
          <w:rFonts w:ascii="Times New Roman" w:hAnsi="Times New Roman"/>
          <w:lang w:val="en-GB"/>
        </w:rPr>
        <w:br/>
      </w:r>
    </w:p>
    <w:p w:rsidR="005A6F14" w:rsidRDefault="005A6F14" w:rsidP="001E2692">
      <w:pPr>
        <w:jc w:val="center"/>
        <w:rPr>
          <w:rFonts w:ascii="Times New Roman" w:hAnsi="Times New Roman"/>
          <w:sz w:val="24"/>
          <w:szCs w:val="24"/>
        </w:rPr>
      </w:pPr>
    </w:p>
    <w:p w:rsidR="005A6F14" w:rsidRDefault="005A6F14" w:rsidP="001E2692">
      <w:pPr>
        <w:jc w:val="center"/>
        <w:rPr>
          <w:rFonts w:ascii="Times New Roman" w:hAnsi="Times New Roman"/>
          <w:sz w:val="24"/>
          <w:szCs w:val="24"/>
        </w:rPr>
      </w:pPr>
    </w:p>
    <w:p w:rsidR="005A6F14" w:rsidRDefault="005A6F14" w:rsidP="001E2692">
      <w:pPr>
        <w:jc w:val="center"/>
        <w:rPr>
          <w:rFonts w:ascii="Times New Roman" w:hAnsi="Times New Roman"/>
          <w:sz w:val="24"/>
          <w:szCs w:val="24"/>
        </w:rPr>
      </w:pPr>
    </w:p>
    <w:p w:rsidR="005A6F14" w:rsidRDefault="005A6F14" w:rsidP="001E2692">
      <w:pPr>
        <w:jc w:val="center"/>
        <w:rPr>
          <w:rFonts w:ascii="Times New Roman" w:hAnsi="Times New Roman"/>
          <w:sz w:val="24"/>
          <w:szCs w:val="24"/>
        </w:rPr>
      </w:pPr>
    </w:p>
    <w:p w:rsidR="005A6F14" w:rsidRDefault="004F7678" w:rsidP="001E2692">
      <w:pPr>
        <w:jc w:val="center"/>
        <w:rPr>
          <w:rFonts w:ascii="Times New Roman" w:hAnsi="Times New Roman"/>
          <w:sz w:val="24"/>
          <w:szCs w:val="24"/>
        </w:rPr>
      </w:pPr>
      <w:r w:rsidRPr="004F7678">
        <w:rPr>
          <w:rFonts w:ascii="Times New Roman" w:hAnsi="Times New Roman"/>
          <w:noProof/>
          <w:sz w:val="24"/>
          <w:szCs w:val="24"/>
          <w:lang w:val="en-US"/>
        </w:rPr>
        <w:drawing>
          <wp:anchor distT="0" distB="0" distL="114300" distR="114300" simplePos="0" relativeHeight="251675648" behindDoc="1" locked="0" layoutInCell="1" allowOverlap="1">
            <wp:simplePos x="0" y="0"/>
            <wp:positionH relativeFrom="column">
              <wp:posOffset>2705100</wp:posOffset>
            </wp:positionH>
            <wp:positionV relativeFrom="paragraph">
              <wp:posOffset>-461645</wp:posOffset>
            </wp:positionV>
            <wp:extent cx="777875" cy="640080"/>
            <wp:effectExtent l="19050" t="0" r="317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40080"/>
                    </a:xfrm>
                    <a:prstGeom prst="rect">
                      <a:avLst/>
                    </a:prstGeom>
                    <a:noFill/>
                  </pic:spPr>
                </pic:pic>
              </a:graphicData>
            </a:graphic>
          </wp:anchor>
        </w:drawing>
      </w:r>
    </w:p>
    <w:p w:rsidR="004F7678" w:rsidRPr="004F7678" w:rsidRDefault="004F7678" w:rsidP="004F7678">
      <w:pPr>
        <w:tabs>
          <w:tab w:val="left" w:pos="2610"/>
          <w:tab w:val="center" w:pos="4968"/>
        </w:tabs>
        <w:spacing w:after="0" w:line="240" w:lineRule="auto"/>
        <w:ind w:firstLine="576"/>
        <w:jc w:val="center"/>
        <w:outlineLvl w:val="0"/>
        <w:rPr>
          <w:rFonts w:ascii="Times New Roman" w:eastAsia="Batang" w:hAnsi="Times New Roman"/>
          <w:b/>
          <w:bCs/>
          <w:sz w:val="20"/>
          <w:szCs w:val="20"/>
        </w:rPr>
      </w:pPr>
      <w:r w:rsidRPr="004F7678">
        <w:rPr>
          <w:rFonts w:ascii="Times New Roman" w:hAnsi="Times New Roman"/>
          <w:b/>
          <w:bCs/>
          <w:sz w:val="20"/>
          <w:szCs w:val="20"/>
        </w:rPr>
        <w:t>Republika e Kosovës</w:t>
      </w:r>
    </w:p>
    <w:p w:rsidR="004F7678" w:rsidRPr="004F7678" w:rsidRDefault="004F7678" w:rsidP="004F7678">
      <w:pPr>
        <w:spacing w:after="0" w:line="240" w:lineRule="auto"/>
        <w:ind w:firstLine="576"/>
        <w:jc w:val="center"/>
        <w:outlineLvl w:val="0"/>
        <w:rPr>
          <w:rFonts w:ascii="Times New Roman" w:hAnsi="Times New Roman"/>
          <w:b/>
          <w:bCs/>
          <w:sz w:val="20"/>
          <w:szCs w:val="20"/>
        </w:rPr>
      </w:pPr>
      <w:r w:rsidRPr="004F7678">
        <w:rPr>
          <w:rFonts w:ascii="Times New Roman" w:eastAsia="Batang" w:hAnsi="Times New Roman"/>
          <w:b/>
          <w:bCs/>
          <w:sz w:val="20"/>
          <w:szCs w:val="20"/>
        </w:rPr>
        <w:t>RepublikaKosova-</w:t>
      </w:r>
      <w:r w:rsidRPr="004F7678">
        <w:rPr>
          <w:rFonts w:ascii="Times New Roman" w:hAnsi="Times New Roman"/>
          <w:b/>
          <w:bCs/>
          <w:sz w:val="20"/>
          <w:szCs w:val="20"/>
        </w:rPr>
        <w:t>Republic of Kosovo</w:t>
      </w:r>
    </w:p>
    <w:p w:rsidR="004F7678" w:rsidRPr="004F7678" w:rsidRDefault="004F7678" w:rsidP="004F7678">
      <w:pPr>
        <w:spacing w:after="0" w:line="240" w:lineRule="auto"/>
        <w:ind w:firstLine="576"/>
        <w:jc w:val="center"/>
        <w:rPr>
          <w:rFonts w:ascii="Times New Roman" w:hAnsi="Times New Roman"/>
          <w:b/>
          <w:bCs/>
          <w:sz w:val="20"/>
          <w:szCs w:val="20"/>
        </w:rPr>
      </w:pPr>
      <w:r w:rsidRPr="004F7678">
        <w:rPr>
          <w:rFonts w:ascii="Times New Roman" w:hAnsi="Times New Roman"/>
          <w:b/>
          <w:bCs/>
          <w:sz w:val="20"/>
          <w:szCs w:val="20"/>
        </w:rPr>
        <w:t>Qeveria</w:t>
      </w:r>
      <w:r w:rsidRPr="004F7678">
        <w:rPr>
          <w:rFonts w:ascii="Times New Roman" w:hAnsi="Times New Roman"/>
          <w:b/>
          <w:sz w:val="20"/>
          <w:szCs w:val="20"/>
        </w:rPr>
        <w:t xml:space="preserve">– </w:t>
      </w:r>
      <w:r w:rsidRPr="004F7678">
        <w:rPr>
          <w:rFonts w:ascii="Times New Roman" w:hAnsi="Times New Roman"/>
          <w:b/>
          <w:bCs/>
          <w:sz w:val="20"/>
          <w:szCs w:val="20"/>
        </w:rPr>
        <w:t>Vlada – Government</w:t>
      </w:r>
    </w:p>
    <w:p w:rsidR="004F7678" w:rsidRPr="004F7678" w:rsidRDefault="004F7678" w:rsidP="004F7678">
      <w:pPr>
        <w:spacing w:after="0" w:line="240" w:lineRule="auto"/>
        <w:ind w:firstLine="576"/>
        <w:jc w:val="center"/>
        <w:rPr>
          <w:rFonts w:ascii="Times New Roman" w:hAnsi="Times New Roman"/>
          <w:b/>
          <w:sz w:val="20"/>
          <w:szCs w:val="20"/>
        </w:rPr>
      </w:pPr>
    </w:p>
    <w:p w:rsidR="004F7678" w:rsidRPr="004F7678" w:rsidRDefault="004F7678" w:rsidP="004F7678">
      <w:pPr>
        <w:pStyle w:val="BodyText2"/>
        <w:tabs>
          <w:tab w:val="center" w:pos="5310"/>
        </w:tabs>
        <w:jc w:val="center"/>
        <w:rPr>
          <w:b/>
          <w:iCs/>
        </w:rPr>
      </w:pPr>
      <w:r w:rsidRPr="004F7678">
        <w:rPr>
          <w:b/>
          <w:bCs/>
        </w:rPr>
        <w:t xml:space="preserve">Ministria e Punëve të Brendshme – </w:t>
      </w:r>
      <w:r w:rsidRPr="004F7678">
        <w:rPr>
          <w:b/>
          <w:iCs/>
        </w:rPr>
        <w:t>Ministarstvo Unutrašnjih Poslova/ Ministri of Internal Affairs</w:t>
      </w:r>
    </w:p>
    <w:p w:rsidR="004F7678" w:rsidRPr="004F7678" w:rsidRDefault="004F7678" w:rsidP="004F7678">
      <w:pPr>
        <w:pStyle w:val="BodyText2"/>
        <w:pBdr>
          <w:bottom w:val="single" w:sz="12" w:space="1" w:color="auto"/>
        </w:pBdr>
        <w:tabs>
          <w:tab w:val="center" w:pos="5310"/>
        </w:tabs>
        <w:jc w:val="center"/>
        <w:rPr>
          <w:b/>
          <w:iCs/>
        </w:rPr>
      </w:pPr>
      <w:r w:rsidRPr="004F7678">
        <w:rPr>
          <w:b/>
          <w:iCs/>
        </w:rPr>
        <w:t>Drejtoria e Përgjithshme e Policisë/ Generalna Policijska Direkcija/ General Police Directorate</w:t>
      </w:r>
    </w:p>
    <w:p w:rsidR="004F7678" w:rsidRPr="00BA4772" w:rsidRDefault="004F7678" w:rsidP="004F7678">
      <w:pPr>
        <w:jc w:val="both"/>
        <w:rPr>
          <w:rFonts w:ascii="Times New Roman" w:hAnsi="Times New Roman"/>
          <w:b/>
        </w:rPr>
      </w:pPr>
      <w:r w:rsidRPr="00BA4772">
        <w:rPr>
          <w:rFonts w:ascii="Times New Roman" w:hAnsi="Times New Roman"/>
          <w:b/>
        </w:rPr>
        <w:t>Prilog 2</w:t>
      </w:r>
    </w:p>
    <w:p w:rsidR="004F7678" w:rsidRDefault="004F7678" w:rsidP="004F7678">
      <w:pPr>
        <w:jc w:val="both"/>
        <w:rPr>
          <w:rFonts w:ascii="Times New Roman" w:hAnsi="Times New Roman"/>
        </w:rPr>
      </w:pPr>
      <w:r w:rsidRPr="001F6217">
        <w:rPr>
          <w:rFonts w:ascii="Times New Roman" w:hAnsi="Times New Roman"/>
        </w:rPr>
        <w:t>N</w:t>
      </w:r>
      <w:r>
        <w:rPr>
          <w:rFonts w:ascii="Times New Roman" w:hAnsi="Times New Roman"/>
        </w:rPr>
        <w:t xml:space="preserve">a osnovu člana 97, stav 1, podstav </w:t>
      </w:r>
      <w:r w:rsidRPr="001F6217">
        <w:rPr>
          <w:rFonts w:ascii="Times New Roman" w:hAnsi="Times New Roman"/>
        </w:rPr>
        <w:t>1.1; 1.2; 1.3; 1.4; 1.5</w:t>
      </w:r>
      <w:r>
        <w:rPr>
          <w:rFonts w:ascii="Times New Roman" w:hAnsi="Times New Roman"/>
        </w:rPr>
        <w:t xml:space="preserve"> Zakona Br. 04/L-219 o strancima, kao i člana 34, Zakona Br. 06/L-036 o izmeni i dopuni Zakona Br. 04/L-219 o Strancima</w:t>
      </w:r>
      <w:r w:rsidRPr="007147EE">
        <w:rPr>
          <w:rFonts w:ascii="Times New Roman" w:hAnsi="Times New Roman"/>
          <w:color w:val="FF0000"/>
        </w:rPr>
        <w:t>,</w:t>
      </w:r>
      <w:r>
        <w:rPr>
          <w:rFonts w:ascii="Times New Roman" w:hAnsi="Times New Roman"/>
        </w:rPr>
        <w:t>kao i člana 7</w:t>
      </w:r>
      <w:r w:rsidRPr="007147EE">
        <w:rPr>
          <w:rFonts w:ascii="Times New Roman" w:hAnsi="Times New Roman"/>
        </w:rPr>
        <w:t xml:space="preserve">, Administrativnog Uputstva (MUP) </w:t>
      </w:r>
      <w:r w:rsidRPr="00BA4772">
        <w:rPr>
          <w:rFonts w:ascii="Times New Roman" w:hAnsi="Times New Roman"/>
          <w:highlight w:val="yellow"/>
        </w:rPr>
        <w:t>Br. 09/2014</w:t>
      </w:r>
      <w:r>
        <w:rPr>
          <w:rFonts w:ascii="Times New Roman" w:hAnsi="Times New Roman"/>
        </w:rPr>
        <w:t xml:space="preserve"> o </w:t>
      </w:r>
      <w:r w:rsidRPr="00A75C9E">
        <w:rPr>
          <w:rFonts w:ascii="Times New Roman" w:hAnsi="Times New Roman"/>
        </w:rPr>
        <w:t>povratku stranaca koji borave ilegalno u Republici Kosovo</w:t>
      </w:r>
      <w:r w:rsidRPr="00262885">
        <w:rPr>
          <w:rFonts w:ascii="Times New Roman" w:hAnsi="Times New Roman"/>
        </w:rPr>
        <w:t>, Direkcija za migraciju</w:t>
      </w:r>
      <w:r w:rsidRPr="00265526">
        <w:rPr>
          <w:rFonts w:ascii="Times New Roman" w:hAnsi="Times New Roman"/>
        </w:rPr>
        <w:t xml:space="preserve"> i strance u Kosovskoj policiji</w:t>
      </w:r>
      <w:r>
        <w:rPr>
          <w:rFonts w:ascii="Times New Roman" w:hAnsi="Times New Roman"/>
        </w:rPr>
        <w:t xml:space="preserve">, izdaje sledeću: </w:t>
      </w:r>
    </w:p>
    <w:p w:rsidR="004F7678" w:rsidRPr="002B1B5A" w:rsidRDefault="004F7678" w:rsidP="004F7678">
      <w:pPr>
        <w:jc w:val="both"/>
        <w:rPr>
          <w:rFonts w:ascii="Times New Roman" w:hAnsi="Times New Roman"/>
          <w:sz w:val="8"/>
        </w:rPr>
      </w:pPr>
    </w:p>
    <w:p w:rsidR="004F7678" w:rsidRPr="003005B0" w:rsidRDefault="004F7678" w:rsidP="004F7678">
      <w:pPr>
        <w:jc w:val="center"/>
        <w:rPr>
          <w:rFonts w:ascii="Times New Roman" w:hAnsi="Times New Roman"/>
          <w:b/>
          <w:sz w:val="24"/>
        </w:rPr>
      </w:pPr>
      <w:r>
        <w:rPr>
          <w:rFonts w:ascii="Times New Roman" w:hAnsi="Times New Roman"/>
          <w:b/>
          <w:sz w:val="24"/>
        </w:rPr>
        <w:t xml:space="preserve">ODLUKU O PRISILNOM UDALJAVANJU </w:t>
      </w:r>
    </w:p>
    <w:p w:rsidR="004F7678" w:rsidRPr="002B1B5A" w:rsidRDefault="004F7678" w:rsidP="004F7678">
      <w:pPr>
        <w:jc w:val="center"/>
        <w:rPr>
          <w:rFonts w:ascii="Times New Roman" w:hAnsi="Times New Roman"/>
          <w:b/>
          <w:sz w:val="2"/>
        </w:rPr>
      </w:pPr>
    </w:p>
    <w:p w:rsidR="004F7678" w:rsidRPr="00A566A9" w:rsidRDefault="004F7678" w:rsidP="004F7678">
      <w:pPr>
        <w:jc w:val="both"/>
        <w:rPr>
          <w:rFonts w:ascii="Times New Roman" w:hAnsi="Times New Roman"/>
        </w:rPr>
      </w:pPr>
      <w:r w:rsidRPr="00A566A9">
        <w:rPr>
          <w:rFonts w:ascii="Times New Roman" w:hAnsi="Times New Roman"/>
          <w:b/>
        </w:rPr>
        <w:t>I.</w:t>
      </w:r>
      <w:r>
        <w:rPr>
          <w:rFonts w:ascii="Times New Roman" w:hAnsi="Times New Roman"/>
        </w:rPr>
        <w:t xml:space="preserve"> G/Gđ</w:t>
      </w:r>
      <w:r w:rsidRPr="00A566A9">
        <w:rPr>
          <w:rFonts w:ascii="Times New Roman" w:hAnsi="Times New Roman"/>
        </w:rPr>
        <w:t xml:space="preserve">. ____________ </w:t>
      </w:r>
      <w:r>
        <w:rPr>
          <w:rFonts w:ascii="Times New Roman" w:hAnsi="Times New Roman"/>
        </w:rPr>
        <w:t>rođen/a dana</w:t>
      </w:r>
      <w:r w:rsidRPr="00A566A9">
        <w:rPr>
          <w:rFonts w:ascii="Times New Roman" w:hAnsi="Times New Roman"/>
        </w:rPr>
        <w:t>____________</w:t>
      </w:r>
      <w:r>
        <w:rPr>
          <w:rFonts w:ascii="Times New Roman" w:hAnsi="Times New Roman"/>
        </w:rPr>
        <w:t>u</w:t>
      </w:r>
      <w:r w:rsidRPr="00A566A9">
        <w:rPr>
          <w:rFonts w:ascii="Times New Roman" w:hAnsi="Times New Roman"/>
        </w:rPr>
        <w:t xml:space="preserve"> ____________, </w:t>
      </w:r>
      <w:r>
        <w:rPr>
          <w:rFonts w:ascii="Times New Roman" w:hAnsi="Times New Roman"/>
        </w:rPr>
        <w:t xml:space="preserve">državljanin </w:t>
      </w:r>
      <w:r w:rsidRPr="00A566A9">
        <w:rPr>
          <w:rFonts w:ascii="Times New Roman" w:hAnsi="Times New Roman"/>
        </w:rPr>
        <w:t>____________, ____________</w:t>
      </w:r>
      <w:r>
        <w:rPr>
          <w:rFonts w:ascii="Times New Roman" w:hAnsi="Times New Roman"/>
        </w:rPr>
        <w:t xml:space="preserve"> roda</w:t>
      </w:r>
      <w:r w:rsidRPr="00A566A9">
        <w:rPr>
          <w:rFonts w:ascii="Times New Roman" w:hAnsi="Times New Roman"/>
        </w:rPr>
        <w:t xml:space="preserve">, </w:t>
      </w:r>
      <w:r>
        <w:rPr>
          <w:rFonts w:ascii="Times New Roman" w:hAnsi="Times New Roman"/>
        </w:rPr>
        <w:t xml:space="preserve">sa brojem putne isprave </w:t>
      </w:r>
      <w:r w:rsidRPr="00A566A9">
        <w:rPr>
          <w:rFonts w:ascii="Times New Roman" w:hAnsi="Times New Roman"/>
        </w:rPr>
        <w:t xml:space="preserve">____________ </w:t>
      </w:r>
      <w:r>
        <w:rPr>
          <w:rFonts w:ascii="Times New Roman" w:hAnsi="Times New Roman"/>
        </w:rPr>
        <w:t xml:space="preserve">sa datumom izdavanja </w:t>
      </w:r>
      <w:r w:rsidRPr="00A566A9">
        <w:rPr>
          <w:rFonts w:ascii="Times New Roman" w:hAnsi="Times New Roman"/>
        </w:rPr>
        <w:t>____________</w:t>
      </w:r>
      <w:r>
        <w:rPr>
          <w:rFonts w:ascii="Times New Roman" w:hAnsi="Times New Roman"/>
        </w:rPr>
        <w:t>i datumom isteka</w:t>
      </w:r>
      <w:r w:rsidRPr="00A566A9">
        <w:rPr>
          <w:rFonts w:ascii="Times New Roman" w:hAnsi="Times New Roman"/>
        </w:rPr>
        <w:t xml:space="preserve">____________, </w:t>
      </w:r>
      <w:r>
        <w:rPr>
          <w:rFonts w:ascii="Times New Roman" w:hAnsi="Times New Roman"/>
        </w:rPr>
        <w:t xml:space="preserve">podleže prisilnom udaljavanju sa teritorije Republike Kosovo, dana  </w:t>
      </w:r>
      <w:r w:rsidRPr="00A566A9">
        <w:rPr>
          <w:rFonts w:ascii="Times New Roman" w:hAnsi="Times New Roman"/>
        </w:rPr>
        <w:t xml:space="preserve">____________ </w:t>
      </w:r>
      <w:r>
        <w:rPr>
          <w:rFonts w:ascii="Times New Roman" w:hAnsi="Times New Roman"/>
        </w:rPr>
        <w:t>.</w:t>
      </w:r>
    </w:p>
    <w:p w:rsidR="004F7678" w:rsidRPr="00213CFD" w:rsidRDefault="004F7678" w:rsidP="004F7678">
      <w:pPr>
        <w:jc w:val="both"/>
        <w:rPr>
          <w:rFonts w:ascii="Times New Roman" w:hAnsi="Times New Roman"/>
        </w:rPr>
      </w:pPr>
      <w:r w:rsidRPr="00A566A9">
        <w:rPr>
          <w:rFonts w:ascii="Times New Roman" w:hAnsi="Times New Roman"/>
          <w:b/>
        </w:rPr>
        <w:t>II.</w:t>
      </w:r>
      <w:r>
        <w:rPr>
          <w:rFonts w:ascii="Times New Roman" w:hAnsi="Times New Roman"/>
        </w:rPr>
        <w:t xml:space="preserve"> G/Gđ</w:t>
      </w:r>
      <w:r w:rsidRPr="00A566A9">
        <w:rPr>
          <w:rFonts w:ascii="Times New Roman" w:hAnsi="Times New Roman"/>
        </w:rPr>
        <w:t>. ____________</w:t>
      </w:r>
      <w:r>
        <w:rPr>
          <w:rFonts w:ascii="Times New Roman" w:hAnsi="Times New Roman"/>
        </w:rPr>
        <w:t xml:space="preserve">se izriče mera zabrane ulaza na teritoriji Republike Kosovo u vremenskom periodu od </w:t>
      </w:r>
      <w:r w:rsidRPr="00A566A9">
        <w:rPr>
          <w:rFonts w:ascii="Times New Roman" w:hAnsi="Times New Roman"/>
        </w:rPr>
        <w:t xml:space="preserve">____ (____) </w:t>
      </w:r>
      <w:r>
        <w:rPr>
          <w:rFonts w:ascii="Times New Roman" w:hAnsi="Times New Roman"/>
        </w:rPr>
        <w:t>godina</w:t>
      </w:r>
      <w:r w:rsidRPr="00A566A9">
        <w:rPr>
          <w:rFonts w:ascii="Times New Roman" w:hAnsi="Times New Roman"/>
        </w:rPr>
        <w:t xml:space="preserve">, </w:t>
      </w:r>
      <w:r>
        <w:rPr>
          <w:rFonts w:ascii="Times New Roman" w:hAnsi="Times New Roman"/>
        </w:rPr>
        <w:t>od dana stupanja na snagu ove Odluke</w:t>
      </w:r>
      <w:r w:rsidRPr="00A566A9">
        <w:rPr>
          <w:rFonts w:ascii="Times New Roman" w:hAnsi="Times New Roman"/>
        </w:rPr>
        <w:t>.</w:t>
      </w:r>
    </w:p>
    <w:p w:rsidR="004F7678" w:rsidRPr="00213CFD" w:rsidRDefault="004F7678" w:rsidP="004F7678">
      <w:pPr>
        <w:jc w:val="both"/>
        <w:rPr>
          <w:rFonts w:ascii="Times New Roman" w:hAnsi="Times New Roman"/>
        </w:rPr>
      </w:pPr>
      <w:r w:rsidRPr="00A566A9">
        <w:rPr>
          <w:rFonts w:ascii="Times New Roman" w:hAnsi="Times New Roman"/>
          <w:b/>
        </w:rPr>
        <w:t>III.</w:t>
      </w:r>
      <w:r>
        <w:rPr>
          <w:rFonts w:ascii="Times New Roman" w:hAnsi="Times New Roman"/>
        </w:rPr>
        <w:t xml:space="preserve"> Sve do ispunjavanja uslova za prisilno udaljavanje prema tački (1) ove odluke, Gore navedenom/noj se može izreći mera boravka u određenoj teritoriji i obaveza prijavljivanja prema članu 106 Zakona Br. 04/L-219 o strancima ili mera zadržavanja u Centru za zadržavanje stranaca na osnovu člana 108. Zakona Br. 04/L-219 o strancima.</w:t>
      </w:r>
    </w:p>
    <w:p w:rsidR="004F7678" w:rsidRPr="00A566A9" w:rsidRDefault="004F7678" w:rsidP="004F7678">
      <w:pPr>
        <w:jc w:val="both"/>
        <w:rPr>
          <w:rFonts w:ascii="Times New Roman" w:hAnsi="Times New Roman"/>
        </w:rPr>
      </w:pPr>
      <w:r w:rsidRPr="00A566A9">
        <w:rPr>
          <w:rFonts w:ascii="Times New Roman" w:hAnsi="Times New Roman"/>
          <w:b/>
        </w:rPr>
        <w:t>IV.</w:t>
      </w:r>
      <w:r>
        <w:rPr>
          <w:rFonts w:ascii="Times New Roman" w:hAnsi="Times New Roman"/>
        </w:rPr>
        <w:t xml:space="preserve"> Ova odluka stupa na snagu u trenutku potpisivanja</w:t>
      </w:r>
      <w:r w:rsidRPr="00A566A9">
        <w:rPr>
          <w:rFonts w:ascii="Times New Roman" w:hAnsi="Times New Roman"/>
        </w:rPr>
        <w:t>.</w:t>
      </w:r>
    </w:p>
    <w:p w:rsidR="004F7678" w:rsidRPr="002B1B5A" w:rsidRDefault="004F7678" w:rsidP="004F7678">
      <w:pPr>
        <w:jc w:val="both"/>
        <w:rPr>
          <w:rFonts w:ascii="Times New Roman" w:hAnsi="Times New Roman"/>
          <w:sz w:val="8"/>
        </w:rPr>
      </w:pPr>
    </w:p>
    <w:p w:rsidR="004F7678" w:rsidRPr="003005B0" w:rsidRDefault="004F7678" w:rsidP="004F7678">
      <w:pPr>
        <w:jc w:val="center"/>
        <w:rPr>
          <w:rFonts w:ascii="Times New Roman" w:hAnsi="Times New Roman"/>
          <w:b/>
          <w:sz w:val="24"/>
        </w:rPr>
      </w:pPr>
      <w:r>
        <w:rPr>
          <w:rFonts w:ascii="Times New Roman" w:hAnsi="Times New Roman"/>
          <w:b/>
          <w:sz w:val="24"/>
        </w:rPr>
        <w:t xml:space="preserve">Obrazloženje </w:t>
      </w:r>
    </w:p>
    <w:p w:rsidR="004F7678" w:rsidRPr="002B1B5A" w:rsidRDefault="004F7678" w:rsidP="004F7678">
      <w:pPr>
        <w:jc w:val="both"/>
        <w:rPr>
          <w:rFonts w:ascii="Times New Roman" w:hAnsi="Times New Roman"/>
          <w:sz w:val="8"/>
        </w:rPr>
      </w:pPr>
    </w:p>
    <w:p w:rsidR="004F7678" w:rsidRDefault="004F7678" w:rsidP="004F7678">
      <w:pPr>
        <w:jc w:val="both"/>
        <w:rPr>
          <w:rFonts w:ascii="Times New Roman" w:hAnsi="Times New Roman"/>
        </w:rPr>
      </w:pPr>
      <w:r>
        <w:rPr>
          <w:rFonts w:ascii="Times New Roman" w:hAnsi="Times New Roman"/>
        </w:rPr>
        <w:t>………………………………………………………………………………………………………………………………………………………………………………………………………………………………………………………………………………………………………………………………………………………………………………………………………………………………………………………………………………………………………………………………………………………………………………………………………………………………………………………………………………</w:t>
      </w:r>
      <w:r>
        <w:rPr>
          <w:rFonts w:ascii="Times New Roman" w:hAnsi="Times New Roman"/>
        </w:rPr>
        <w:lastRenderedPageBreak/>
        <w:t>…………………………………………………………………………………………………………………………………………………………………………………………………………………………………………………………………………………………………………………………………………………………....</w:t>
      </w:r>
    </w:p>
    <w:p w:rsidR="004F7678" w:rsidRPr="009C6605" w:rsidRDefault="004F7678" w:rsidP="004F7678">
      <w:pPr>
        <w:jc w:val="both"/>
        <w:rPr>
          <w:rFonts w:ascii="Times New Roman" w:hAnsi="Times New Roman"/>
        </w:rPr>
      </w:pPr>
    </w:p>
    <w:p w:rsidR="004F7678" w:rsidRPr="004F7678" w:rsidRDefault="004F7678" w:rsidP="004F7678">
      <w:pPr>
        <w:jc w:val="both"/>
        <w:rPr>
          <w:rFonts w:ascii="Times New Roman" w:hAnsi="Times New Roman"/>
        </w:rPr>
      </w:pPr>
      <w:r w:rsidRPr="004F7678">
        <w:rPr>
          <w:rFonts w:ascii="Times New Roman" w:hAnsi="Times New Roman"/>
          <w:b/>
        </w:rPr>
        <w:t>Pravni savet</w:t>
      </w:r>
      <w:r w:rsidRPr="004F7678">
        <w:rPr>
          <w:rFonts w:ascii="Times New Roman" w:hAnsi="Times New Roman"/>
        </w:rPr>
        <w:t xml:space="preserve">: </w:t>
      </w:r>
    </w:p>
    <w:p w:rsidR="004F7678" w:rsidRPr="004F7678" w:rsidRDefault="004F7678" w:rsidP="004F7678">
      <w:pPr>
        <w:autoSpaceDE w:val="0"/>
        <w:autoSpaceDN w:val="0"/>
        <w:adjustRightInd w:val="0"/>
        <w:spacing w:after="0" w:line="240" w:lineRule="auto"/>
        <w:rPr>
          <w:rFonts w:ascii="Times New Roman" w:hAnsi="Times New Roman"/>
        </w:rPr>
      </w:pPr>
      <w:r w:rsidRPr="004F7678">
        <w:rPr>
          <w:rFonts w:ascii="Times New Roman" w:hAnsi="Times New Roman"/>
        </w:rPr>
        <w:t>Stranac ima pravo na žalbu protiv odluke za prisilno udaljavanje u roku od osam (8) dana od dana prijema odluke pred Komisijom za razmatranje žalbi. Žalba se podnosi lično ili preko ovlašćenog lica Direkciji za migraciju i strance/Kosovska policija.</w:t>
      </w:r>
    </w:p>
    <w:p w:rsidR="004F7678" w:rsidRPr="004F7678" w:rsidRDefault="004F7678" w:rsidP="004F7678">
      <w:pPr>
        <w:jc w:val="both"/>
        <w:rPr>
          <w:rFonts w:ascii="Times New Roman" w:hAnsi="Times New Roman"/>
          <w:sz w:val="14"/>
        </w:rPr>
      </w:pPr>
    </w:p>
    <w:p w:rsidR="004F7678" w:rsidRPr="004F7678" w:rsidRDefault="004F7678" w:rsidP="004F7678">
      <w:pPr>
        <w:jc w:val="both"/>
        <w:rPr>
          <w:rFonts w:ascii="Times New Roman" w:hAnsi="Times New Roman"/>
        </w:rPr>
      </w:pPr>
      <w:r w:rsidRPr="004F7678">
        <w:rPr>
          <w:rFonts w:ascii="Times New Roman" w:hAnsi="Times New Roman"/>
        </w:rPr>
        <w:t xml:space="preserve">- Žalba na Odluku o prisilnom udaljavanju obustavlja izvršenje Odluke. </w:t>
      </w:r>
    </w:p>
    <w:p w:rsidR="004F7678" w:rsidRPr="004F7678" w:rsidRDefault="004F7678" w:rsidP="004F7678">
      <w:pPr>
        <w:pStyle w:val="ListParagraph"/>
        <w:ind w:left="420"/>
        <w:jc w:val="both"/>
        <w:rPr>
          <w:rFonts w:ascii="Times New Roman" w:hAnsi="Times New Roman"/>
        </w:rPr>
      </w:pPr>
    </w:p>
    <w:p w:rsidR="004F7678" w:rsidRPr="004F7678" w:rsidRDefault="004F7678" w:rsidP="004F7678">
      <w:pPr>
        <w:jc w:val="both"/>
        <w:rPr>
          <w:rFonts w:ascii="Times New Roman" w:hAnsi="Times New Roman"/>
        </w:rPr>
      </w:pPr>
      <w:r w:rsidRPr="004F7678">
        <w:rPr>
          <w:rFonts w:ascii="Times New Roman" w:hAnsi="Times New Roman"/>
        </w:rPr>
        <w:t>- Odluka se dostavlja:</w:t>
      </w:r>
    </w:p>
    <w:p w:rsidR="004F7678" w:rsidRPr="004F7678" w:rsidRDefault="004F7678" w:rsidP="004F7678">
      <w:pPr>
        <w:pStyle w:val="ListParagraph"/>
        <w:numPr>
          <w:ilvl w:val="0"/>
          <w:numId w:val="38"/>
        </w:numPr>
        <w:contextualSpacing/>
        <w:jc w:val="both"/>
        <w:rPr>
          <w:rFonts w:ascii="Times New Roman" w:hAnsi="Times New Roman"/>
        </w:rPr>
      </w:pPr>
      <w:r w:rsidRPr="004F7678">
        <w:rPr>
          <w:rFonts w:ascii="Times New Roman" w:hAnsi="Times New Roman"/>
        </w:rPr>
        <w:t>Strani</w:t>
      </w:r>
    </w:p>
    <w:p w:rsidR="004F7678" w:rsidRPr="001F6217" w:rsidRDefault="004F7678" w:rsidP="004F7678">
      <w:pPr>
        <w:pStyle w:val="ListParagraph"/>
        <w:numPr>
          <w:ilvl w:val="0"/>
          <w:numId w:val="38"/>
        </w:numPr>
        <w:contextualSpacing/>
        <w:jc w:val="both"/>
        <w:rPr>
          <w:rFonts w:ascii="Times New Roman" w:hAnsi="Times New Roman"/>
        </w:rPr>
      </w:pPr>
      <w:r w:rsidRPr="004F7678">
        <w:rPr>
          <w:rFonts w:ascii="Times New Roman" w:hAnsi="Times New Roman"/>
        </w:rPr>
        <w:t>Arhivi policije</w:t>
      </w:r>
      <w:r w:rsidRPr="001F6217">
        <w:rPr>
          <w:rFonts w:ascii="Times New Roman" w:hAnsi="Times New Roman"/>
        </w:rPr>
        <w:t>;</w:t>
      </w:r>
    </w:p>
    <w:p w:rsidR="004F7678" w:rsidRPr="00616528" w:rsidRDefault="004F7678" w:rsidP="004F7678">
      <w:pPr>
        <w:pStyle w:val="ListParagraph"/>
        <w:jc w:val="both"/>
        <w:rPr>
          <w:rFonts w:ascii="Times New Roman" w:hAnsi="Times New Roman"/>
        </w:rPr>
      </w:pPr>
    </w:p>
    <w:p w:rsidR="004F7678" w:rsidRDefault="004F7678" w:rsidP="004F7678">
      <w:pPr>
        <w:jc w:val="both"/>
        <w:rPr>
          <w:rFonts w:ascii="Times New Roman" w:hAnsi="Times New Roman"/>
        </w:rPr>
      </w:pPr>
    </w:p>
    <w:p w:rsidR="004F7678" w:rsidRDefault="004F7678" w:rsidP="004F7678">
      <w:pPr>
        <w:jc w:val="both"/>
        <w:rPr>
          <w:rFonts w:ascii="Times New Roman" w:hAnsi="Times New Roman"/>
        </w:rPr>
      </w:pPr>
    </w:p>
    <w:p w:rsidR="004F7678" w:rsidRDefault="004F7678" w:rsidP="004F7678">
      <w:pPr>
        <w:jc w:val="both"/>
        <w:rPr>
          <w:rFonts w:ascii="Times New Roman" w:hAnsi="Times New Roman"/>
        </w:rPr>
      </w:pPr>
    </w:p>
    <w:p w:rsidR="004F7678" w:rsidRDefault="004F7678" w:rsidP="004F7678">
      <w:pPr>
        <w:jc w:val="both"/>
        <w:rPr>
          <w:rFonts w:ascii="Times New Roman" w:hAnsi="Times New Roman"/>
        </w:rPr>
      </w:pPr>
      <w:r>
        <w:rPr>
          <w:rFonts w:ascii="Times New Roman" w:hAnsi="Times New Roman"/>
        </w:rPr>
        <w:t>Ime i prezime pozicija</w:t>
      </w:r>
      <w:r>
        <w:rPr>
          <w:rFonts w:ascii="Times New Roman" w:hAnsi="Times New Roman"/>
        </w:rPr>
        <w:tab/>
      </w:r>
      <w:r>
        <w:rPr>
          <w:rFonts w:ascii="Times New Roman" w:hAnsi="Times New Roman"/>
        </w:rPr>
        <w:tab/>
      </w:r>
      <w:r>
        <w:rPr>
          <w:rFonts w:ascii="Times New Roman" w:hAnsi="Times New Roman"/>
        </w:rPr>
        <w:tab/>
        <w:t xml:space="preserve">                                                      Ime i prezime pozicija</w:t>
      </w:r>
    </w:p>
    <w:p w:rsidR="004F7678" w:rsidRDefault="004F7678" w:rsidP="004F7678">
      <w:pPr>
        <w:jc w:val="both"/>
        <w:rPr>
          <w:rFonts w:ascii="Times New Roman" w:hAnsi="Times New Roman"/>
        </w:rPr>
      </w:pPr>
      <w:r>
        <w:rPr>
          <w:rFonts w:ascii="Times New Roman" w:hAnsi="Times New Roman"/>
        </w:rPr>
        <w:t>____________________                                          p.p</w:t>
      </w:r>
      <w:r w:rsidRPr="001F5073">
        <w:rPr>
          <w:rFonts w:ascii="Times New Roman" w:hAnsi="Times New Roman"/>
          <w:color w:val="FF0000"/>
        </w:rPr>
        <w:tab/>
      </w:r>
      <w:r>
        <w:rPr>
          <w:rFonts w:ascii="Times New Roman" w:hAnsi="Times New Roman"/>
        </w:rPr>
        <w:tab/>
      </w:r>
      <w:r>
        <w:rPr>
          <w:rFonts w:ascii="Times New Roman" w:hAnsi="Times New Roman"/>
        </w:rPr>
        <w:tab/>
        <w:t xml:space="preserve">     _______________</w:t>
      </w:r>
    </w:p>
    <w:p w:rsidR="004F7678" w:rsidRDefault="004F7678" w:rsidP="004F7678">
      <w:pPr>
        <w:jc w:val="both"/>
        <w:rPr>
          <w:rFonts w:ascii="Times New Roman" w:hAnsi="Times New Roman"/>
        </w:rPr>
      </w:pPr>
    </w:p>
    <w:p w:rsidR="004F7678" w:rsidRDefault="004F7678" w:rsidP="004F7678">
      <w:pPr>
        <w:jc w:val="both"/>
        <w:rPr>
          <w:rFonts w:ascii="Times New Roman" w:hAnsi="Times New Roman"/>
        </w:rPr>
      </w:pPr>
    </w:p>
    <w:p w:rsidR="005A6F14" w:rsidRDefault="004F7678" w:rsidP="004F7678">
      <w:pPr>
        <w:jc w:val="center"/>
        <w:rPr>
          <w:rFonts w:ascii="Times New Roman" w:hAnsi="Times New Roman"/>
          <w:sz w:val="24"/>
          <w:szCs w:val="24"/>
        </w:rPr>
      </w:pPr>
      <w:r>
        <w:rPr>
          <w:rFonts w:ascii="Times New Roman" w:hAnsi="Times New Roman"/>
        </w:rPr>
        <w:t>Priština ________.2018</w:t>
      </w:r>
    </w:p>
    <w:p w:rsidR="005A6F14" w:rsidRDefault="005A6F14" w:rsidP="001E2692">
      <w:pPr>
        <w:jc w:val="center"/>
        <w:rPr>
          <w:rFonts w:ascii="Times New Roman" w:hAnsi="Times New Roman"/>
          <w:sz w:val="24"/>
          <w:szCs w:val="24"/>
        </w:rPr>
      </w:pPr>
    </w:p>
    <w:p w:rsidR="004F7678" w:rsidRDefault="004F7678" w:rsidP="001E2692">
      <w:pPr>
        <w:jc w:val="center"/>
        <w:rPr>
          <w:rFonts w:ascii="Times New Roman" w:hAnsi="Times New Roman"/>
          <w:sz w:val="24"/>
          <w:szCs w:val="24"/>
        </w:rPr>
      </w:pPr>
    </w:p>
    <w:p w:rsidR="004F7678" w:rsidRDefault="004F7678" w:rsidP="001E2692">
      <w:pPr>
        <w:jc w:val="center"/>
        <w:rPr>
          <w:rFonts w:ascii="Times New Roman" w:hAnsi="Times New Roman"/>
          <w:sz w:val="24"/>
          <w:szCs w:val="24"/>
        </w:rPr>
      </w:pPr>
    </w:p>
    <w:p w:rsidR="004F7678" w:rsidRDefault="004F7678" w:rsidP="001E2692">
      <w:pPr>
        <w:jc w:val="center"/>
        <w:rPr>
          <w:rFonts w:ascii="Times New Roman" w:hAnsi="Times New Roman"/>
          <w:sz w:val="24"/>
          <w:szCs w:val="24"/>
        </w:rPr>
      </w:pPr>
    </w:p>
    <w:p w:rsidR="004F7678" w:rsidRDefault="004F7678" w:rsidP="001E2692">
      <w:pPr>
        <w:jc w:val="center"/>
        <w:rPr>
          <w:rFonts w:ascii="Times New Roman" w:hAnsi="Times New Roman"/>
          <w:sz w:val="24"/>
          <w:szCs w:val="24"/>
        </w:rPr>
      </w:pPr>
    </w:p>
    <w:p w:rsidR="004F7678" w:rsidRDefault="004F7678" w:rsidP="001E2692">
      <w:pPr>
        <w:jc w:val="center"/>
        <w:rPr>
          <w:rFonts w:ascii="Times New Roman" w:hAnsi="Times New Roman"/>
          <w:sz w:val="24"/>
          <w:szCs w:val="24"/>
        </w:rPr>
      </w:pPr>
    </w:p>
    <w:p w:rsidR="007D2FAE" w:rsidRDefault="007D2FAE" w:rsidP="007D2FAE">
      <w:pPr>
        <w:jc w:val="center"/>
        <w:rPr>
          <w:rFonts w:ascii="Times New Roman" w:hAnsi="Times New Roman"/>
          <w:sz w:val="24"/>
          <w:szCs w:val="24"/>
        </w:rPr>
      </w:pPr>
      <w:r w:rsidRPr="007D2FAE">
        <w:rPr>
          <w:rFonts w:ascii="Times New Roman" w:hAnsi="Times New Roman"/>
          <w:noProof/>
          <w:sz w:val="24"/>
          <w:szCs w:val="24"/>
          <w:lang w:val="en-US"/>
        </w:rPr>
        <w:lastRenderedPageBreak/>
        <w:drawing>
          <wp:anchor distT="0" distB="0" distL="114300" distR="114300" simplePos="0" relativeHeight="251677696" behindDoc="1" locked="0" layoutInCell="1" allowOverlap="1">
            <wp:simplePos x="0" y="0"/>
            <wp:positionH relativeFrom="column">
              <wp:posOffset>2533650</wp:posOffset>
            </wp:positionH>
            <wp:positionV relativeFrom="paragraph">
              <wp:posOffset>-404495</wp:posOffset>
            </wp:positionV>
            <wp:extent cx="777875" cy="638175"/>
            <wp:effectExtent l="19050" t="0" r="317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38175"/>
                    </a:xfrm>
                    <a:prstGeom prst="rect">
                      <a:avLst/>
                    </a:prstGeom>
                    <a:noFill/>
                  </pic:spPr>
                </pic:pic>
              </a:graphicData>
            </a:graphic>
          </wp:anchor>
        </w:drawing>
      </w:r>
    </w:p>
    <w:p w:rsidR="007D2FAE" w:rsidRPr="007D2FAE" w:rsidRDefault="007D2FAE" w:rsidP="007D2FAE">
      <w:pPr>
        <w:tabs>
          <w:tab w:val="left" w:pos="2610"/>
          <w:tab w:val="center" w:pos="4968"/>
        </w:tabs>
        <w:spacing w:after="0" w:line="240" w:lineRule="auto"/>
        <w:ind w:firstLine="576"/>
        <w:jc w:val="center"/>
        <w:outlineLvl w:val="0"/>
        <w:rPr>
          <w:rFonts w:ascii="Times New Roman" w:eastAsia="Batang" w:hAnsi="Times New Roman"/>
          <w:b/>
          <w:bCs/>
          <w:sz w:val="20"/>
          <w:szCs w:val="20"/>
        </w:rPr>
      </w:pPr>
      <w:r w:rsidRPr="007D2FAE">
        <w:rPr>
          <w:rFonts w:ascii="Times New Roman" w:hAnsi="Times New Roman"/>
          <w:b/>
          <w:bCs/>
          <w:sz w:val="20"/>
          <w:szCs w:val="20"/>
        </w:rPr>
        <w:t>Republika e Kosovës</w:t>
      </w:r>
    </w:p>
    <w:p w:rsidR="007D2FAE" w:rsidRPr="007D2FAE" w:rsidRDefault="007D2FAE" w:rsidP="007D2FAE">
      <w:pPr>
        <w:spacing w:after="0" w:line="240" w:lineRule="auto"/>
        <w:ind w:firstLine="576"/>
        <w:jc w:val="center"/>
        <w:outlineLvl w:val="0"/>
        <w:rPr>
          <w:rFonts w:ascii="Times New Roman" w:hAnsi="Times New Roman"/>
          <w:b/>
          <w:bCs/>
          <w:sz w:val="20"/>
          <w:szCs w:val="20"/>
        </w:rPr>
      </w:pPr>
      <w:r w:rsidRPr="007D2FAE">
        <w:rPr>
          <w:rFonts w:ascii="Times New Roman" w:eastAsia="Batang" w:hAnsi="Times New Roman"/>
          <w:b/>
          <w:bCs/>
          <w:sz w:val="20"/>
          <w:szCs w:val="20"/>
        </w:rPr>
        <w:t>RepublikaKosova-</w:t>
      </w:r>
      <w:r w:rsidRPr="007D2FAE">
        <w:rPr>
          <w:rFonts w:ascii="Times New Roman" w:hAnsi="Times New Roman"/>
          <w:b/>
          <w:bCs/>
          <w:sz w:val="20"/>
          <w:szCs w:val="20"/>
        </w:rPr>
        <w:t>Republic of Kosovo</w:t>
      </w:r>
    </w:p>
    <w:p w:rsidR="007D2FAE" w:rsidRPr="007D2FAE" w:rsidRDefault="007D2FAE" w:rsidP="007D2FAE">
      <w:pPr>
        <w:spacing w:after="0" w:line="240" w:lineRule="auto"/>
        <w:ind w:firstLine="576"/>
        <w:jc w:val="center"/>
        <w:rPr>
          <w:rFonts w:ascii="Times New Roman" w:hAnsi="Times New Roman"/>
          <w:b/>
          <w:bCs/>
          <w:sz w:val="20"/>
          <w:szCs w:val="20"/>
        </w:rPr>
      </w:pPr>
      <w:r w:rsidRPr="007D2FAE">
        <w:rPr>
          <w:rFonts w:ascii="Times New Roman" w:hAnsi="Times New Roman"/>
          <w:b/>
          <w:bCs/>
          <w:sz w:val="20"/>
          <w:szCs w:val="20"/>
        </w:rPr>
        <w:t>Qeveria</w:t>
      </w:r>
      <w:r w:rsidRPr="007D2FAE">
        <w:rPr>
          <w:rFonts w:ascii="Times New Roman" w:hAnsi="Times New Roman"/>
          <w:b/>
          <w:sz w:val="20"/>
          <w:szCs w:val="20"/>
        </w:rPr>
        <w:t xml:space="preserve">– </w:t>
      </w:r>
      <w:r w:rsidRPr="007D2FAE">
        <w:rPr>
          <w:rFonts w:ascii="Times New Roman" w:hAnsi="Times New Roman"/>
          <w:b/>
          <w:bCs/>
          <w:sz w:val="20"/>
          <w:szCs w:val="20"/>
        </w:rPr>
        <w:t>Vlada – Government</w:t>
      </w:r>
    </w:p>
    <w:p w:rsidR="007D2FAE" w:rsidRPr="007D2FAE" w:rsidRDefault="007D2FAE" w:rsidP="007D2FAE">
      <w:pPr>
        <w:spacing w:after="0" w:line="240" w:lineRule="auto"/>
        <w:ind w:firstLine="576"/>
        <w:jc w:val="center"/>
        <w:rPr>
          <w:rFonts w:ascii="Times New Roman" w:hAnsi="Times New Roman"/>
          <w:b/>
          <w:sz w:val="20"/>
          <w:szCs w:val="20"/>
        </w:rPr>
      </w:pPr>
    </w:p>
    <w:p w:rsidR="007D2FAE" w:rsidRPr="007D2FAE" w:rsidRDefault="007D2FAE" w:rsidP="007D2FAE">
      <w:pPr>
        <w:pStyle w:val="BodyText2"/>
        <w:tabs>
          <w:tab w:val="center" w:pos="5310"/>
        </w:tabs>
        <w:jc w:val="center"/>
        <w:rPr>
          <w:b/>
          <w:iCs/>
        </w:rPr>
      </w:pPr>
      <w:r w:rsidRPr="007D2FAE">
        <w:rPr>
          <w:b/>
          <w:bCs/>
        </w:rPr>
        <w:t xml:space="preserve">Ministria e Punëve të Brendshme – </w:t>
      </w:r>
      <w:r w:rsidRPr="007D2FAE">
        <w:rPr>
          <w:b/>
          <w:iCs/>
        </w:rPr>
        <w:t>Ministarstvo Unutrašnjih Poslova/ Ministri of Internal Affairs</w:t>
      </w:r>
    </w:p>
    <w:p w:rsidR="007D2FAE" w:rsidRPr="007D2FAE" w:rsidRDefault="007D2FAE" w:rsidP="007D2FAE">
      <w:pPr>
        <w:pStyle w:val="BodyText2"/>
        <w:tabs>
          <w:tab w:val="center" w:pos="5310"/>
        </w:tabs>
        <w:jc w:val="center"/>
        <w:rPr>
          <w:b/>
          <w:iCs/>
        </w:rPr>
      </w:pPr>
      <w:r w:rsidRPr="007D2FAE">
        <w:rPr>
          <w:b/>
          <w:iCs/>
        </w:rPr>
        <w:t>Drejtoria e Përgjithshme e Policisë/ Generalna Policijska Direkcija/ General Police Directorate</w:t>
      </w:r>
    </w:p>
    <w:p w:rsidR="007D2FAE" w:rsidRDefault="007D2FAE" w:rsidP="007D2FAE">
      <w:pPr>
        <w:jc w:val="both"/>
        <w:rPr>
          <w:rFonts w:ascii="Times New Roman" w:hAnsi="Times New Roman"/>
        </w:rPr>
      </w:pPr>
      <w:r>
        <w:rPr>
          <w:rFonts w:ascii="Times New Roman" w:hAnsi="Times New Roman"/>
        </w:rPr>
        <w:t xml:space="preserve">__________________________________________________________________________________    </w:t>
      </w:r>
    </w:p>
    <w:p w:rsidR="007D2FAE" w:rsidRPr="007D2FAE" w:rsidRDefault="007D2FAE" w:rsidP="007D2FAE">
      <w:pPr>
        <w:jc w:val="both"/>
        <w:rPr>
          <w:rFonts w:ascii="Times New Roman" w:hAnsi="Times New Roman"/>
        </w:rPr>
      </w:pPr>
      <w:r w:rsidRPr="00D96373">
        <w:rPr>
          <w:rFonts w:ascii="Times New Roman" w:hAnsi="Times New Roman"/>
          <w:b/>
        </w:rPr>
        <w:t>Shtojca 3</w:t>
      </w:r>
    </w:p>
    <w:p w:rsidR="007D2FAE" w:rsidRDefault="007D2FAE" w:rsidP="007D2FAE">
      <w:pPr>
        <w:jc w:val="both"/>
        <w:rPr>
          <w:rFonts w:ascii="Times New Roman" w:hAnsi="Times New Roman"/>
        </w:rPr>
      </w:pPr>
      <w:r>
        <w:rPr>
          <w:rFonts w:ascii="Times New Roman" w:hAnsi="Times New Roman"/>
        </w:rPr>
        <w:t>Në mb</w:t>
      </w:r>
      <w:r w:rsidR="000C61CD" w:rsidRPr="000C61CD">
        <w:rPr>
          <w:rFonts w:ascii="Times New Roman" w:hAnsi="Times New Roman"/>
        </w:rPr>
        <w:t>ë</w:t>
      </w:r>
      <w:r>
        <w:rPr>
          <w:rFonts w:ascii="Times New Roman" w:hAnsi="Times New Roman"/>
        </w:rPr>
        <w:t>shtjetje të Neni</w:t>
      </w:r>
      <w:r w:rsidR="000C61CD">
        <w:rPr>
          <w:rFonts w:ascii="Times New Roman" w:hAnsi="Times New Roman"/>
        </w:rPr>
        <w:t>t,</w:t>
      </w:r>
      <w:r>
        <w:rPr>
          <w:rFonts w:ascii="Times New Roman" w:hAnsi="Times New Roman"/>
        </w:rPr>
        <w:t xml:space="preserve"> 31</w:t>
      </w:r>
      <w:r w:rsidRPr="008431D4">
        <w:rPr>
          <w:rFonts w:ascii="Times New Roman" w:hAnsi="Times New Roman"/>
        </w:rPr>
        <w:t xml:space="preserve"> paragrafi 1</w:t>
      </w:r>
      <w:r>
        <w:rPr>
          <w:rFonts w:ascii="Times New Roman" w:hAnsi="Times New Roman"/>
        </w:rPr>
        <w:t xml:space="preserve"> të Ligjit Nr. 06/L-036 për Ndryshimin dhe Plotësimin e Ligjit Nr. 04/L-219 për</w:t>
      </w:r>
      <w:r w:rsidR="000C61CD">
        <w:rPr>
          <w:rFonts w:ascii="Times New Roman" w:hAnsi="Times New Roman"/>
        </w:rPr>
        <w:t xml:space="preserve"> të Huajt, </w:t>
      </w:r>
      <w:r>
        <w:rPr>
          <w:rFonts w:ascii="Times New Roman" w:hAnsi="Times New Roman"/>
        </w:rPr>
        <w:t>si dhe Neni</w:t>
      </w:r>
      <w:r w:rsidR="000C61CD">
        <w:rPr>
          <w:rFonts w:ascii="Times New Roman" w:hAnsi="Times New Roman"/>
        </w:rPr>
        <w:t>t 108 paragrafi 1, 2,</w:t>
      </w:r>
      <w:r>
        <w:rPr>
          <w:rFonts w:ascii="Times New Roman" w:hAnsi="Times New Roman"/>
        </w:rPr>
        <w:t xml:space="preserve"> 3 dhe 4 të  Ligjit Nr.04/L-219 për të Huajt, </w:t>
      </w:r>
      <w:r w:rsidRPr="008E428D">
        <w:rPr>
          <w:rFonts w:ascii="Times New Roman" w:hAnsi="Times New Roman"/>
        </w:rPr>
        <w:t>dhe bazuar n</w:t>
      </w:r>
      <w:r w:rsidR="000C61CD">
        <w:rPr>
          <w:rFonts w:ascii="Times New Roman" w:hAnsi="Times New Roman"/>
          <w:sz w:val="24"/>
          <w:szCs w:val="24"/>
        </w:rPr>
        <w:t>ë</w:t>
      </w:r>
      <w:r w:rsidRPr="008E428D">
        <w:rPr>
          <w:rFonts w:ascii="Times New Roman" w:hAnsi="Times New Roman"/>
        </w:rPr>
        <w:t xml:space="preserve"> Nenin 14, paragrafi</w:t>
      </w:r>
      <w:r>
        <w:rPr>
          <w:rFonts w:ascii="Times New Roman" w:hAnsi="Times New Roman"/>
        </w:rPr>
        <w:t xml:space="preserve"> 1,</w:t>
      </w:r>
      <w:r w:rsidRPr="008E428D">
        <w:rPr>
          <w:rFonts w:ascii="Times New Roman" w:hAnsi="Times New Roman"/>
        </w:rPr>
        <w:t xml:space="preserve"> 2</w:t>
      </w:r>
      <w:r>
        <w:rPr>
          <w:rFonts w:ascii="Times New Roman" w:hAnsi="Times New Roman"/>
        </w:rPr>
        <w:t>,  dhe 3</w:t>
      </w:r>
      <w:r w:rsidRPr="008E428D">
        <w:rPr>
          <w:rFonts w:ascii="Times New Roman" w:hAnsi="Times New Roman"/>
        </w:rPr>
        <w:t xml:space="preserve"> të Udhëzimit Administrativ (MPB) Nr. 09/2014</w:t>
      </w:r>
      <w:r>
        <w:rPr>
          <w:rFonts w:ascii="Times New Roman" w:hAnsi="Times New Roman"/>
        </w:rPr>
        <w:t xml:space="preserve"> për Kthimin e të Huajve me Qëndrim të Paligjshëm në Republikën e Kosovës, Drejtoria për Migrim dhe të Huaj në Policinë e Kosovës, nxjerr këtë:</w:t>
      </w:r>
    </w:p>
    <w:p w:rsidR="007D2FAE" w:rsidRPr="002B1B5A" w:rsidRDefault="007D2FAE" w:rsidP="007D2FAE">
      <w:pPr>
        <w:jc w:val="both"/>
        <w:rPr>
          <w:rFonts w:ascii="Times New Roman" w:hAnsi="Times New Roman"/>
          <w:sz w:val="8"/>
        </w:rPr>
      </w:pPr>
    </w:p>
    <w:p w:rsidR="007D2FAE" w:rsidRPr="003005B0" w:rsidRDefault="007D2FAE" w:rsidP="007D2FAE">
      <w:pPr>
        <w:jc w:val="center"/>
        <w:rPr>
          <w:rFonts w:ascii="Times New Roman" w:hAnsi="Times New Roman"/>
          <w:b/>
          <w:sz w:val="24"/>
        </w:rPr>
      </w:pPr>
      <w:r>
        <w:rPr>
          <w:rFonts w:ascii="Times New Roman" w:hAnsi="Times New Roman"/>
          <w:b/>
          <w:sz w:val="24"/>
        </w:rPr>
        <w:t>VENDIM PËR NDALIM NË QENDR</w:t>
      </w:r>
      <w:r w:rsidR="000C61CD">
        <w:rPr>
          <w:rFonts w:ascii="Times New Roman" w:hAnsi="Times New Roman"/>
          <w:b/>
          <w:sz w:val="24"/>
        </w:rPr>
        <w:t>Ë</w:t>
      </w:r>
      <w:r>
        <w:rPr>
          <w:rFonts w:ascii="Times New Roman" w:hAnsi="Times New Roman"/>
          <w:b/>
          <w:sz w:val="24"/>
        </w:rPr>
        <w:t>N PËR MBAJTJEN E TË HUAJVE</w:t>
      </w:r>
    </w:p>
    <w:p w:rsidR="007D2FAE" w:rsidRPr="002B1B5A" w:rsidRDefault="007D2FAE" w:rsidP="007D2FAE">
      <w:pPr>
        <w:jc w:val="center"/>
        <w:rPr>
          <w:rFonts w:ascii="Times New Roman" w:hAnsi="Times New Roman"/>
          <w:b/>
          <w:sz w:val="2"/>
        </w:rPr>
      </w:pPr>
    </w:p>
    <w:p w:rsidR="007D2FAE" w:rsidRPr="00A566A9" w:rsidRDefault="007D2FAE" w:rsidP="007D2FAE">
      <w:pPr>
        <w:jc w:val="both"/>
        <w:rPr>
          <w:rFonts w:ascii="Times New Roman" w:hAnsi="Times New Roman"/>
        </w:rPr>
      </w:pPr>
      <w:r w:rsidRPr="00A566A9">
        <w:rPr>
          <w:rFonts w:ascii="Times New Roman" w:hAnsi="Times New Roman"/>
          <w:b/>
        </w:rPr>
        <w:t>I.</w:t>
      </w:r>
      <w:r>
        <w:rPr>
          <w:rFonts w:ascii="Times New Roman" w:hAnsi="Times New Roman"/>
        </w:rPr>
        <w:t xml:space="preserve"> Z/</w:t>
      </w:r>
      <w:r w:rsidRPr="00A566A9">
        <w:rPr>
          <w:rFonts w:ascii="Times New Roman" w:hAnsi="Times New Roman"/>
        </w:rPr>
        <w:t>Znj. ____________</w:t>
      </w:r>
      <w:r w:rsidR="000C61CD">
        <w:rPr>
          <w:rFonts w:ascii="Times New Roman" w:hAnsi="Times New Roman"/>
        </w:rPr>
        <w:t>i/</w:t>
      </w:r>
      <w:r w:rsidRPr="00A566A9">
        <w:rPr>
          <w:rFonts w:ascii="Times New Roman" w:hAnsi="Times New Roman"/>
        </w:rPr>
        <w:t xml:space="preserve"> e lindur me datë____________në ____________, shtetas</w:t>
      </w:r>
      <w:r w:rsidR="000C61CD">
        <w:rPr>
          <w:rFonts w:ascii="Times New Roman" w:hAnsi="Times New Roman"/>
        </w:rPr>
        <w:t>/</w:t>
      </w:r>
      <w:r w:rsidRPr="00A566A9">
        <w:rPr>
          <w:rFonts w:ascii="Times New Roman" w:hAnsi="Times New Roman"/>
        </w:rPr>
        <w:t xml:space="preserve">e e ____________, e gjinisë____________, me numër të dokumentit të udhëtimit____________ me datë të lëshimit____________dhe me datë të skadimit____________, </w:t>
      </w:r>
      <w:r>
        <w:rPr>
          <w:rFonts w:ascii="Times New Roman" w:hAnsi="Times New Roman"/>
        </w:rPr>
        <w:t>detyrohet të qendrojë  në Qendr</w:t>
      </w:r>
      <w:r w:rsidR="000C61CD">
        <w:rPr>
          <w:rFonts w:ascii="Times New Roman" w:hAnsi="Times New Roman"/>
          <w:sz w:val="24"/>
          <w:szCs w:val="24"/>
        </w:rPr>
        <w:t>ë</w:t>
      </w:r>
      <w:r>
        <w:rPr>
          <w:rFonts w:ascii="Times New Roman" w:hAnsi="Times New Roman"/>
        </w:rPr>
        <w:t>n për Mbajtjen e të Huajve derisa të kryhen procedurat ligjore, për të mund</w:t>
      </w:r>
      <w:r w:rsidR="000C61CD">
        <w:rPr>
          <w:rFonts w:ascii="Times New Roman" w:hAnsi="Times New Roman"/>
          <w:sz w:val="24"/>
          <w:szCs w:val="24"/>
        </w:rPr>
        <w:t>ë</w:t>
      </w:r>
      <w:r>
        <w:rPr>
          <w:rFonts w:ascii="Times New Roman" w:hAnsi="Times New Roman"/>
        </w:rPr>
        <w:t>suar largimin e tij nga Republika e Kosov</w:t>
      </w:r>
      <w:r w:rsidR="000C61CD">
        <w:rPr>
          <w:rFonts w:ascii="Times New Roman" w:hAnsi="Times New Roman"/>
          <w:sz w:val="24"/>
          <w:szCs w:val="24"/>
        </w:rPr>
        <w:t>ë</w:t>
      </w:r>
      <w:r>
        <w:rPr>
          <w:rFonts w:ascii="Times New Roman" w:hAnsi="Times New Roman"/>
        </w:rPr>
        <w:t>s, brenda afateve të përcaktuara  në këtë ligj.</w:t>
      </w:r>
    </w:p>
    <w:p w:rsidR="007D2FAE" w:rsidRPr="00213CFD" w:rsidRDefault="007D2FAE" w:rsidP="007D2FAE">
      <w:pPr>
        <w:jc w:val="both"/>
        <w:rPr>
          <w:rFonts w:ascii="Times New Roman" w:hAnsi="Times New Roman"/>
        </w:rPr>
      </w:pPr>
      <w:r w:rsidRPr="00A566A9">
        <w:rPr>
          <w:rFonts w:ascii="Times New Roman" w:hAnsi="Times New Roman"/>
          <w:b/>
        </w:rPr>
        <w:t>II.</w:t>
      </w:r>
      <w:r>
        <w:rPr>
          <w:rFonts w:ascii="Times New Roman" w:hAnsi="Times New Roman"/>
        </w:rPr>
        <w:t xml:space="preserve"> Z/</w:t>
      </w:r>
      <w:r w:rsidRPr="00A566A9">
        <w:rPr>
          <w:rFonts w:ascii="Times New Roman" w:hAnsi="Times New Roman"/>
        </w:rPr>
        <w:t>Znj. ____________</w:t>
      </w:r>
      <w:r>
        <w:rPr>
          <w:rFonts w:ascii="Times New Roman" w:hAnsi="Times New Roman"/>
        </w:rPr>
        <w:t xml:space="preserve"> mund t</w:t>
      </w:r>
      <w:r w:rsidR="000C61CD">
        <w:rPr>
          <w:rFonts w:ascii="Times New Roman" w:hAnsi="Times New Roman"/>
        </w:rPr>
        <w:t>'</w:t>
      </w:r>
      <w:r>
        <w:rPr>
          <w:rFonts w:ascii="Times New Roman" w:hAnsi="Times New Roman"/>
        </w:rPr>
        <w:t>i zgjatet afati i q</w:t>
      </w:r>
      <w:r w:rsidR="000C61CD">
        <w:rPr>
          <w:rFonts w:ascii="Times New Roman" w:hAnsi="Times New Roman"/>
          <w:sz w:val="24"/>
          <w:szCs w:val="24"/>
        </w:rPr>
        <w:t>ë</w:t>
      </w:r>
      <w:r>
        <w:rPr>
          <w:rFonts w:ascii="Times New Roman" w:hAnsi="Times New Roman"/>
        </w:rPr>
        <w:t>ndrimit edhe për gjashtë (6) muaj për shkaqet e p</w:t>
      </w:r>
      <w:r w:rsidR="000C61CD">
        <w:rPr>
          <w:rFonts w:ascii="Times New Roman" w:hAnsi="Times New Roman"/>
          <w:sz w:val="24"/>
          <w:szCs w:val="24"/>
        </w:rPr>
        <w:t>ë</w:t>
      </w:r>
      <w:r>
        <w:rPr>
          <w:rFonts w:ascii="Times New Roman" w:hAnsi="Times New Roman"/>
        </w:rPr>
        <w:t>rcaktuar</w:t>
      </w:r>
      <w:r w:rsidR="000C61CD">
        <w:rPr>
          <w:rFonts w:ascii="Times New Roman" w:hAnsi="Times New Roman"/>
        </w:rPr>
        <w:t>a</w:t>
      </w:r>
      <w:r>
        <w:rPr>
          <w:rFonts w:ascii="Times New Roman" w:hAnsi="Times New Roman"/>
        </w:rPr>
        <w:t xml:space="preserve"> në Nenin 110</w:t>
      </w:r>
      <w:r w:rsidR="000C61CD">
        <w:rPr>
          <w:rFonts w:ascii="Times New Roman" w:hAnsi="Times New Roman"/>
        </w:rPr>
        <w:t>,</w:t>
      </w:r>
      <w:r>
        <w:rPr>
          <w:rFonts w:ascii="Times New Roman" w:hAnsi="Times New Roman"/>
        </w:rPr>
        <w:t xml:space="preserve"> paragrafi 2</w:t>
      </w:r>
      <w:r w:rsidR="000C61CD">
        <w:rPr>
          <w:rFonts w:ascii="Times New Roman" w:hAnsi="Times New Roman"/>
        </w:rPr>
        <w:t>,</w:t>
      </w:r>
      <w:r>
        <w:rPr>
          <w:rFonts w:ascii="Times New Roman" w:hAnsi="Times New Roman"/>
        </w:rPr>
        <w:t xml:space="preserve"> nënparagrafi 2.1</w:t>
      </w:r>
      <w:r w:rsidR="000C61CD">
        <w:rPr>
          <w:rFonts w:ascii="Times New Roman" w:hAnsi="Times New Roman"/>
        </w:rPr>
        <w:t>,</w:t>
      </w:r>
      <w:r>
        <w:rPr>
          <w:rFonts w:ascii="Times New Roman" w:hAnsi="Times New Roman"/>
        </w:rPr>
        <w:t xml:space="preserve"> 2.2</w:t>
      </w:r>
      <w:r w:rsidR="000C61CD">
        <w:rPr>
          <w:rFonts w:ascii="Times New Roman" w:hAnsi="Times New Roman"/>
        </w:rPr>
        <w:t>,</w:t>
      </w:r>
      <w:r>
        <w:rPr>
          <w:rFonts w:ascii="Times New Roman" w:hAnsi="Times New Roman"/>
        </w:rPr>
        <w:t xml:space="preserve"> dhe 2.3 të Ligjit Nr. 04/L-219 për të Huajt.</w:t>
      </w:r>
    </w:p>
    <w:p w:rsidR="007D2FAE" w:rsidRDefault="007D2FAE" w:rsidP="007D2FAE">
      <w:pPr>
        <w:jc w:val="both"/>
        <w:rPr>
          <w:rFonts w:ascii="Times New Roman" w:hAnsi="Times New Roman"/>
          <w:b/>
        </w:rPr>
      </w:pPr>
      <w:r>
        <w:rPr>
          <w:rFonts w:ascii="Times New Roman" w:hAnsi="Times New Roman"/>
          <w:b/>
        </w:rPr>
        <w:t>III</w:t>
      </w:r>
      <w:r w:rsidRPr="00A566A9">
        <w:rPr>
          <w:rFonts w:ascii="Times New Roman" w:hAnsi="Times New Roman"/>
          <w:b/>
        </w:rPr>
        <w:t>.</w:t>
      </w:r>
      <w:r w:rsidRPr="004152E3">
        <w:rPr>
          <w:rFonts w:ascii="Times New Roman" w:hAnsi="Times New Roman"/>
        </w:rPr>
        <w:t>Në rast</w:t>
      </w:r>
      <w:r>
        <w:rPr>
          <w:rFonts w:ascii="Times New Roman" w:hAnsi="Times New Roman"/>
        </w:rPr>
        <w:t>et e shtyrjes së afatit  të q</w:t>
      </w:r>
      <w:r w:rsidR="000C61CD">
        <w:rPr>
          <w:rFonts w:ascii="Times New Roman" w:hAnsi="Times New Roman"/>
          <w:sz w:val="24"/>
          <w:szCs w:val="24"/>
        </w:rPr>
        <w:t>ë</w:t>
      </w:r>
      <w:r>
        <w:rPr>
          <w:rFonts w:ascii="Times New Roman" w:hAnsi="Times New Roman"/>
        </w:rPr>
        <w:t>ndrimit  sipas pik</w:t>
      </w:r>
      <w:r w:rsidR="000C61CD">
        <w:rPr>
          <w:rFonts w:ascii="Times New Roman" w:hAnsi="Times New Roman"/>
          <w:sz w:val="24"/>
          <w:szCs w:val="24"/>
        </w:rPr>
        <w:t>ë</w:t>
      </w:r>
      <w:r>
        <w:rPr>
          <w:rFonts w:ascii="Times New Roman" w:hAnsi="Times New Roman"/>
        </w:rPr>
        <w:t>s 2 të këtij Vendimi, n</w:t>
      </w:r>
      <w:r w:rsidR="000C61CD">
        <w:rPr>
          <w:rFonts w:ascii="Times New Roman" w:hAnsi="Times New Roman"/>
        </w:rPr>
        <w:t>x</w:t>
      </w:r>
      <w:r w:rsidR="00802179">
        <w:rPr>
          <w:rFonts w:ascii="Times New Roman" w:hAnsi="Times New Roman"/>
        </w:rPr>
        <w:t>i</w:t>
      </w:r>
      <w:r>
        <w:rPr>
          <w:rFonts w:ascii="Times New Roman" w:hAnsi="Times New Roman"/>
        </w:rPr>
        <w:t>rret Vendim tjet</w:t>
      </w:r>
      <w:r w:rsidR="00802179">
        <w:rPr>
          <w:rFonts w:ascii="Times New Roman" w:hAnsi="Times New Roman"/>
          <w:sz w:val="24"/>
          <w:szCs w:val="24"/>
        </w:rPr>
        <w:t>ë</w:t>
      </w:r>
      <w:r>
        <w:rPr>
          <w:rFonts w:ascii="Times New Roman" w:hAnsi="Times New Roman"/>
        </w:rPr>
        <w:t>r së paku pesëmbëdhjet</w:t>
      </w:r>
      <w:r w:rsidR="00802179">
        <w:rPr>
          <w:rFonts w:ascii="Times New Roman" w:hAnsi="Times New Roman"/>
          <w:sz w:val="24"/>
          <w:szCs w:val="24"/>
        </w:rPr>
        <w:t>ë</w:t>
      </w:r>
      <w:r>
        <w:rPr>
          <w:rFonts w:ascii="Times New Roman" w:hAnsi="Times New Roman"/>
        </w:rPr>
        <w:t>(15) ditë para përfundimit të vlefshmërisë së këtij Ven</w:t>
      </w:r>
      <w:r w:rsidR="00802179">
        <w:rPr>
          <w:rFonts w:ascii="Times New Roman" w:hAnsi="Times New Roman"/>
        </w:rPr>
        <w:t>d</w:t>
      </w:r>
      <w:r>
        <w:rPr>
          <w:rFonts w:ascii="Times New Roman" w:hAnsi="Times New Roman"/>
        </w:rPr>
        <w:t>imi.</w:t>
      </w:r>
    </w:p>
    <w:p w:rsidR="007D2FAE" w:rsidRPr="00A566A9" w:rsidRDefault="007D2FAE" w:rsidP="007D2FAE">
      <w:pPr>
        <w:jc w:val="both"/>
        <w:rPr>
          <w:rFonts w:ascii="Times New Roman" w:hAnsi="Times New Roman"/>
        </w:rPr>
      </w:pPr>
      <w:r>
        <w:rPr>
          <w:rFonts w:ascii="Times New Roman" w:hAnsi="Times New Roman"/>
          <w:b/>
        </w:rPr>
        <w:t xml:space="preserve">IV. </w:t>
      </w:r>
      <w:r w:rsidRPr="00A566A9">
        <w:rPr>
          <w:rFonts w:ascii="Times New Roman" w:hAnsi="Times New Roman"/>
        </w:rPr>
        <w:t>Ky Vendim hyn në fuqi në momentin e nënshkrimit.</w:t>
      </w:r>
    </w:p>
    <w:p w:rsidR="007D2FAE" w:rsidRPr="002B1B5A" w:rsidRDefault="007D2FAE" w:rsidP="007D2FAE">
      <w:pPr>
        <w:jc w:val="both"/>
        <w:rPr>
          <w:rFonts w:ascii="Times New Roman" w:hAnsi="Times New Roman"/>
          <w:sz w:val="8"/>
        </w:rPr>
      </w:pPr>
    </w:p>
    <w:p w:rsidR="007D2FAE" w:rsidRPr="003005B0" w:rsidRDefault="007D2FAE" w:rsidP="007D2FAE">
      <w:pPr>
        <w:jc w:val="center"/>
        <w:rPr>
          <w:rFonts w:ascii="Times New Roman" w:hAnsi="Times New Roman"/>
          <w:b/>
          <w:sz w:val="24"/>
        </w:rPr>
      </w:pPr>
      <w:r w:rsidRPr="003005B0">
        <w:rPr>
          <w:rFonts w:ascii="Times New Roman" w:hAnsi="Times New Roman"/>
          <w:b/>
          <w:sz w:val="24"/>
        </w:rPr>
        <w:t>Arsyetim</w:t>
      </w:r>
    </w:p>
    <w:p w:rsidR="007D2FAE" w:rsidRPr="002B1B5A" w:rsidRDefault="007D2FAE" w:rsidP="007D2FAE">
      <w:pPr>
        <w:jc w:val="both"/>
        <w:rPr>
          <w:rFonts w:ascii="Times New Roman" w:hAnsi="Times New Roman"/>
          <w:sz w:val="8"/>
        </w:rPr>
      </w:pPr>
    </w:p>
    <w:p w:rsidR="007D2FAE" w:rsidRDefault="007D2FAE" w:rsidP="007D2FAE">
      <w:pPr>
        <w:jc w:val="both"/>
        <w:rPr>
          <w:rFonts w:ascii="Times New Roman" w:hAnsi="Times New Roman"/>
        </w:rPr>
      </w:pPr>
      <w:r>
        <w:rPr>
          <w:rFonts w:ascii="Times New Roman" w:hAnsi="Times New Roman"/>
        </w:rPr>
        <w:t>……………………………………………………………………………………………………………………………………………………………………………………………………………………………………………………………………………………………………………………………………………………………………………………………………………………………………………………</w:t>
      </w:r>
      <w:r>
        <w:rPr>
          <w:rFonts w:ascii="Times New Roman" w:hAnsi="Times New Roman"/>
        </w:rPr>
        <w:lastRenderedPageBreak/>
        <w:t>…………………………………………………………………………………………………………………………………………………………………………………………………………………………………………………………………………………………………………………………………………………………………………………………………………………………………………………………………………………………………………</w:t>
      </w:r>
      <w:r w:rsidR="00F26DE0">
        <w:rPr>
          <w:rFonts w:ascii="Times New Roman" w:hAnsi="Times New Roman"/>
        </w:rPr>
        <w:t>………………………………………………………</w:t>
      </w:r>
    </w:p>
    <w:p w:rsidR="007D2FAE" w:rsidRDefault="007D2FAE" w:rsidP="007D2FAE">
      <w:pPr>
        <w:jc w:val="both"/>
        <w:rPr>
          <w:rFonts w:ascii="Times New Roman" w:hAnsi="Times New Roman"/>
        </w:rPr>
      </w:pPr>
    </w:p>
    <w:p w:rsidR="007D2FAE" w:rsidRPr="009C6605" w:rsidRDefault="007D2FAE" w:rsidP="007D2FAE">
      <w:pPr>
        <w:jc w:val="both"/>
        <w:rPr>
          <w:rFonts w:ascii="Times New Roman" w:hAnsi="Times New Roman"/>
        </w:rPr>
      </w:pPr>
    </w:p>
    <w:p w:rsidR="007D2FAE" w:rsidRDefault="007D2FAE" w:rsidP="007D2FAE">
      <w:pPr>
        <w:jc w:val="both"/>
        <w:rPr>
          <w:rFonts w:ascii="Times New Roman" w:hAnsi="Times New Roman"/>
        </w:rPr>
      </w:pPr>
      <w:r>
        <w:rPr>
          <w:rFonts w:ascii="Times New Roman" w:hAnsi="Times New Roman"/>
          <w:b/>
        </w:rPr>
        <w:t xml:space="preserve">Këshillë </w:t>
      </w:r>
      <w:r w:rsidRPr="00114FDF">
        <w:rPr>
          <w:rFonts w:ascii="Times New Roman" w:hAnsi="Times New Roman"/>
          <w:b/>
        </w:rPr>
        <w:t>juridik</w:t>
      </w:r>
      <w:r>
        <w:rPr>
          <w:rFonts w:ascii="Times New Roman" w:hAnsi="Times New Roman"/>
          <w:b/>
        </w:rPr>
        <w:t>e</w:t>
      </w:r>
      <w:r>
        <w:rPr>
          <w:rFonts w:ascii="Times New Roman" w:hAnsi="Times New Roman"/>
        </w:rPr>
        <w:t xml:space="preserve">: </w:t>
      </w:r>
    </w:p>
    <w:p w:rsidR="007D2FAE" w:rsidRPr="00F26DE0" w:rsidRDefault="007D2FAE" w:rsidP="007D2FAE">
      <w:pPr>
        <w:autoSpaceDE w:val="0"/>
        <w:autoSpaceDN w:val="0"/>
        <w:adjustRightInd w:val="0"/>
        <w:spacing w:after="0" w:line="240" w:lineRule="auto"/>
        <w:rPr>
          <w:rFonts w:ascii="Times New Roman" w:hAnsi="Times New Roman"/>
        </w:rPr>
      </w:pPr>
      <w:r w:rsidRPr="00F26DE0">
        <w:rPr>
          <w:rFonts w:ascii="Times New Roman" w:hAnsi="Times New Roman"/>
        </w:rPr>
        <w:t>I huaji ka të drejtë të parashtroj padi në Departamentin për Çështje Administrative në Gjykat</w:t>
      </w:r>
      <w:r w:rsidR="00802179">
        <w:rPr>
          <w:rFonts w:ascii="Times New Roman" w:hAnsi="Times New Roman"/>
          <w:sz w:val="24"/>
          <w:szCs w:val="24"/>
        </w:rPr>
        <w:t>ë</w:t>
      </w:r>
      <w:r w:rsidRPr="00F26DE0">
        <w:rPr>
          <w:rFonts w:ascii="Times New Roman" w:hAnsi="Times New Roman"/>
        </w:rPr>
        <w:t>n Themelore në Prishtinë, brenda tridhjet</w:t>
      </w:r>
      <w:r w:rsidR="00802179">
        <w:rPr>
          <w:rFonts w:ascii="Times New Roman" w:hAnsi="Times New Roman"/>
          <w:sz w:val="24"/>
          <w:szCs w:val="24"/>
        </w:rPr>
        <w:t>ë</w:t>
      </w:r>
      <w:r w:rsidRPr="00F26DE0">
        <w:rPr>
          <w:rFonts w:ascii="Times New Roman" w:hAnsi="Times New Roman"/>
        </w:rPr>
        <w:t xml:space="preserve"> (30) ditëve nga dita e pranimit të Vendimit për ndalim ose zgjatjen e ndalimit.</w:t>
      </w:r>
    </w:p>
    <w:p w:rsidR="007D2FAE" w:rsidRPr="00F26DE0" w:rsidRDefault="007D2FAE" w:rsidP="007D2FAE">
      <w:pPr>
        <w:autoSpaceDE w:val="0"/>
        <w:autoSpaceDN w:val="0"/>
        <w:adjustRightInd w:val="0"/>
        <w:spacing w:after="0" w:line="240" w:lineRule="auto"/>
        <w:rPr>
          <w:rFonts w:ascii="Times New Roman" w:hAnsi="Times New Roman"/>
        </w:rPr>
      </w:pPr>
    </w:p>
    <w:p w:rsidR="007D2FAE" w:rsidRPr="00F26DE0" w:rsidRDefault="007D2FAE" w:rsidP="007D2FAE">
      <w:pPr>
        <w:autoSpaceDE w:val="0"/>
        <w:autoSpaceDN w:val="0"/>
        <w:adjustRightInd w:val="0"/>
        <w:spacing w:after="0" w:line="240" w:lineRule="auto"/>
        <w:rPr>
          <w:rFonts w:ascii="Times New Roman" w:hAnsi="Times New Roman"/>
        </w:rPr>
      </w:pPr>
      <w:r w:rsidRPr="00F26DE0">
        <w:rPr>
          <w:rFonts w:ascii="Times New Roman" w:hAnsi="Times New Roman"/>
        </w:rPr>
        <w:t>-Padia nuk e pezullon ekzekutimin e vendimit.</w:t>
      </w:r>
    </w:p>
    <w:p w:rsidR="007D2FAE" w:rsidRPr="00F26DE0" w:rsidRDefault="007D2FAE" w:rsidP="007D2FAE">
      <w:pPr>
        <w:autoSpaceDE w:val="0"/>
        <w:autoSpaceDN w:val="0"/>
        <w:adjustRightInd w:val="0"/>
        <w:spacing w:after="0" w:line="240" w:lineRule="auto"/>
        <w:rPr>
          <w:rFonts w:ascii="Times New Roman" w:hAnsi="Times New Roman"/>
        </w:rPr>
      </w:pPr>
    </w:p>
    <w:p w:rsidR="007D2FAE" w:rsidRPr="00F26DE0" w:rsidRDefault="007D2FAE" w:rsidP="007D2FAE">
      <w:pPr>
        <w:jc w:val="both"/>
        <w:rPr>
          <w:rFonts w:ascii="Times New Roman" w:hAnsi="Times New Roman"/>
        </w:rPr>
      </w:pPr>
    </w:p>
    <w:p w:rsidR="007D2FAE" w:rsidRPr="00F26DE0" w:rsidRDefault="007D2FAE" w:rsidP="007D2FAE">
      <w:pPr>
        <w:jc w:val="both"/>
        <w:rPr>
          <w:rFonts w:ascii="Times New Roman" w:hAnsi="Times New Roman"/>
        </w:rPr>
      </w:pPr>
      <w:r w:rsidRPr="00F26DE0">
        <w:rPr>
          <w:rFonts w:ascii="Times New Roman" w:hAnsi="Times New Roman"/>
        </w:rPr>
        <w:t>- Vendimi i dërgohet:</w:t>
      </w:r>
    </w:p>
    <w:p w:rsidR="007D2FAE" w:rsidRPr="00F26DE0" w:rsidRDefault="007D2FAE" w:rsidP="007D2FAE">
      <w:pPr>
        <w:pStyle w:val="ListParagraph"/>
        <w:numPr>
          <w:ilvl w:val="0"/>
          <w:numId w:val="39"/>
        </w:numPr>
        <w:contextualSpacing/>
        <w:jc w:val="both"/>
        <w:rPr>
          <w:rFonts w:ascii="Times New Roman" w:hAnsi="Times New Roman"/>
        </w:rPr>
      </w:pPr>
      <w:r w:rsidRPr="00F26DE0">
        <w:rPr>
          <w:rFonts w:ascii="Times New Roman" w:hAnsi="Times New Roman"/>
        </w:rPr>
        <w:t>Palës</w:t>
      </w:r>
      <w:r w:rsidR="00802179">
        <w:rPr>
          <w:rFonts w:ascii="Times New Roman" w:hAnsi="Times New Roman"/>
        </w:rPr>
        <w:t>;</w:t>
      </w:r>
    </w:p>
    <w:p w:rsidR="007D2FAE" w:rsidRPr="00F26DE0" w:rsidRDefault="00F24EC9" w:rsidP="007D2FAE">
      <w:pPr>
        <w:pStyle w:val="ListParagraph"/>
        <w:numPr>
          <w:ilvl w:val="0"/>
          <w:numId w:val="39"/>
        </w:numPr>
        <w:contextualSpacing/>
        <w:jc w:val="both"/>
        <w:rPr>
          <w:rFonts w:ascii="Times New Roman" w:hAnsi="Times New Roman"/>
        </w:rPr>
      </w:pPr>
      <w:r>
        <w:rPr>
          <w:rFonts w:ascii="Times New Roman" w:hAnsi="Times New Roman"/>
        </w:rPr>
        <w:t>Qendrë</w:t>
      </w:r>
      <w:r w:rsidR="007D2FAE" w:rsidRPr="00F26DE0">
        <w:rPr>
          <w:rFonts w:ascii="Times New Roman" w:hAnsi="Times New Roman"/>
        </w:rPr>
        <w:t>s për Mbajtjen e të Huajve</w:t>
      </w:r>
      <w:r w:rsidR="00802179">
        <w:rPr>
          <w:rFonts w:ascii="Times New Roman" w:hAnsi="Times New Roman"/>
        </w:rPr>
        <w:t>;</w:t>
      </w:r>
    </w:p>
    <w:p w:rsidR="007D2FAE" w:rsidRPr="00F26DE0" w:rsidRDefault="007D2FAE" w:rsidP="007D2FAE">
      <w:pPr>
        <w:pStyle w:val="ListParagraph"/>
        <w:numPr>
          <w:ilvl w:val="0"/>
          <w:numId w:val="39"/>
        </w:numPr>
        <w:contextualSpacing/>
        <w:jc w:val="both"/>
        <w:rPr>
          <w:rFonts w:ascii="Times New Roman" w:hAnsi="Times New Roman"/>
        </w:rPr>
      </w:pPr>
      <w:r w:rsidRPr="00F26DE0">
        <w:rPr>
          <w:rFonts w:ascii="Times New Roman" w:hAnsi="Times New Roman"/>
        </w:rPr>
        <w:t xml:space="preserve">Divizionit për Ripranim dhe </w:t>
      </w:r>
      <w:r w:rsidR="00802179">
        <w:rPr>
          <w:rFonts w:ascii="Times New Roman" w:hAnsi="Times New Roman"/>
        </w:rPr>
        <w:t>K</w:t>
      </w:r>
      <w:r w:rsidRPr="00F26DE0">
        <w:rPr>
          <w:rFonts w:ascii="Times New Roman" w:hAnsi="Times New Roman"/>
        </w:rPr>
        <w:t>thim</w:t>
      </w:r>
      <w:r w:rsidR="00802179">
        <w:rPr>
          <w:rFonts w:ascii="Times New Roman" w:hAnsi="Times New Roman"/>
        </w:rPr>
        <w:t>;</w:t>
      </w:r>
    </w:p>
    <w:p w:rsidR="007D2FAE" w:rsidRPr="00F26DE0" w:rsidRDefault="00802179" w:rsidP="007D2FAE">
      <w:pPr>
        <w:pStyle w:val="ListParagraph"/>
        <w:numPr>
          <w:ilvl w:val="0"/>
          <w:numId w:val="39"/>
        </w:numPr>
        <w:contextualSpacing/>
        <w:jc w:val="both"/>
        <w:rPr>
          <w:rFonts w:ascii="Times New Roman" w:hAnsi="Times New Roman"/>
        </w:rPr>
      </w:pPr>
      <w:r>
        <w:rPr>
          <w:rFonts w:ascii="Times New Roman" w:hAnsi="Times New Roman"/>
        </w:rPr>
        <w:t>Arkivit të Policisë.</w:t>
      </w:r>
    </w:p>
    <w:p w:rsidR="007D2FAE" w:rsidRDefault="007D2FAE" w:rsidP="007D2FAE">
      <w:pPr>
        <w:pStyle w:val="ListParagraph"/>
        <w:jc w:val="both"/>
        <w:rPr>
          <w:rFonts w:ascii="Times New Roman" w:hAnsi="Times New Roman"/>
        </w:rPr>
      </w:pPr>
    </w:p>
    <w:p w:rsidR="00F26DE0" w:rsidRPr="00616528" w:rsidRDefault="00F26DE0" w:rsidP="007D2FAE">
      <w:pPr>
        <w:pStyle w:val="ListParagraph"/>
        <w:jc w:val="both"/>
        <w:rPr>
          <w:rFonts w:ascii="Times New Roman" w:hAnsi="Times New Roman"/>
        </w:rPr>
      </w:pPr>
    </w:p>
    <w:p w:rsidR="007D2FAE" w:rsidRDefault="007D2FAE" w:rsidP="007D2FAE">
      <w:pPr>
        <w:jc w:val="both"/>
        <w:rPr>
          <w:rFonts w:ascii="Times New Roman" w:hAnsi="Times New Roman"/>
        </w:rPr>
      </w:pPr>
    </w:p>
    <w:p w:rsidR="007D2FAE" w:rsidRDefault="007D2FAE" w:rsidP="007D2FAE">
      <w:pPr>
        <w:jc w:val="both"/>
        <w:rPr>
          <w:rFonts w:ascii="Times New Roman" w:hAnsi="Times New Roman"/>
        </w:rPr>
      </w:pPr>
      <w:r>
        <w:rPr>
          <w:rFonts w:ascii="Times New Roman" w:hAnsi="Times New Roman"/>
        </w:rPr>
        <w:t>Emri</w:t>
      </w:r>
      <w:r w:rsidR="00802179">
        <w:rPr>
          <w:rFonts w:ascii="Times New Roman" w:hAnsi="Times New Roman"/>
        </w:rPr>
        <w:t xml:space="preserve">, mbiemri, </w:t>
      </w:r>
      <w:r>
        <w:rPr>
          <w:rFonts w:ascii="Times New Roman" w:hAnsi="Times New Roman"/>
        </w:rPr>
        <w:t>pozita</w:t>
      </w:r>
      <w:r>
        <w:rPr>
          <w:rFonts w:ascii="Times New Roman" w:hAnsi="Times New Roman"/>
        </w:rPr>
        <w:tab/>
      </w:r>
      <w:r>
        <w:rPr>
          <w:rFonts w:ascii="Times New Roman" w:hAnsi="Times New Roman"/>
        </w:rPr>
        <w:tab/>
      </w:r>
      <w:r>
        <w:rPr>
          <w:rFonts w:ascii="Times New Roman" w:hAnsi="Times New Roman"/>
        </w:rPr>
        <w:tab/>
        <w:t xml:space="preserve">                                                      Emri</w:t>
      </w:r>
      <w:r w:rsidR="00802179">
        <w:rPr>
          <w:rFonts w:ascii="Times New Roman" w:hAnsi="Times New Roman"/>
        </w:rPr>
        <w:t>,</w:t>
      </w:r>
      <w:r>
        <w:rPr>
          <w:rFonts w:ascii="Times New Roman" w:hAnsi="Times New Roman"/>
        </w:rPr>
        <w:t xml:space="preserve"> mbiemri</w:t>
      </w:r>
      <w:r w:rsidR="00802179">
        <w:rPr>
          <w:rFonts w:ascii="Times New Roman" w:hAnsi="Times New Roman"/>
        </w:rPr>
        <w:t xml:space="preserve">, </w:t>
      </w:r>
      <w:r>
        <w:rPr>
          <w:rFonts w:ascii="Times New Roman" w:hAnsi="Times New Roman"/>
        </w:rPr>
        <w:t>pozita</w:t>
      </w:r>
    </w:p>
    <w:p w:rsidR="007D2FAE" w:rsidRDefault="007D2FAE" w:rsidP="00F26DE0">
      <w:pPr>
        <w:rPr>
          <w:rFonts w:ascii="Times New Roman" w:hAnsi="Times New Roman"/>
        </w:rPr>
      </w:pPr>
      <w:r>
        <w:rPr>
          <w:rFonts w:ascii="Times New Roman" w:hAnsi="Times New Roman"/>
        </w:rPr>
        <w:t>____________________                                          v.v</w:t>
      </w:r>
      <w:r>
        <w:rPr>
          <w:rFonts w:ascii="Times New Roman" w:hAnsi="Times New Roman"/>
        </w:rPr>
        <w:tab/>
      </w:r>
      <w:r>
        <w:rPr>
          <w:rFonts w:ascii="Times New Roman" w:hAnsi="Times New Roman"/>
        </w:rPr>
        <w:tab/>
      </w:r>
      <w:r>
        <w:rPr>
          <w:rFonts w:ascii="Times New Roman" w:hAnsi="Times New Roman"/>
        </w:rPr>
        <w:tab/>
        <w:t xml:space="preserve">     _______________</w:t>
      </w:r>
    </w:p>
    <w:p w:rsidR="007D2FAE" w:rsidRDefault="007D2FAE" w:rsidP="007D2FAE">
      <w:pPr>
        <w:jc w:val="both"/>
        <w:rPr>
          <w:rFonts w:ascii="Times New Roman" w:hAnsi="Times New Roman"/>
        </w:rPr>
      </w:pPr>
    </w:p>
    <w:p w:rsidR="00F26DE0" w:rsidRDefault="00F26DE0" w:rsidP="007D2FAE">
      <w:pPr>
        <w:jc w:val="both"/>
        <w:rPr>
          <w:rFonts w:ascii="Times New Roman" w:hAnsi="Times New Roman"/>
        </w:rPr>
      </w:pPr>
    </w:p>
    <w:p w:rsidR="00F26DE0" w:rsidRDefault="00F26DE0" w:rsidP="007D2FAE">
      <w:pPr>
        <w:jc w:val="both"/>
        <w:rPr>
          <w:rFonts w:ascii="Times New Roman" w:hAnsi="Times New Roman"/>
        </w:rPr>
      </w:pPr>
    </w:p>
    <w:p w:rsidR="007D2FAE" w:rsidRDefault="007D2FAE" w:rsidP="007D2FAE">
      <w:pPr>
        <w:jc w:val="both"/>
        <w:rPr>
          <w:rFonts w:ascii="Times New Roman" w:hAnsi="Times New Roman"/>
        </w:rPr>
      </w:pPr>
    </w:p>
    <w:p w:rsidR="007D2FAE" w:rsidRPr="00B06292" w:rsidRDefault="00802179" w:rsidP="007D2FAE">
      <w:pPr>
        <w:jc w:val="center"/>
        <w:rPr>
          <w:rFonts w:ascii="Times New Roman" w:hAnsi="Times New Roman"/>
          <w:sz w:val="10"/>
        </w:rPr>
      </w:pPr>
      <w:r>
        <w:rPr>
          <w:rFonts w:ascii="Times New Roman" w:hAnsi="Times New Roman"/>
        </w:rPr>
        <w:t>Prishtinë ________</w:t>
      </w:r>
      <w:r w:rsidR="007D2FAE">
        <w:rPr>
          <w:rFonts w:ascii="Times New Roman" w:hAnsi="Times New Roman"/>
        </w:rPr>
        <w:t>2018</w:t>
      </w:r>
      <w:r w:rsidR="007D2FAE">
        <w:rPr>
          <w:rFonts w:ascii="Times New Roman" w:hAnsi="Times New Roman"/>
        </w:rPr>
        <w:br/>
      </w:r>
    </w:p>
    <w:p w:rsidR="007D2FAE" w:rsidRDefault="007D2FAE" w:rsidP="001E2692">
      <w:pPr>
        <w:jc w:val="center"/>
        <w:rPr>
          <w:rFonts w:ascii="Times New Roman" w:hAnsi="Times New Roman"/>
          <w:sz w:val="24"/>
          <w:szCs w:val="24"/>
        </w:rPr>
      </w:pPr>
    </w:p>
    <w:p w:rsidR="00C93ED5" w:rsidRDefault="00C93ED5" w:rsidP="001E2692">
      <w:pPr>
        <w:jc w:val="center"/>
        <w:rPr>
          <w:rFonts w:ascii="Times New Roman" w:hAnsi="Times New Roman"/>
          <w:sz w:val="24"/>
          <w:szCs w:val="24"/>
        </w:rPr>
      </w:pPr>
    </w:p>
    <w:p w:rsidR="00C93ED5" w:rsidRDefault="00C93ED5" w:rsidP="001E2692">
      <w:pPr>
        <w:jc w:val="center"/>
        <w:rPr>
          <w:rFonts w:ascii="Times New Roman" w:hAnsi="Times New Roman"/>
          <w:sz w:val="24"/>
          <w:szCs w:val="24"/>
        </w:rPr>
      </w:pPr>
    </w:p>
    <w:p w:rsidR="00A91AAE" w:rsidRPr="00A91AAE" w:rsidRDefault="00A91AAE" w:rsidP="00A91AAE">
      <w:pPr>
        <w:jc w:val="center"/>
        <w:rPr>
          <w:rFonts w:ascii="Times New Roman" w:hAnsi="Times New Roman"/>
          <w:sz w:val="24"/>
          <w:szCs w:val="24"/>
        </w:rPr>
      </w:pPr>
      <w:r w:rsidRPr="00A91AAE">
        <w:rPr>
          <w:rFonts w:ascii="Times New Roman" w:hAnsi="Times New Roman"/>
          <w:noProof/>
          <w:sz w:val="24"/>
          <w:szCs w:val="24"/>
          <w:lang w:val="en-US"/>
        </w:rPr>
        <w:drawing>
          <wp:anchor distT="0" distB="0" distL="114300" distR="114300" simplePos="0" relativeHeight="251679744" behindDoc="1" locked="0" layoutInCell="1" allowOverlap="1">
            <wp:simplePos x="0" y="0"/>
            <wp:positionH relativeFrom="column">
              <wp:posOffset>2600325</wp:posOffset>
            </wp:positionH>
            <wp:positionV relativeFrom="paragraph">
              <wp:posOffset>-433070</wp:posOffset>
            </wp:positionV>
            <wp:extent cx="777875" cy="638175"/>
            <wp:effectExtent l="19050" t="0" r="317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38175"/>
                    </a:xfrm>
                    <a:prstGeom prst="rect">
                      <a:avLst/>
                    </a:prstGeom>
                    <a:noFill/>
                  </pic:spPr>
                </pic:pic>
              </a:graphicData>
            </a:graphic>
          </wp:anchor>
        </w:drawing>
      </w:r>
    </w:p>
    <w:p w:rsidR="00A91AAE" w:rsidRPr="00A91AAE" w:rsidRDefault="00A91AAE" w:rsidP="00A91AAE">
      <w:pPr>
        <w:tabs>
          <w:tab w:val="left" w:pos="2610"/>
          <w:tab w:val="center" w:pos="4968"/>
        </w:tabs>
        <w:spacing w:after="0" w:line="240" w:lineRule="auto"/>
        <w:ind w:firstLine="576"/>
        <w:jc w:val="center"/>
        <w:outlineLvl w:val="0"/>
        <w:rPr>
          <w:rFonts w:ascii="Times New Roman" w:eastAsia="Batang" w:hAnsi="Times New Roman"/>
          <w:b/>
          <w:bCs/>
          <w:sz w:val="20"/>
          <w:szCs w:val="20"/>
          <w:lang w:val="en-GB"/>
        </w:rPr>
      </w:pPr>
      <w:r w:rsidRPr="00A91AAE">
        <w:rPr>
          <w:rFonts w:ascii="Times New Roman" w:hAnsi="Times New Roman"/>
          <w:b/>
          <w:bCs/>
          <w:sz w:val="20"/>
          <w:szCs w:val="20"/>
          <w:lang w:val="en-GB"/>
        </w:rPr>
        <w:t>Republika e Kosovës</w:t>
      </w:r>
    </w:p>
    <w:p w:rsidR="00A91AAE" w:rsidRPr="00A91AAE" w:rsidRDefault="00A91AAE" w:rsidP="00A91AAE">
      <w:pPr>
        <w:spacing w:after="0" w:line="240" w:lineRule="auto"/>
        <w:ind w:firstLine="576"/>
        <w:jc w:val="center"/>
        <w:outlineLvl w:val="0"/>
        <w:rPr>
          <w:rFonts w:ascii="Times New Roman" w:hAnsi="Times New Roman"/>
          <w:b/>
          <w:bCs/>
          <w:sz w:val="20"/>
          <w:szCs w:val="20"/>
          <w:lang w:val="en-GB"/>
        </w:rPr>
      </w:pPr>
      <w:r w:rsidRPr="00A91AAE">
        <w:rPr>
          <w:rFonts w:ascii="Times New Roman" w:eastAsia="Batang" w:hAnsi="Times New Roman"/>
          <w:b/>
          <w:bCs/>
          <w:sz w:val="20"/>
          <w:szCs w:val="20"/>
          <w:lang w:val="en-GB"/>
        </w:rPr>
        <w:t>RepublikaKosova-</w:t>
      </w:r>
      <w:r w:rsidRPr="00A91AAE">
        <w:rPr>
          <w:rFonts w:ascii="Times New Roman" w:hAnsi="Times New Roman"/>
          <w:b/>
          <w:bCs/>
          <w:sz w:val="20"/>
          <w:szCs w:val="20"/>
          <w:lang w:val="en-GB"/>
        </w:rPr>
        <w:t>Republic of Kosovo</w:t>
      </w:r>
    </w:p>
    <w:p w:rsidR="00A91AAE" w:rsidRPr="00A91AAE" w:rsidRDefault="00A91AAE" w:rsidP="00A91AAE">
      <w:pPr>
        <w:spacing w:after="0" w:line="240" w:lineRule="auto"/>
        <w:ind w:firstLine="576"/>
        <w:jc w:val="center"/>
        <w:rPr>
          <w:rFonts w:ascii="Times New Roman" w:hAnsi="Times New Roman"/>
          <w:b/>
          <w:bCs/>
          <w:sz w:val="20"/>
          <w:szCs w:val="20"/>
          <w:lang w:val="en-GB"/>
        </w:rPr>
      </w:pPr>
      <w:r w:rsidRPr="00A91AAE">
        <w:rPr>
          <w:rFonts w:ascii="Times New Roman" w:hAnsi="Times New Roman"/>
          <w:b/>
          <w:bCs/>
          <w:sz w:val="20"/>
          <w:szCs w:val="20"/>
          <w:lang w:val="en-GB"/>
        </w:rPr>
        <w:t>Qeveria</w:t>
      </w:r>
      <w:r w:rsidRPr="00A91AAE">
        <w:rPr>
          <w:rFonts w:ascii="Times New Roman" w:hAnsi="Times New Roman"/>
          <w:b/>
          <w:sz w:val="20"/>
          <w:szCs w:val="20"/>
          <w:lang w:val="en-GB"/>
        </w:rPr>
        <w:t xml:space="preserve">– </w:t>
      </w:r>
      <w:r w:rsidRPr="00A91AAE">
        <w:rPr>
          <w:rFonts w:ascii="Times New Roman" w:hAnsi="Times New Roman"/>
          <w:b/>
          <w:bCs/>
          <w:sz w:val="20"/>
          <w:szCs w:val="20"/>
          <w:lang w:val="en-GB"/>
        </w:rPr>
        <w:t>Vlada– Government</w:t>
      </w:r>
    </w:p>
    <w:p w:rsidR="00A91AAE" w:rsidRPr="00A91AAE" w:rsidRDefault="00A91AAE" w:rsidP="00A91AAE">
      <w:pPr>
        <w:spacing w:after="0" w:line="240" w:lineRule="auto"/>
        <w:ind w:firstLine="576"/>
        <w:jc w:val="center"/>
        <w:rPr>
          <w:rFonts w:ascii="Times New Roman" w:hAnsi="Times New Roman"/>
          <w:b/>
          <w:sz w:val="20"/>
          <w:szCs w:val="20"/>
          <w:lang w:val="en-GB"/>
        </w:rPr>
      </w:pPr>
    </w:p>
    <w:p w:rsidR="00A91AAE" w:rsidRPr="00A91AAE" w:rsidRDefault="00A91AAE" w:rsidP="00A91AAE">
      <w:pPr>
        <w:pStyle w:val="BodyText2"/>
        <w:tabs>
          <w:tab w:val="center" w:pos="5310"/>
        </w:tabs>
        <w:jc w:val="center"/>
        <w:rPr>
          <w:b/>
          <w:iCs/>
          <w:lang w:val="en-GB"/>
        </w:rPr>
      </w:pPr>
      <w:r w:rsidRPr="00A91AAE">
        <w:rPr>
          <w:b/>
          <w:bCs/>
          <w:lang w:val="en-GB"/>
        </w:rPr>
        <w:t>Ministria e Punëve të Brendshme–</w:t>
      </w:r>
      <w:r w:rsidRPr="00A91AAE">
        <w:rPr>
          <w:b/>
          <w:iCs/>
          <w:lang w:val="en-GB"/>
        </w:rPr>
        <w:t>Ministarstvo Unutrašnjih Poslova/ Ministry of Internal Affairs</w:t>
      </w:r>
    </w:p>
    <w:p w:rsidR="00A91AAE" w:rsidRPr="00A91AAE" w:rsidRDefault="00A91AAE" w:rsidP="00A91AAE">
      <w:pPr>
        <w:pStyle w:val="BodyText2"/>
        <w:tabs>
          <w:tab w:val="center" w:pos="5310"/>
        </w:tabs>
        <w:jc w:val="center"/>
        <w:rPr>
          <w:b/>
          <w:iCs/>
          <w:lang w:val="en-GB"/>
        </w:rPr>
      </w:pPr>
      <w:r w:rsidRPr="00A91AAE">
        <w:rPr>
          <w:b/>
          <w:iCs/>
          <w:lang w:val="en-GB"/>
        </w:rPr>
        <w:t>Drejtoria e Përgjithshme e Policisë/ Generalna Policijska Direkcija/ General Police Directorate</w:t>
      </w:r>
    </w:p>
    <w:p w:rsidR="00A91AAE" w:rsidRDefault="00A91AAE" w:rsidP="00A91AAE">
      <w:pPr>
        <w:jc w:val="both"/>
        <w:rPr>
          <w:rFonts w:ascii="Times New Roman" w:hAnsi="Times New Roman"/>
          <w:lang w:val="en-GB"/>
        </w:rPr>
      </w:pPr>
      <w:r w:rsidRPr="00612EAA">
        <w:rPr>
          <w:rFonts w:ascii="Times New Roman" w:hAnsi="Times New Roman"/>
          <w:lang w:val="en-GB"/>
        </w:rPr>
        <w:t>_____________________________________________________</w:t>
      </w:r>
      <w:r>
        <w:rPr>
          <w:rFonts w:ascii="Times New Roman" w:hAnsi="Times New Roman"/>
          <w:lang w:val="en-GB"/>
        </w:rPr>
        <w:t>_____________________________</w:t>
      </w:r>
    </w:p>
    <w:p w:rsidR="00A91AAE" w:rsidRPr="00076A4B" w:rsidRDefault="00A91AAE" w:rsidP="00A91AAE">
      <w:pPr>
        <w:jc w:val="both"/>
        <w:rPr>
          <w:rFonts w:ascii="Times New Roman" w:hAnsi="Times New Roman"/>
          <w:b/>
          <w:lang w:val="en-GB"/>
        </w:rPr>
      </w:pPr>
      <w:r w:rsidRPr="00076A4B">
        <w:rPr>
          <w:rFonts w:ascii="Times New Roman" w:hAnsi="Times New Roman"/>
          <w:b/>
          <w:lang w:val="en-GB"/>
        </w:rPr>
        <w:t>Annex 3</w:t>
      </w:r>
    </w:p>
    <w:p w:rsidR="00A91AAE" w:rsidRPr="00612EAA" w:rsidRDefault="00A91AAE" w:rsidP="00A91AAE">
      <w:pPr>
        <w:jc w:val="both"/>
        <w:rPr>
          <w:rFonts w:ascii="Times New Roman" w:hAnsi="Times New Roman"/>
          <w:lang w:val="en-GB"/>
        </w:rPr>
      </w:pPr>
      <w:r w:rsidRPr="00612EAA">
        <w:rPr>
          <w:rFonts w:ascii="Times New Roman" w:hAnsi="Times New Roman"/>
          <w:lang w:val="en-GB"/>
        </w:rPr>
        <w:t xml:space="preserve">Pursuant to Article 31, paragraph 1 of the Law No. 06/L-036 on Amending and Supplementing the Law No. 04/L-219 on Foreigners and Article 108, paragraph 1; 2; 3 and 4 of the Law No. 04/L-219 on Foreigners, </w:t>
      </w:r>
      <w:r>
        <w:rPr>
          <w:rFonts w:ascii="Times New Roman" w:hAnsi="Times New Roman"/>
          <w:lang w:val="en-GB"/>
        </w:rPr>
        <w:t>as well as Article 14</w:t>
      </w:r>
      <w:r w:rsidRPr="00076A4B">
        <w:rPr>
          <w:rFonts w:ascii="Times New Roman" w:hAnsi="Times New Roman"/>
          <w:lang w:val="en-GB"/>
        </w:rPr>
        <w:t xml:space="preserve">, paragraph </w:t>
      </w:r>
      <w:r>
        <w:rPr>
          <w:rFonts w:ascii="Times New Roman" w:hAnsi="Times New Roman"/>
          <w:lang w:val="en-GB"/>
        </w:rPr>
        <w:t>1,</w:t>
      </w:r>
      <w:r w:rsidRPr="00076A4B">
        <w:rPr>
          <w:rFonts w:ascii="Times New Roman" w:hAnsi="Times New Roman"/>
          <w:lang w:val="en-GB"/>
        </w:rPr>
        <w:t xml:space="preserve">2 and 3 of the Administrative Instruction (MIA) No. </w:t>
      </w:r>
      <w:r w:rsidRPr="00076A4B">
        <w:rPr>
          <w:rFonts w:ascii="Times New Roman" w:hAnsi="Times New Roman"/>
          <w:highlight w:val="yellow"/>
          <w:lang w:val="en-GB"/>
        </w:rPr>
        <w:t>09/2014</w:t>
      </w:r>
      <w:r w:rsidRPr="00612EAA">
        <w:rPr>
          <w:rFonts w:ascii="Times New Roman" w:hAnsi="Times New Roman"/>
          <w:lang w:val="en-GB"/>
        </w:rPr>
        <w:t xml:space="preserve"> on Returning of Foreigners with Illegal Residence in the Republic of Kosovo, the Directorate for Migration and Foreigners within Kosovo Police shall issue as follows:</w:t>
      </w:r>
    </w:p>
    <w:p w:rsidR="00A91AAE" w:rsidRPr="00612EAA" w:rsidRDefault="00A91AAE" w:rsidP="00A91AAE">
      <w:pPr>
        <w:jc w:val="both"/>
        <w:rPr>
          <w:rFonts w:ascii="Times New Roman" w:hAnsi="Times New Roman"/>
          <w:sz w:val="8"/>
          <w:lang w:val="en-GB"/>
        </w:rPr>
      </w:pPr>
    </w:p>
    <w:p w:rsidR="00A91AAE" w:rsidRPr="00612EAA" w:rsidRDefault="00A91AAE" w:rsidP="00A91AAE">
      <w:pPr>
        <w:jc w:val="center"/>
        <w:rPr>
          <w:rFonts w:ascii="Times New Roman" w:hAnsi="Times New Roman"/>
          <w:b/>
          <w:sz w:val="24"/>
          <w:lang w:val="en-GB"/>
        </w:rPr>
      </w:pPr>
      <w:r w:rsidRPr="00377A25">
        <w:rPr>
          <w:rFonts w:ascii="Times New Roman" w:hAnsi="Times New Roman"/>
          <w:b/>
          <w:sz w:val="24"/>
          <w:lang w:val="en-GB"/>
        </w:rPr>
        <w:t xml:space="preserve">DECISION ON </w:t>
      </w:r>
      <w:r>
        <w:rPr>
          <w:rFonts w:ascii="Times New Roman" w:hAnsi="Times New Roman"/>
          <w:b/>
          <w:sz w:val="24"/>
          <w:lang w:val="en-GB"/>
        </w:rPr>
        <w:t xml:space="preserve">DETAINMENT ORDER </w:t>
      </w:r>
      <w:r w:rsidRPr="00377A25">
        <w:rPr>
          <w:rFonts w:ascii="Times New Roman" w:hAnsi="Times New Roman"/>
          <w:b/>
          <w:sz w:val="24"/>
          <w:lang w:val="en-GB"/>
        </w:rPr>
        <w:t>AT THE DETENTION CENTRE FOR FOREIGNERS</w:t>
      </w:r>
    </w:p>
    <w:p w:rsidR="00A91AAE" w:rsidRPr="00612EAA" w:rsidRDefault="00A91AAE" w:rsidP="00A91AAE">
      <w:pPr>
        <w:jc w:val="center"/>
        <w:rPr>
          <w:rFonts w:ascii="Times New Roman" w:hAnsi="Times New Roman"/>
          <w:b/>
          <w:sz w:val="2"/>
          <w:lang w:val="en-GB"/>
        </w:rPr>
      </w:pPr>
    </w:p>
    <w:p w:rsidR="00A91AAE" w:rsidRPr="00612EAA" w:rsidRDefault="00A91AAE" w:rsidP="00A91AAE">
      <w:pPr>
        <w:jc w:val="both"/>
        <w:rPr>
          <w:rFonts w:ascii="Times New Roman" w:hAnsi="Times New Roman"/>
          <w:lang w:val="en-GB"/>
        </w:rPr>
      </w:pPr>
      <w:r w:rsidRPr="00612EAA">
        <w:rPr>
          <w:rFonts w:ascii="Times New Roman" w:hAnsi="Times New Roman"/>
          <w:b/>
          <w:lang w:val="en-GB"/>
        </w:rPr>
        <w:t>I.</w:t>
      </w:r>
      <w:r w:rsidRPr="00612EAA">
        <w:rPr>
          <w:rFonts w:ascii="Times New Roman" w:hAnsi="Times New Roman"/>
          <w:lang w:val="en-GB"/>
        </w:rPr>
        <w:t xml:space="preserve">Mr/Ms____________born on ____________ in____________, citizen of____________,  </w:t>
      </w:r>
      <w:r>
        <w:rPr>
          <w:rFonts w:ascii="Times New Roman" w:hAnsi="Times New Roman"/>
          <w:lang w:val="en-GB"/>
        </w:rPr>
        <w:t xml:space="preserve">of </w:t>
      </w:r>
      <w:r w:rsidRPr="00612EAA">
        <w:rPr>
          <w:rFonts w:ascii="Times New Roman" w:hAnsi="Times New Roman"/>
          <w:lang w:val="en-GB"/>
        </w:rPr>
        <w:t>____________</w:t>
      </w:r>
      <w:r>
        <w:rPr>
          <w:rFonts w:ascii="Times New Roman" w:hAnsi="Times New Roman"/>
          <w:lang w:val="en-GB"/>
        </w:rPr>
        <w:t xml:space="preserve"> sex</w:t>
      </w:r>
      <w:r w:rsidRPr="00612EAA">
        <w:rPr>
          <w:rFonts w:ascii="Times New Roman" w:hAnsi="Times New Roman"/>
          <w:lang w:val="en-GB"/>
        </w:rPr>
        <w:t>, with passport number ____________issued on ____________ and expiring on____________, shall be obliged to stay in the Detention Centre for Foreigners until</w:t>
      </w:r>
      <w:r>
        <w:rPr>
          <w:rFonts w:ascii="Times New Roman" w:hAnsi="Times New Roman"/>
          <w:lang w:val="en-GB"/>
        </w:rPr>
        <w:t xml:space="preserve"> the </w:t>
      </w:r>
      <w:r w:rsidRPr="00612EAA">
        <w:rPr>
          <w:rFonts w:ascii="Times New Roman" w:hAnsi="Times New Roman"/>
          <w:lang w:val="en-GB"/>
        </w:rPr>
        <w:t xml:space="preserve">legal proceedings are carried out to enable him/her to leave the Republic of Kosovo within the timeframes </w:t>
      </w:r>
      <w:r>
        <w:rPr>
          <w:rFonts w:ascii="Times New Roman" w:hAnsi="Times New Roman"/>
          <w:lang w:val="en-GB"/>
        </w:rPr>
        <w:t>provided for</w:t>
      </w:r>
      <w:r w:rsidRPr="00612EAA">
        <w:rPr>
          <w:rFonts w:ascii="Times New Roman" w:hAnsi="Times New Roman"/>
          <w:lang w:val="en-GB"/>
        </w:rPr>
        <w:t xml:space="preserve"> in this Law.</w:t>
      </w:r>
    </w:p>
    <w:p w:rsidR="00A91AAE" w:rsidRPr="00612EAA" w:rsidRDefault="00A91AAE" w:rsidP="00A91AAE">
      <w:pPr>
        <w:jc w:val="both"/>
        <w:rPr>
          <w:rFonts w:ascii="Times New Roman" w:hAnsi="Times New Roman"/>
          <w:lang w:val="en-GB"/>
        </w:rPr>
      </w:pPr>
      <w:r w:rsidRPr="00612EAA">
        <w:rPr>
          <w:rFonts w:ascii="Times New Roman" w:hAnsi="Times New Roman"/>
          <w:b/>
          <w:lang w:val="en-GB"/>
        </w:rPr>
        <w:t>II.</w:t>
      </w:r>
      <w:r w:rsidRPr="00612EAA">
        <w:rPr>
          <w:rFonts w:ascii="Times New Roman" w:hAnsi="Times New Roman"/>
          <w:lang w:val="en-GB"/>
        </w:rPr>
        <w:t>Mr/Ms ____________shall be subject to an extended detaining period for six (6) months due to the reasons set forth in Article 110, paragraph 2, subparagraph 2.1; 2.2; and 2.3 of the Law No. 04/L-219 on Foreigners.</w:t>
      </w:r>
    </w:p>
    <w:p w:rsidR="00A91AAE" w:rsidRPr="00612EAA" w:rsidRDefault="00A91AAE" w:rsidP="00A91AAE">
      <w:pPr>
        <w:jc w:val="both"/>
        <w:rPr>
          <w:rFonts w:ascii="Times New Roman" w:hAnsi="Times New Roman"/>
          <w:b/>
          <w:lang w:val="en-GB"/>
        </w:rPr>
      </w:pPr>
      <w:r w:rsidRPr="00612EAA">
        <w:rPr>
          <w:rFonts w:ascii="Times New Roman" w:hAnsi="Times New Roman"/>
          <w:b/>
          <w:lang w:val="en-GB"/>
        </w:rPr>
        <w:t>III.</w:t>
      </w:r>
      <w:r w:rsidRPr="00612EAA">
        <w:rPr>
          <w:rFonts w:ascii="Times New Roman" w:hAnsi="Times New Roman"/>
          <w:lang w:val="en-GB"/>
        </w:rPr>
        <w:t>In case of extending the detaining period pursuant to paragraph 2 of this Decision, another Decision shall be issued at least fifteen (15) days before the validity of this Decision expires.</w:t>
      </w:r>
    </w:p>
    <w:p w:rsidR="00A91AAE" w:rsidRPr="00612EAA" w:rsidRDefault="00A91AAE" w:rsidP="00A91AAE">
      <w:pPr>
        <w:jc w:val="both"/>
        <w:rPr>
          <w:rFonts w:ascii="Times New Roman" w:hAnsi="Times New Roman"/>
          <w:lang w:val="en-GB"/>
        </w:rPr>
      </w:pPr>
      <w:r w:rsidRPr="00612EAA">
        <w:rPr>
          <w:rFonts w:ascii="Times New Roman" w:hAnsi="Times New Roman"/>
          <w:b/>
          <w:lang w:val="en-GB"/>
        </w:rPr>
        <w:t xml:space="preserve">IV. </w:t>
      </w:r>
      <w:r w:rsidRPr="00612EAA">
        <w:rPr>
          <w:rFonts w:ascii="Times New Roman" w:hAnsi="Times New Roman"/>
          <w:lang w:val="en-GB"/>
        </w:rPr>
        <w:t>This Decision shall enter into force upon its signing.</w:t>
      </w:r>
    </w:p>
    <w:p w:rsidR="00A91AAE" w:rsidRPr="00612EAA" w:rsidRDefault="00A91AAE" w:rsidP="00A91AAE">
      <w:pPr>
        <w:jc w:val="both"/>
        <w:rPr>
          <w:rFonts w:ascii="Times New Roman" w:hAnsi="Times New Roman"/>
          <w:sz w:val="8"/>
          <w:lang w:val="en-GB"/>
        </w:rPr>
      </w:pPr>
    </w:p>
    <w:p w:rsidR="00A91AAE" w:rsidRPr="00612EAA" w:rsidRDefault="00A91AAE" w:rsidP="00A91AAE">
      <w:pPr>
        <w:jc w:val="center"/>
        <w:rPr>
          <w:rFonts w:ascii="Times New Roman" w:hAnsi="Times New Roman"/>
          <w:b/>
          <w:sz w:val="24"/>
          <w:lang w:val="en-GB"/>
        </w:rPr>
      </w:pPr>
      <w:r w:rsidRPr="00612EAA">
        <w:rPr>
          <w:rFonts w:ascii="Times New Roman" w:hAnsi="Times New Roman"/>
          <w:b/>
          <w:sz w:val="24"/>
          <w:lang w:val="en-GB"/>
        </w:rPr>
        <w:t>Rationale</w:t>
      </w:r>
    </w:p>
    <w:p w:rsidR="00A91AAE" w:rsidRPr="00612EAA" w:rsidRDefault="00A91AAE" w:rsidP="00A91AAE">
      <w:pPr>
        <w:jc w:val="both"/>
        <w:rPr>
          <w:rFonts w:ascii="Times New Roman" w:hAnsi="Times New Roman"/>
          <w:sz w:val="8"/>
          <w:lang w:val="en-GB"/>
        </w:rPr>
      </w:pPr>
    </w:p>
    <w:p w:rsidR="00A91AAE" w:rsidRPr="00612EAA" w:rsidRDefault="00A91AAE" w:rsidP="00A91AAE">
      <w:pPr>
        <w:jc w:val="both"/>
        <w:rPr>
          <w:rFonts w:ascii="Times New Roman" w:hAnsi="Times New Roman"/>
          <w:lang w:val="en-GB"/>
        </w:rPr>
      </w:pPr>
      <w:r w:rsidRPr="00612EAA">
        <w:rPr>
          <w:rFonts w:ascii="Times New Roman" w:hAnsi="Times New Roman"/>
          <w:lang w:val="en-GB"/>
        </w:rPr>
        <w:t>…………………………………………………………………………………………………………………………………………………………………………………………………………………………</w:t>
      </w:r>
      <w:r w:rsidRPr="00612EAA">
        <w:rPr>
          <w:rFonts w:ascii="Times New Roman" w:hAnsi="Times New Roman"/>
          <w:lang w:val="en-GB"/>
        </w:rPr>
        <w:lastRenderedPageBreak/>
        <w:t>……………………………………………………………………………………………………………………………………………………………………………………………………………………………………………………………………………………………………………………………………………………………………………………………………………………………………………………………………………………………………………………………………………………………………………………………………………………………………………………………………………………………………………………………………</w:t>
      </w:r>
      <w:r>
        <w:rPr>
          <w:rFonts w:ascii="Times New Roman" w:hAnsi="Times New Roman"/>
          <w:lang w:val="en-GB"/>
        </w:rPr>
        <w:t>………………………………………………………</w:t>
      </w:r>
    </w:p>
    <w:p w:rsidR="00A91AAE" w:rsidRPr="00612EAA" w:rsidRDefault="00A91AAE" w:rsidP="00A91AAE">
      <w:pPr>
        <w:jc w:val="both"/>
        <w:rPr>
          <w:rFonts w:ascii="Times New Roman" w:hAnsi="Times New Roman"/>
          <w:lang w:val="en-GB"/>
        </w:rPr>
      </w:pPr>
    </w:p>
    <w:p w:rsidR="00A91AAE" w:rsidRPr="00612EAA" w:rsidRDefault="00A91AAE" w:rsidP="00A91AAE">
      <w:pPr>
        <w:jc w:val="both"/>
        <w:rPr>
          <w:rFonts w:ascii="Times New Roman" w:hAnsi="Times New Roman"/>
          <w:lang w:val="en-GB"/>
        </w:rPr>
      </w:pPr>
    </w:p>
    <w:p w:rsidR="00A91AAE" w:rsidRPr="00612EAA" w:rsidRDefault="00A91AAE" w:rsidP="00A91AAE">
      <w:pPr>
        <w:jc w:val="both"/>
        <w:rPr>
          <w:rFonts w:ascii="Times New Roman" w:hAnsi="Times New Roman"/>
          <w:lang w:val="en-GB"/>
        </w:rPr>
      </w:pPr>
      <w:r w:rsidRPr="00612EAA">
        <w:rPr>
          <w:rFonts w:ascii="Times New Roman" w:hAnsi="Times New Roman"/>
          <w:b/>
          <w:lang w:val="en-GB"/>
        </w:rPr>
        <w:t>Legal advice</w:t>
      </w:r>
      <w:r w:rsidRPr="00612EAA">
        <w:rPr>
          <w:rFonts w:ascii="Times New Roman" w:hAnsi="Times New Roman"/>
          <w:lang w:val="en-GB"/>
        </w:rPr>
        <w:t xml:space="preserve">: </w:t>
      </w:r>
    </w:p>
    <w:p w:rsidR="00A91AAE" w:rsidRPr="00612EAA" w:rsidRDefault="00A91AAE" w:rsidP="00A91AAE">
      <w:pPr>
        <w:autoSpaceDE w:val="0"/>
        <w:autoSpaceDN w:val="0"/>
        <w:adjustRightInd w:val="0"/>
        <w:spacing w:after="0" w:line="240" w:lineRule="auto"/>
        <w:rPr>
          <w:rFonts w:ascii="Book Antiqua" w:hAnsi="Book Antiqua" w:cs="ArialMT"/>
          <w:lang w:val="en-GB"/>
        </w:rPr>
      </w:pPr>
      <w:r w:rsidRPr="00076A4B">
        <w:rPr>
          <w:rFonts w:ascii="Book Antiqua" w:hAnsi="Book Antiqua" w:cs="ArialMT"/>
          <w:lang w:val="en-GB"/>
        </w:rPr>
        <w:t>A foreigner shall be entitled to file a claim before the Department for Administrative Affairs within the Basic Court in Prishtina,</w:t>
      </w:r>
      <w:r w:rsidRPr="00612EAA">
        <w:rPr>
          <w:rFonts w:ascii="Book Antiqua" w:hAnsi="Book Antiqua" w:cs="ArialMT"/>
          <w:lang w:val="en-GB"/>
        </w:rPr>
        <w:t xml:space="preserve"> within thirty (30) days of receipt of the decision on </w:t>
      </w:r>
      <w:r>
        <w:rPr>
          <w:rFonts w:ascii="Book Antiqua" w:hAnsi="Book Antiqua" w:cs="ArialMT"/>
          <w:lang w:val="en-GB"/>
        </w:rPr>
        <w:t xml:space="preserve">detainmentorder </w:t>
      </w:r>
      <w:r w:rsidRPr="00612EAA">
        <w:rPr>
          <w:rFonts w:ascii="Book Antiqua" w:hAnsi="Book Antiqua" w:cs="ArialMT"/>
          <w:lang w:val="en-GB"/>
        </w:rPr>
        <w:t>or extension of detaining period.</w:t>
      </w:r>
    </w:p>
    <w:p w:rsidR="00A91AAE" w:rsidRPr="00612EAA" w:rsidRDefault="00A91AAE" w:rsidP="00A91AAE">
      <w:pPr>
        <w:autoSpaceDE w:val="0"/>
        <w:autoSpaceDN w:val="0"/>
        <w:adjustRightInd w:val="0"/>
        <w:spacing w:after="0" w:line="240" w:lineRule="auto"/>
        <w:rPr>
          <w:rFonts w:ascii="Book Antiqua" w:hAnsi="Book Antiqua" w:cs="ArialMT"/>
          <w:lang w:val="en-GB"/>
        </w:rPr>
      </w:pPr>
    </w:p>
    <w:p w:rsidR="00A91AAE" w:rsidRPr="00612EAA" w:rsidRDefault="00A91AAE" w:rsidP="00A91AAE">
      <w:pPr>
        <w:autoSpaceDE w:val="0"/>
        <w:autoSpaceDN w:val="0"/>
        <w:adjustRightInd w:val="0"/>
        <w:spacing w:after="0" w:line="240" w:lineRule="auto"/>
        <w:rPr>
          <w:rFonts w:ascii="Book Antiqua" w:hAnsi="Book Antiqua" w:cs="ArialMT"/>
          <w:lang w:val="en-GB"/>
        </w:rPr>
      </w:pPr>
      <w:r w:rsidRPr="00612EAA">
        <w:rPr>
          <w:rFonts w:ascii="Book Antiqua" w:hAnsi="Book Antiqua" w:cs="ArialMT"/>
          <w:lang w:val="en-GB"/>
        </w:rPr>
        <w:t>-The claim shall not suspend execution of the decision.</w:t>
      </w:r>
    </w:p>
    <w:p w:rsidR="00A91AAE" w:rsidRPr="00612EAA" w:rsidRDefault="00A91AAE" w:rsidP="00A91AAE">
      <w:pPr>
        <w:autoSpaceDE w:val="0"/>
        <w:autoSpaceDN w:val="0"/>
        <w:adjustRightInd w:val="0"/>
        <w:spacing w:after="0" w:line="240" w:lineRule="auto"/>
        <w:rPr>
          <w:rFonts w:ascii="Book Antiqua" w:hAnsi="Book Antiqua" w:cs="ArialMT"/>
          <w:lang w:val="en-GB"/>
        </w:rPr>
      </w:pPr>
    </w:p>
    <w:p w:rsidR="00A91AAE" w:rsidRPr="00612EAA" w:rsidRDefault="00A91AAE" w:rsidP="00A91AAE">
      <w:pPr>
        <w:jc w:val="both"/>
        <w:rPr>
          <w:rFonts w:ascii="Times New Roman" w:hAnsi="Times New Roman"/>
          <w:lang w:val="en-GB"/>
        </w:rPr>
      </w:pPr>
    </w:p>
    <w:p w:rsidR="00A91AAE" w:rsidRPr="00076A4B" w:rsidRDefault="00A91AAE" w:rsidP="00A91AAE">
      <w:pPr>
        <w:jc w:val="both"/>
        <w:rPr>
          <w:rFonts w:ascii="Times New Roman" w:hAnsi="Times New Roman"/>
          <w:lang w:val="en-GB"/>
        </w:rPr>
      </w:pPr>
      <w:r w:rsidRPr="00612EAA">
        <w:rPr>
          <w:rFonts w:ascii="Times New Roman" w:hAnsi="Times New Roman"/>
          <w:lang w:val="en-GB"/>
        </w:rPr>
        <w:t xml:space="preserve">- The </w:t>
      </w:r>
      <w:r w:rsidRPr="00076A4B">
        <w:rPr>
          <w:rFonts w:ascii="Times New Roman" w:hAnsi="Times New Roman"/>
          <w:lang w:val="en-GB"/>
        </w:rPr>
        <w:t>decision shall be submitted to:</w:t>
      </w:r>
    </w:p>
    <w:p w:rsidR="00A91AAE" w:rsidRPr="00076A4B" w:rsidRDefault="00A91AAE" w:rsidP="00A91AAE">
      <w:pPr>
        <w:pStyle w:val="ListParagraph"/>
        <w:numPr>
          <w:ilvl w:val="0"/>
          <w:numId w:val="40"/>
        </w:numPr>
        <w:contextualSpacing/>
        <w:jc w:val="both"/>
        <w:rPr>
          <w:rFonts w:ascii="Times New Roman" w:hAnsi="Times New Roman"/>
          <w:lang w:val="en-GB"/>
        </w:rPr>
      </w:pPr>
      <w:r w:rsidRPr="00076A4B">
        <w:rPr>
          <w:rFonts w:ascii="Times New Roman" w:hAnsi="Times New Roman"/>
          <w:lang w:val="en-GB"/>
        </w:rPr>
        <w:t>The Party</w:t>
      </w:r>
    </w:p>
    <w:p w:rsidR="00A91AAE" w:rsidRPr="00076A4B" w:rsidRDefault="00A91AAE" w:rsidP="00A91AAE">
      <w:pPr>
        <w:pStyle w:val="ListParagraph"/>
        <w:numPr>
          <w:ilvl w:val="0"/>
          <w:numId w:val="40"/>
        </w:numPr>
        <w:contextualSpacing/>
        <w:jc w:val="both"/>
        <w:rPr>
          <w:rFonts w:ascii="Times New Roman" w:hAnsi="Times New Roman"/>
          <w:lang w:val="en-GB"/>
        </w:rPr>
      </w:pPr>
      <w:r w:rsidRPr="00076A4B">
        <w:rPr>
          <w:rFonts w:ascii="Times New Roman" w:hAnsi="Times New Roman"/>
          <w:lang w:val="en-GB"/>
        </w:rPr>
        <w:t xml:space="preserve">Detention Centre for Foreigners </w:t>
      </w:r>
    </w:p>
    <w:p w:rsidR="00A91AAE" w:rsidRPr="00076A4B" w:rsidRDefault="00A91AAE" w:rsidP="00A91AAE">
      <w:pPr>
        <w:pStyle w:val="ListParagraph"/>
        <w:numPr>
          <w:ilvl w:val="0"/>
          <w:numId w:val="40"/>
        </w:numPr>
        <w:contextualSpacing/>
        <w:jc w:val="both"/>
        <w:rPr>
          <w:rFonts w:ascii="Times New Roman" w:hAnsi="Times New Roman"/>
          <w:lang w:val="en-GB"/>
        </w:rPr>
      </w:pPr>
      <w:r w:rsidRPr="00076A4B">
        <w:rPr>
          <w:rFonts w:ascii="Times New Roman" w:hAnsi="Times New Roman"/>
          <w:lang w:val="en-GB"/>
        </w:rPr>
        <w:t>Division for Readmission and Return</w:t>
      </w:r>
    </w:p>
    <w:p w:rsidR="00A91AAE" w:rsidRPr="00A91AAE" w:rsidRDefault="00A91AAE" w:rsidP="00A91AAE">
      <w:pPr>
        <w:pStyle w:val="ListParagraph"/>
        <w:numPr>
          <w:ilvl w:val="0"/>
          <w:numId w:val="40"/>
        </w:numPr>
        <w:contextualSpacing/>
        <w:jc w:val="both"/>
        <w:rPr>
          <w:rFonts w:ascii="Times New Roman" w:hAnsi="Times New Roman"/>
          <w:lang w:val="en-GB"/>
        </w:rPr>
      </w:pPr>
      <w:r w:rsidRPr="00076A4B">
        <w:rPr>
          <w:rFonts w:ascii="Times New Roman" w:hAnsi="Times New Roman"/>
          <w:lang w:val="en-GB"/>
        </w:rPr>
        <w:t>Police Archive;</w:t>
      </w:r>
    </w:p>
    <w:p w:rsidR="00A91AAE" w:rsidRPr="00612EAA" w:rsidRDefault="00A91AAE" w:rsidP="00A91AAE">
      <w:pPr>
        <w:jc w:val="both"/>
        <w:rPr>
          <w:rFonts w:ascii="Times New Roman" w:hAnsi="Times New Roman"/>
          <w:lang w:val="en-GB"/>
        </w:rPr>
      </w:pPr>
    </w:p>
    <w:p w:rsidR="00A91AAE" w:rsidRPr="00612EAA" w:rsidRDefault="00A91AAE" w:rsidP="00A91AAE">
      <w:pPr>
        <w:jc w:val="both"/>
        <w:rPr>
          <w:rFonts w:ascii="Times New Roman" w:hAnsi="Times New Roman"/>
          <w:lang w:val="en-GB"/>
        </w:rPr>
      </w:pPr>
      <w:r w:rsidRPr="00612EAA">
        <w:rPr>
          <w:rFonts w:ascii="Times New Roman" w:hAnsi="Times New Roman"/>
          <w:lang w:val="en-GB"/>
        </w:rPr>
        <w:t>Name, surname, position</w:t>
      </w:r>
      <w:r w:rsidRPr="00612EAA">
        <w:rPr>
          <w:rFonts w:ascii="Times New Roman" w:hAnsi="Times New Roman"/>
          <w:lang w:val="en-GB"/>
        </w:rPr>
        <w:tab/>
      </w:r>
      <w:r w:rsidRPr="00612EAA">
        <w:rPr>
          <w:rFonts w:ascii="Times New Roman" w:hAnsi="Times New Roman"/>
          <w:lang w:val="en-GB"/>
        </w:rPr>
        <w:tab/>
      </w:r>
      <w:r w:rsidRPr="00612EAA">
        <w:rPr>
          <w:rFonts w:ascii="Times New Roman" w:hAnsi="Times New Roman"/>
          <w:lang w:val="en-GB"/>
        </w:rPr>
        <w:tab/>
        <w:t>Name, surname, position</w:t>
      </w:r>
    </w:p>
    <w:p w:rsidR="00A91AAE" w:rsidRPr="00612EAA" w:rsidRDefault="00A91AAE" w:rsidP="00A91AAE">
      <w:pPr>
        <w:jc w:val="both"/>
        <w:rPr>
          <w:rFonts w:ascii="Times New Roman" w:hAnsi="Times New Roman"/>
          <w:lang w:val="en-GB"/>
        </w:rPr>
      </w:pPr>
      <w:r w:rsidRPr="00612EAA">
        <w:rPr>
          <w:rFonts w:ascii="Times New Roman" w:hAnsi="Times New Roman"/>
          <w:lang w:val="en-GB"/>
        </w:rPr>
        <w:t>____________________                                          v.v</w:t>
      </w:r>
      <w:r w:rsidRPr="00612EAA">
        <w:rPr>
          <w:rFonts w:ascii="Times New Roman" w:hAnsi="Times New Roman"/>
          <w:lang w:val="en-GB"/>
        </w:rPr>
        <w:tab/>
      </w:r>
      <w:r w:rsidRPr="00612EAA">
        <w:rPr>
          <w:rFonts w:ascii="Times New Roman" w:hAnsi="Times New Roman"/>
          <w:lang w:val="en-GB"/>
        </w:rPr>
        <w:tab/>
      </w:r>
      <w:r w:rsidRPr="00612EAA">
        <w:rPr>
          <w:rFonts w:ascii="Times New Roman" w:hAnsi="Times New Roman"/>
          <w:lang w:val="en-GB"/>
        </w:rPr>
        <w:tab/>
        <w:t xml:space="preserve">     _______________</w:t>
      </w:r>
    </w:p>
    <w:p w:rsidR="00A91AAE" w:rsidRPr="00612EAA" w:rsidRDefault="00A91AAE" w:rsidP="00A91AAE">
      <w:pPr>
        <w:jc w:val="both"/>
        <w:rPr>
          <w:rFonts w:ascii="Times New Roman" w:hAnsi="Times New Roman"/>
          <w:lang w:val="en-GB"/>
        </w:rPr>
      </w:pPr>
    </w:p>
    <w:p w:rsidR="00C93ED5" w:rsidRDefault="00A91AAE" w:rsidP="00A91AAE">
      <w:pPr>
        <w:tabs>
          <w:tab w:val="left" w:pos="1275"/>
        </w:tabs>
        <w:jc w:val="center"/>
        <w:rPr>
          <w:rFonts w:ascii="Times New Roman" w:hAnsi="Times New Roman"/>
          <w:sz w:val="24"/>
          <w:szCs w:val="24"/>
        </w:rPr>
      </w:pPr>
      <w:r w:rsidRPr="00612EAA">
        <w:rPr>
          <w:rFonts w:ascii="Times New Roman" w:hAnsi="Times New Roman"/>
          <w:lang w:val="en-GB"/>
        </w:rPr>
        <w:t>Prishtina________.2018</w:t>
      </w:r>
      <w:r w:rsidRPr="00612EAA">
        <w:rPr>
          <w:rFonts w:ascii="Times New Roman" w:hAnsi="Times New Roman"/>
          <w:lang w:val="en-GB"/>
        </w:rPr>
        <w:br/>
      </w:r>
    </w:p>
    <w:p w:rsidR="00590789" w:rsidRDefault="00590789" w:rsidP="00A91AAE">
      <w:pPr>
        <w:tabs>
          <w:tab w:val="left" w:pos="1275"/>
        </w:tabs>
        <w:jc w:val="center"/>
        <w:rPr>
          <w:rFonts w:ascii="Times New Roman" w:hAnsi="Times New Roman"/>
          <w:sz w:val="24"/>
          <w:szCs w:val="24"/>
        </w:rPr>
      </w:pPr>
    </w:p>
    <w:p w:rsidR="00590789" w:rsidRDefault="00590789" w:rsidP="00A91AAE">
      <w:pPr>
        <w:tabs>
          <w:tab w:val="left" w:pos="1275"/>
        </w:tabs>
        <w:jc w:val="center"/>
        <w:rPr>
          <w:rFonts w:ascii="Times New Roman" w:hAnsi="Times New Roman"/>
          <w:sz w:val="24"/>
          <w:szCs w:val="24"/>
        </w:rPr>
      </w:pPr>
    </w:p>
    <w:p w:rsidR="00590789" w:rsidRDefault="00590789" w:rsidP="00A91AAE">
      <w:pPr>
        <w:tabs>
          <w:tab w:val="left" w:pos="1275"/>
        </w:tabs>
        <w:jc w:val="center"/>
        <w:rPr>
          <w:rFonts w:ascii="Times New Roman" w:hAnsi="Times New Roman"/>
          <w:sz w:val="24"/>
          <w:szCs w:val="24"/>
        </w:rPr>
      </w:pPr>
    </w:p>
    <w:p w:rsidR="00590789" w:rsidRDefault="00590789" w:rsidP="00A91AAE">
      <w:pPr>
        <w:tabs>
          <w:tab w:val="left" w:pos="1275"/>
        </w:tabs>
        <w:jc w:val="center"/>
        <w:rPr>
          <w:rFonts w:ascii="Times New Roman" w:hAnsi="Times New Roman"/>
          <w:sz w:val="24"/>
          <w:szCs w:val="24"/>
        </w:rPr>
      </w:pPr>
    </w:p>
    <w:p w:rsidR="00590789" w:rsidRDefault="00590789" w:rsidP="00A91AAE">
      <w:pPr>
        <w:tabs>
          <w:tab w:val="left" w:pos="1275"/>
        </w:tabs>
        <w:jc w:val="center"/>
        <w:rPr>
          <w:rFonts w:ascii="Times New Roman" w:hAnsi="Times New Roman"/>
          <w:sz w:val="24"/>
          <w:szCs w:val="24"/>
        </w:rPr>
      </w:pPr>
    </w:p>
    <w:p w:rsidR="00590789" w:rsidRDefault="00590789" w:rsidP="00A91AAE">
      <w:pPr>
        <w:tabs>
          <w:tab w:val="left" w:pos="1275"/>
        </w:tabs>
        <w:jc w:val="center"/>
        <w:rPr>
          <w:rFonts w:ascii="Times New Roman" w:hAnsi="Times New Roman"/>
          <w:sz w:val="24"/>
          <w:szCs w:val="24"/>
        </w:rPr>
      </w:pPr>
    </w:p>
    <w:p w:rsidR="00590789" w:rsidRDefault="00590789" w:rsidP="00A91AAE">
      <w:pPr>
        <w:tabs>
          <w:tab w:val="left" w:pos="1275"/>
        </w:tabs>
        <w:jc w:val="center"/>
        <w:rPr>
          <w:rFonts w:ascii="Times New Roman" w:hAnsi="Times New Roman"/>
          <w:sz w:val="24"/>
          <w:szCs w:val="24"/>
        </w:rPr>
      </w:pPr>
      <w:r w:rsidRPr="00590789">
        <w:rPr>
          <w:rFonts w:ascii="Times New Roman" w:hAnsi="Times New Roman"/>
          <w:noProof/>
          <w:sz w:val="24"/>
          <w:szCs w:val="24"/>
          <w:lang w:val="en-US"/>
        </w:rPr>
        <w:drawing>
          <wp:anchor distT="0" distB="0" distL="114300" distR="114300" simplePos="0" relativeHeight="251681792" behindDoc="1" locked="0" layoutInCell="1" allowOverlap="1">
            <wp:simplePos x="0" y="0"/>
            <wp:positionH relativeFrom="column">
              <wp:posOffset>2609850</wp:posOffset>
            </wp:positionH>
            <wp:positionV relativeFrom="paragraph">
              <wp:posOffset>-404495</wp:posOffset>
            </wp:positionV>
            <wp:extent cx="777875" cy="638175"/>
            <wp:effectExtent l="1905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38175"/>
                    </a:xfrm>
                    <a:prstGeom prst="rect">
                      <a:avLst/>
                    </a:prstGeom>
                    <a:noFill/>
                  </pic:spPr>
                </pic:pic>
              </a:graphicData>
            </a:graphic>
          </wp:anchor>
        </w:drawing>
      </w:r>
    </w:p>
    <w:p w:rsidR="00590789" w:rsidRPr="00590789" w:rsidRDefault="00590789" w:rsidP="00590789">
      <w:pPr>
        <w:tabs>
          <w:tab w:val="left" w:pos="2610"/>
          <w:tab w:val="center" w:pos="4968"/>
        </w:tabs>
        <w:spacing w:after="0" w:line="240" w:lineRule="auto"/>
        <w:ind w:firstLine="576"/>
        <w:jc w:val="center"/>
        <w:outlineLvl w:val="0"/>
        <w:rPr>
          <w:rFonts w:ascii="Times New Roman" w:eastAsia="Batang" w:hAnsi="Times New Roman"/>
          <w:b/>
          <w:bCs/>
          <w:sz w:val="20"/>
          <w:szCs w:val="20"/>
        </w:rPr>
      </w:pPr>
      <w:r w:rsidRPr="00590789">
        <w:rPr>
          <w:rFonts w:ascii="Times New Roman" w:hAnsi="Times New Roman"/>
          <w:b/>
          <w:bCs/>
          <w:sz w:val="20"/>
          <w:szCs w:val="20"/>
        </w:rPr>
        <w:t>Republika e Kosovës</w:t>
      </w:r>
    </w:p>
    <w:p w:rsidR="00590789" w:rsidRPr="00590789" w:rsidRDefault="00590789" w:rsidP="00590789">
      <w:pPr>
        <w:spacing w:after="0" w:line="240" w:lineRule="auto"/>
        <w:ind w:firstLine="576"/>
        <w:jc w:val="center"/>
        <w:outlineLvl w:val="0"/>
        <w:rPr>
          <w:rFonts w:ascii="Times New Roman" w:hAnsi="Times New Roman"/>
          <w:b/>
          <w:bCs/>
          <w:sz w:val="20"/>
          <w:szCs w:val="20"/>
        </w:rPr>
      </w:pPr>
      <w:r w:rsidRPr="00590789">
        <w:rPr>
          <w:rFonts w:ascii="Times New Roman" w:eastAsia="Batang" w:hAnsi="Times New Roman"/>
          <w:b/>
          <w:bCs/>
          <w:sz w:val="20"/>
          <w:szCs w:val="20"/>
        </w:rPr>
        <w:t>RepublikaKosova-</w:t>
      </w:r>
      <w:r w:rsidRPr="00590789">
        <w:rPr>
          <w:rFonts w:ascii="Times New Roman" w:hAnsi="Times New Roman"/>
          <w:b/>
          <w:bCs/>
          <w:sz w:val="20"/>
          <w:szCs w:val="20"/>
        </w:rPr>
        <w:t>Republic of Kosovo</w:t>
      </w:r>
    </w:p>
    <w:p w:rsidR="00590789" w:rsidRPr="00590789" w:rsidRDefault="00590789" w:rsidP="00590789">
      <w:pPr>
        <w:spacing w:after="0" w:line="240" w:lineRule="auto"/>
        <w:ind w:firstLine="576"/>
        <w:jc w:val="center"/>
        <w:rPr>
          <w:rFonts w:ascii="Times New Roman" w:hAnsi="Times New Roman"/>
          <w:b/>
          <w:bCs/>
          <w:sz w:val="20"/>
          <w:szCs w:val="20"/>
        </w:rPr>
      </w:pPr>
      <w:r w:rsidRPr="00590789">
        <w:rPr>
          <w:rFonts w:ascii="Times New Roman" w:hAnsi="Times New Roman"/>
          <w:b/>
          <w:bCs/>
          <w:sz w:val="20"/>
          <w:szCs w:val="20"/>
        </w:rPr>
        <w:t>Qeveria</w:t>
      </w:r>
      <w:r w:rsidRPr="00590789">
        <w:rPr>
          <w:rFonts w:ascii="Times New Roman" w:hAnsi="Times New Roman"/>
          <w:b/>
          <w:sz w:val="20"/>
          <w:szCs w:val="20"/>
        </w:rPr>
        <w:t xml:space="preserve">– </w:t>
      </w:r>
      <w:r w:rsidRPr="00590789">
        <w:rPr>
          <w:rFonts w:ascii="Times New Roman" w:hAnsi="Times New Roman"/>
          <w:b/>
          <w:bCs/>
          <w:sz w:val="20"/>
          <w:szCs w:val="20"/>
        </w:rPr>
        <w:t>Vlada – Government</w:t>
      </w:r>
    </w:p>
    <w:p w:rsidR="00590789" w:rsidRPr="00590789" w:rsidRDefault="00590789" w:rsidP="00590789">
      <w:pPr>
        <w:spacing w:after="0" w:line="240" w:lineRule="auto"/>
        <w:ind w:firstLine="576"/>
        <w:jc w:val="center"/>
        <w:rPr>
          <w:rFonts w:ascii="Times New Roman" w:hAnsi="Times New Roman"/>
          <w:b/>
          <w:sz w:val="20"/>
          <w:szCs w:val="20"/>
        </w:rPr>
      </w:pPr>
    </w:p>
    <w:p w:rsidR="00590789" w:rsidRPr="00590789" w:rsidRDefault="00590789" w:rsidP="00590789">
      <w:pPr>
        <w:pStyle w:val="BodyText2"/>
        <w:tabs>
          <w:tab w:val="center" w:pos="5310"/>
        </w:tabs>
        <w:jc w:val="center"/>
        <w:rPr>
          <w:b/>
          <w:iCs/>
        </w:rPr>
      </w:pPr>
      <w:r w:rsidRPr="00590789">
        <w:rPr>
          <w:b/>
          <w:bCs/>
        </w:rPr>
        <w:t xml:space="preserve">Ministria e Punëve të Brendshme – </w:t>
      </w:r>
      <w:r w:rsidRPr="00590789">
        <w:rPr>
          <w:b/>
          <w:iCs/>
        </w:rPr>
        <w:t>Ministarstvo Unutrašnjih Poslova/ Ministri of Internal Affairs</w:t>
      </w:r>
    </w:p>
    <w:p w:rsidR="00590789" w:rsidRPr="00590789" w:rsidRDefault="00590789" w:rsidP="00590789">
      <w:pPr>
        <w:pStyle w:val="BodyText2"/>
        <w:tabs>
          <w:tab w:val="center" w:pos="5310"/>
        </w:tabs>
        <w:jc w:val="center"/>
        <w:rPr>
          <w:b/>
          <w:iCs/>
        </w:rPr>
      </w:pPr>
      <w:r w:rsidRPr="00590789">
        <w:rPr>
          <w:b/>
          <w:iCs/>
        </w:rPr>
        <w:t>Drejtoria e Përgjithshme e Policisë/ Generalna Policijska Direkcija/ General Police Directorate</w:t>
      </w:r>
    </w:p>
    <w:p w:rsidR="00590789" w:rsidRDefault="00590789" w:rsidP="00590789">
      <w:pPr>
        <w:jc w:val="both"/>
        <w:rPr>
          <w:rFonts w:ascii="Times New Roman" w:hAnsi="Times New Roman"/>
        </w:rPr>
      </w:pPr>
      <w:r>
        <w:rPr>
          <w:rFonts w:ascii="Times New Roman" w:hAnsi="Times New Roman"/>
        </w:rPr>
        <w:t>_________________________________________________________________________________</w:t>
      </w:r>
    </w:p>
    <w:p w:rsidR="00590789" w:rsidRPr="00DE2C8A" w:rsidRDefault="00590789" w:rsidP="00590789">
      <w:pPr>
        <w:jc w:val="both"/>
        <w:rPr>
          <w:rFonts w:ascii="Times New Roman" w:hAnsi="Times New Roman"/>
          <w:b/>
        </w:rPr>
      </w:pPr>
      <w:r w:rsidRPr="00DE2C8A">
        <w:rPr>
          <w:rFonts w:ascii="Times New Roman" w:hAnsi="Times New Roman"/>
          <w:b/>
        </w:rPr>
        <w:t>Prilog 3</w:t>
      </w:r>
    </w:p>
    <w:p w:rsidR="00590789" w:rsidRDefault="00590789" w:rsidP="00590789">
      <w:pPr>
        <w:jc w:val="both"/>
        <w:rPr>
          <w:rFonts w:ascii="Times New Roman" w:hAnsi="Times New Roman"/>
        </w:rPr>
      </w:pPr>
      <w:r>
        <w:rPr>
          <w:rFonts w:ascii="Times New Roman" w:hAnsi="Times New Roman"/>
        </w:rPr>
        <w:t xml:space="preserve">Na osnovu člana 31. stav 1. Zakona Br. 06/L-036 o Izmeni i Dopuni Zakona Br. 04/L-219 o strancima kao i člana 108 stav 1, 2, 3 i 4 Zakona Br. 04/L-219 o strancima, </w:t>
      </w:r>
      <w:r w:rsidRPr="00DE2C8A">
        <w:rPr>
          <w:rFonts w:ascii="Times New Roman" w:hAnsi="Times New Roman"/>
        </w:rPr>
        <w:t>i n</w:t>
      </w:r>
      <w:r>
        <w:rPr>
          <w:rFonts w:ascii="Times New Roman" w:hAnsi="Times New Roman"/>
        </w:rPr>
        <w:t>a osnovu člana 14, stav 1,2</w:t>
      </w:r>
      <w:r w:rsidRPr="00DE2C8A">
        <w:rPr>
          <w:rFonts w:ascii="Times New Roman" w:hAnsi="Times New Roman"/>
        </w:rPr>
        <w:t xml:space="preserve"> i 3 Administrativnog Uputstva (MUP) </w:t>
      </w:r>
      <w:r w:rsidRPr="00DE2C8A">
        <w:rPr>
          <w:rFonts w:ascii="Times New Roman" w:hAnsi="Times New Roman"/>
          <w:highlight w:val="yellow"/>
        </w:rPr>
        <w:t>Br. 09/2014</w:t>
      </w:r>
      <w:r>
        <w:rPr>
          <w:rFonts w:ascii="Times New Roman" w:hAnsi="Times New Roman"/>
        </w:rPr>
        <w:t xml:space="preserve"> o </w:t>
      </w:r>
      <w:r w:rsidRPr="00A75C9E">
        <w:rPr>
          <w:rFonts w:ascii="Times New Roman" w:hAnsi="Times New Roman"/>
        </w:rPr>
        <w:t>povratku stranaca koji borave ilegalno u Republici Kosovo</w:t>
      </w:r>
      <w:r>
        <w:rPr>
          <w:rFonts w:ascii="Times New Roman" w:hAnsi="Times New Roman"/>
        </w:rPr>
        <w:t>, Direkcija za migraciju i strance u Kosovskoj policiji, izdaje sledeću:</w:t>
      </w:r>
    </w:p>
    <w:p w:rsidR="00590789" w:rsidRPr="002B1B5A" w:rsidRDefault="00590789" w:rsidP="00590789">
      <w:pPr>
        <w:jc w:val="both"/>
        <w:rPr>
          <w:rFonts w:ascii="Times New Roman" w:hAnsi="Times New Roman"/>
          <w:sz w:val="8"/>
        </w:rPr>
      </w:pPr>
    </w:p>
    <w:p w:rsidR="00590789" w:rsidRPr="003005B0" w:rsidRDefault="00590789" w:rsidP="00590789">
      <w:pPr>
        <w:jc w:val="center"/>
        <w:rPr>
          <w:rFonts w:ascii="Times New Roman" w:hAnsi="Times New Roman"/>
          <w:b/>
          <w:sz w:val="24"/>
        </w:rPr>
      </w:pPr>
      <w:r>
        <w:rPr>
          <w:rFonts w:ascii="Times New Roman" w:hAnsi="Times New Roman"/>
          <w:b/>
          <w:sz w:val="24"/>
        </w:rPr>
        <w:t xml:space="preserve">ODLUKU O ZADRŽAVANJU U PRIHVATNOM CENTRU ZA STRANCE  </w:t>
      </w:r>
    </w:p>
    <w:p w:rsidR="00590789" w:rsidRPr="002B1B5A" w:rsidRDefault="00590789" w:rsidP="00590789">
      <w:pPr>
        <w:jc w:val="center"/>
        <w:rPr>
          <w:rFonts w:ascii="Times New Roman" w:hAnsi="Times New Roman"/>
          <w:b/>
          <w:sz w:val="2"/>
        </w:rPr>
      </w:pPr>
    </w:p>
    <w:p w:rsidR="00590789" w:rsidRPr="00A566A9" w:rsidRDefault="00590789" w:rsidP="00590789">
      <w:pPr>
        <w:jc w:val="both"/>
        <w:rPr>
          <w:rFonts w:ascii="Times New Roman" w:hAnsi="Times New Roman"/>
        </w:rPr>
      </w:pPr>
      <w:r w:rsidRPr="00A566A9">
        <w:rPr>
          <w:rFonts w:ascii="Times New Roman" w:hAnsi="Times New Roman"/>
          <w:b/>
        </w:rPr>
        <w:t>I.</w:t>
      </w:r>
      <w:r>
        <w:rPr>
          <w:rFonts w:ascii="Times New Roman" w:hAnsi="Times New Roman"/>
        </w:rPr>
        <w:t xml:space="preserve"> G/Gđ</w:t>
      </w:r>
      <w:r w:rsidRPr="00A566A9">
        <w:rPr>
          <w:rFonts w:ascii="Times New Roman" w:hAnsi="Times New Roman"/>
        </w:rPr>
        <w:t xml:space="preserve">. ____________ </w:t>
      </w:r>
      <w:r>
        <w:rPr>
          <w:rFonts w:ascii="Times New Roman" w:hAnsi="Times New Roman"/>
        </w:rPr>
        <w:t>rođen/a dana</w:t>
      </w:r>
      <w:r w:rsidRPr="00A566A9">
        <w:rPr>
          <w:rFonts w:ascii="Times New Roman" w:hAnsi="Times New Roman"/>
        </w:rPr>
        <w:t>____________</w:t>
      </w:r>
      <w:r>
        <w:rPr>
          <w:rFonts w:ascii="Times New Roman" w:hAnsi="Times New Roman"/>
        </w:rPr>
        <w:t>u</w:t>
      </w:r>
      <w:r w:rsidRPr="00A566A9">
        <w:rPr>
          <w:rFonts w:ascii="Times New Roman" w:hAnsi="Times New Roman"/>
        </w:rPr>
        <w:t xml:space="preserve"> ____________, </w:t>
      </w:r>
      <w:r>
        <w:rPr>
          <w:rFonts w:ascii="Times New Roman" w:hAnsi="Times New Roman"/>
        </w:rPr>
        <w:t>državljanin</w:t>
      </w:r>
      <w:r w:rsidRPr="00A566A9">
        <w:rPr>
          <w:rFonts w:ascii="Times New Roman" w:hAnsi="Times New Roman"/>
        </w:rPr>
        <w:t xml:space="preserve"> ____________, ____________</w:t>
      </w:r>
      <w:r>
        <w:rPr>
          <w:rFonts w:ascii="Times New Roman" w:hAnsi="Times New Roman"/>
        </w:rPr>
        <w:t>roda</w:t>
      </w:r>
      <w:r w:rsidRPr="00A566A9">
        <w:rPr>
          <w:rFonts w:ascii="Times New Roman" w:hAnsi="Times New Roman"/>
        </w:rPr>
        <w:t xml:space="preserve">, </w:t>
      </w:r>
      <w:r>
        <w:rPr>
          <w:rFonts w:ascii="Times New Roman" w:hAnsi="Times New Roman"/>
        </w:rPr>
        <w:t xml:space="preserve">sa brojem putne isprave </w:t>
      </w:r>
      <w:r w:rsidRPr="00A566A9">
        <w:rPr>
          <w:rFonts w:ascii="Times New Roman" w:hAnsi="Times New Roman"/>
        </w:rPr>
        <w:t xml:space="preserve">____________ </w:t>
      </w:r>
      <w:r>
        <w:rPr>
          <w:rFonts w:ascii="Times New Roman" w:hAnsi="Times New Roman"/>
        </w:rPr>
        <w:t xml:space="preserve">sa datumom izdavanja </w:t>
      </w:r>
      <w:r w:rsidRPr="00A566A9">
        <w:rPr>
          <w:rFonts w:ascii="Times New Roman" w:hAnsi="Times New Roman"/>
        </w:rPr>
        <w:t>________</w:t>
      </w:r>
      <w:r>
        <w:rPr>
          <w:rFonts w:ascii="Times New Roman" w:hAnsi="Times New Roman"/>
        </w:rPr>
        <w:t>i sa datumom isteka</w:t>
      </w:r>
      <w:r w:rsidRPr="00A566A9">
        <w:rPr>
          <w:rFonts w:ascii="Times New Roman" w:hAnsi="Times New Roman"/>
        </w:rPr>
        <w:t xml:space="preserve">____________, </w:t>
      </w:r>
      <w:r>
        <w:rPr>
          <w:rFonts w:ascii="Times New Roman" w:hAnsi="Times New Roman"/>
        </w:rPr>
        <w:t xml:space="preserve">obavezan/na je da boravi u Prihvatnom centru za strance sve dok se izvrše pravne procedure kako bi se omogućilo njegovo/njeno udaljavanje iz Republike Kosovo, u rokovima predviđenim ovim </w:t>
      </w:r>
      <w:r w:rsidRPr="00433C54">
        <w:rPr>
          <w:rFonts w:ascii="Times New Roman" w:hAnsi="Times New Roman"/>
        </w:rPr>
        <w:t>zakonom.</w:t>
      </w:r>
    </w:p>
    <w:p w:rsidR="00590789" w:rsidRPr="00213CFD" w:rsidRDefault="00590789" w:rsidP="00590789">
      <w:pPr>
        <w:jc w:val="both"/>
        <w:rPr>
          <w:rFonts w:ascii="Times New Roman" w:hAnsi="Times New Roman"/>
        </w:rPr>
      </w:pPr>
      <w:r w:rsidRPr="00A566A9">
        <w:rPr>
          <w:rFonts w:ascii="Times New Roman" w:hAnsi="Times New Roman"/>
          <w:b/>
        </w:rPr>
        <w:t>II.</w:t>
      </w:r>
      <w:r>
        <w:rPr>
          <w:rFonts w:ascii="Times New Roman" w:hAnsi="Times New Roman"/>
        </w:rPr>
        <w:t xml:space="preserve"> G/Gđ</w:t>
      </w:r>
      <w:r w:rsidRPr="00A566A9">
        <w:rPr>
          <w:rFonts w:ascii="Times New Roman" w:hAnsi="Times New Roman"/>
        </w:rPr>
        <w:t>. ____________</w:t>
      </w:r>
      <w:r>
        <w:rPr>
          <w:rFonts w:ascii="Times New Roman" w:hAnsi="Times New Roman"/>
        </w:rPr>
        <w:t xml:space="preserve">  rok boravka se može produžiti za šest (6) meseci iz razloga navedenih u članu 110, stav 2, podstav  2.1; 2.2; i 2.3 Zakona Br. 04/L-219 o strancima.</w:t>
      </w:r>
    </w:p>
    <w:p w:rsidR="00590789" w:rsidRDefault="00590789" w:rsidP="00590789">
      <w:pPr>
        <w:jc w:val="both"/>
        <w:rPr>
          <w:rFonts w:ascii="Times New Roman" w:hAnsi="Times New Roman"/>
          <w:b/>
        </w:rPr>
      </w:pPr>
      <w:r>
        <w:rPr>
          <w:rFonts w:ascii="Times New Roman" w:hAnsi="Times New Roman"/>
          <w:b/>
        </w:rPr>
        <w:t>III</w:t>
      </w:r>
      <w:r w:rsidRPr="00A566A9">
        <w:rPr>
          <w:rFonts w:ascii="Times New Roman" w:hAnsi="Times New Roman"/>
          <w:b/>
        </w:rPr>
        <w:t>.</w:t>
      </w:r>
      <w:r w:rsidRPr="00913F45">
        <w:rPr>
          <w:rFonts w:ascii="Times New Roman" w:hAnsi="Times New Roman"/>
        </w:rPr>
        <w:t>U slučajevima produženja roka boravka prema tački 2</w:t>
      </w:r>
      <w:r>
        <w:rPr>
          <w:rFonts w:ascii="Times New Roman" w:hAnsi="Times New Roman"/>
        </w:rPr>
        <w:t>.</w:t>
      </w:r>
      <w:r w:rsidRPr="00913F45">
        <w:rPr>
          <w:rFonts w:ascii="Times New Roman" w:hAnsi="Times New Roman"/>
        </w:rPr>
        <w:t xml:space="preserve"> ove Odluke, izdaje se druga Odluka najmanje petnaest (15) dana pre isteka važnosti ove Odluke.</w:t>
      </w:r>
    </w:p>
    <w:p w:rsidR="00590789" w:rsidRPr="00A566A9" w:rsidRDefault="00590789" w:rsidP="00590789">
      <w:pPr>
        <w:jc w:val="both"/>
        <w:rPr>
          <w:rFonts w:ascii="Times New Roman" w:hAnsi="Times New Roman"/>
        </w:rPr>
      </w:pPr>
      <w:r>
        <w:rPr>
          <w:rFonts w:ascii="Times New Roman" w:hAnsi="Times New Roman"/>
          <w:b/>
        </w:rPr>
        <w:t xml:space="preserve">IV. </w:t>
      </w:r>
      <w:r>
        <w:rPr>
          <w:rFonts w:ascii="Times New Roman" w:hAnsi="Times New Roman"/>
        </w:rPr>
        <w:t xml:space="preserve"> Ova odluka stupa na snagu u trenutku potpisivanja</w:t>
      </w:r>
      <w:r w:rsidRPr="00A566A9">
        <w:rPr>
          <w:rFonts w:ascii="Times New Roman" w:hAnsi="Times New Roman"/>
        </w:rPr>
        <w:t>.</w:t>
      </w:r>
    </w:p>
    <w:p w:rsidR="00590789" w:rsidRPr="002B1B5A" w:rsidRDefault="00590789" w:rsidP="00590789">
      <w:pPr>
        <w:jc w:val="both"/>
        <w:rPr>
          <w:rFonts w:ascii="Times New Roman" w:hAnsi="Times New Roman"/>
          <w:sz w:val="8"/>
        </w:rPr>
      </w:pPr>
    </w:p>
    <w:p w:rsidR="00590789" w:rsidRPr="003005B0" w:rsidRDefault="00590789" w:rsidP="00590789">
      <w:pPr>
        <w:jc w:val="center"/>
        <w:rPr>
          <w:rFonts w:ascii="Times New Roman" w:hAnsi="Times New Roman"/>
          <w:b/>
          <w:sz w:val="24"/>
        </w:rPr>
      </w:pPr>
      <w:r>
        <w:rPr>
          <w:rFonts w:ascii="Times New Roman" w:hAnsi="Times New Roman"/>
          <w:b/>
          <w:sz w:val="24"/>
        </w:rPr>
        <w:t xml:space="preserve">Obrazloženje </w:t>
      </w:r>
    </w:p>
    <w:p w:rsidR="00590789" w:rsidRPr="002B1B5A" w:rsidRDefault="00590789" w:rsidP="00590789">
      <w:pPr>
        <w:jc w:val="both"/>
        <w:rPr>
          <w:rFonts w:ascii="Times New Roman" w:hAnsi="Times New Roman"/>
          <w:sz w:val="8"/>
        </w:rPr>
      </w:pPr>
    </w:p>
    <w:p w:rsidR="00590789" w:rsidRDefault="00590789" w:rsidP="00590789">
      <w:pPr>
        <w:jc w:val="both"/>
        <w:rPr>
          <w:rFonts w:ascii="Times New Roman" w:hAnsi="Times New Roman"/>
        </w:rPr>
      </w:pPr>
      <w:r>
        <w:rPr>
          <w:rFonts w:ascii="Times New Roman" w:hAnsi="Times New Roman"/>
        </w:rPr>
        <w:t>…………………………………………………………………………………………………………………………………………………………………………………………………………………………………………………………………………………………………………………………………………………………………………………………………………………………………………………………………………………………………………………………………………………………………</w:t>
      </w:r>
      <w:r>
        <w:rPr>
          <w:rFonts w:ascii="Times New Roman" w:hAnsi="Times New Roman"/>
        </w:rPr>
        <w:lastRenderedPageBreak/>
        <w:t>……………………………………………………………………………………………………………………………………………………………………………………………………………………………………………………………………………………………………………………………………………………………………………………………………………………………………………………</w:t>
      </w:r>
    </w:p>
    <w:p w:rsidR="00590789" w:rsidRDefault="00590789" w:rsidP="00590789">
      <w:pPr>
        <w:jc w:val="both"/>
        <w:rPr>
          <w:rFonts w:ascii="Times New Roman" w:hAnsi="Times New Roman"/>
        </w:rPr>
      </w:pPr>
    </w:p>
    <w:p w:rsidR="00590789" w:rsidRPr="009C6605" w:rsidRDefault="00590789" w:rsidP="00590789">
      <w:pPr>
        <w:jc w:val="both"/>
        <w:rPr>
          <w:rFonts w:ascii="Times New Roman" w:hAnsi="Times New Roman"/>
        </w:rPr>
      </w:pPr>
    </w:p>
    <w:p w:rsidR="00590789" w:rsidRDefault="00590789" w:rsidP="00590789">
      <w:pPr>
        <w:jc w:val="both"/>
        <w:rPr>
          <w:rFonts w:ascii="Times New Roman" w:hAnsi="Times New Roman"/>
        </w:rPr>
      </w:pPr>
      <w:r>
        <w:rPr>
          <w:rFonts w:ascii="Times New Roman" w:hAnsi="Times New Roman"/>
          <w:b/>
        </w:rPr>
        <w:t>Pravni savet</w:t>
      </w:r>
      <w:r>
        <w:rPr>
          <w:rFonts w:ascii="Times New Roman" w:hAnsi="Times New Roman"/>
        </w:rPr>
        <w:t xml:space="preserve">: </w:t>
      </w:r>
    </w:p>
    <w:p w:rsidR="00590789" w:rsidRPr="00124CE8" w:rsidRDefault="00590789" w:rsidP="00590789">
      <w:pPr>
        <w:autoSpaceDE w:val="0"/>
        <w:autoSpaceDN w:val="0"/>
        <w:adjustRightInd w:val="0"/>
        <w:spacing w:after="0" w:line="240" w:lineRule="auto"/>
        <w:rPr>
          <w:rFonts w:ascii="Times New Roman" w:hAnsi="Times New Roman"/>
        </w:rPr>
      </w:pPr>
      <w:r w:rsidRPr="00124CE8">
        <w:rPr>
          <w:rFonts w:ascii="Times New Roman" w:hAnsi="Times New Roman"/>
        </w:rPr>
        <w:t>Stranac ima pravo na tužbu u Odeljenju za administrativna pitanja u Osnovnom sudu u Prištini, u roku od trideset (30) dana od dana prijema Odluke o zabrani ili ili produženju pritvora.</w:t>
      </w:r>
    </w:p>
    <w:p w:rsidR="00590789" w:rsidRPr="00124CE8" w:rsidRDefault="00590789" w:rsidP="00590789">
      <w:pPr>
        <w:autoSpaceDE w:val="0"/>
        <w:autoSpaceDN w:val="0"/>
        <w:adjustRightInd w:val="0"/>
        <w:spacing w:after="0" w:line="240" w:lineRule="auto"/>
        <w:rPr>
          <w:rFonts w:ascii="Times New Roman" w:hAnsi="Times New Roman"/>
        </w:rPr>
      </w:pPr>
    </w:p>
    <w:p w:rsidR="00590789" w:rsidRPr="00124CE8" w:rsidRDefault="00590789" w:rsidP="00590789">
      <w:pPr>
        <w:autoSpaceDE w:val="0"/>
        <w:autoSpaceDN w:val="0"/>
        <w:adjustRightInd w:val="0"/>
        <w:spacing w:after="0" w:line="240" w:lineRule="auto"/>
        <w:rPr>
          <w:rFonts w:ascii="Times New Roman" w:hAnsi="Times New Roman"/>
        </w:rPr>
      </w:pPr>
      <w:r w:rsidRPr="00124CE8">
        <w:rPr>
          <w:rFonts w:ascii="Times New Roman" w:hAnsi="Times New Roman"/>
        </w:rPr>
        <w:t>-Tužba ne obustavlja izvršenje odluke.</w:t>
      </w:r>
    </w:p>
    <w:p w:rsidR="00590789" w:rsidRPr="00124CE8" w:rsidRDefault="00590789" w:rsidP="00590789">
      <w:pPr>
        <w:autoSpaceDE w:val="0"/>
        <w:autoSpaceDN w:val="0"/>
        <w:adjustRightInd w:val="0"/>
        <w:spacing w:after="0" w:line="240" w:lineRule="auto"/>
        <w:rPr>
          <w:rFonts w:ascii="Times New Roman" w:hAnsi="Times New Roman"/>
        </w:rPr>
      </w:pPr>
    </w:p>
    <w:p w:rsidR="00590789" w:rsidRPr="00124CE8" w:rsidRDefault="00590789" w:rsidP="00590789">
      <w:pPr>
        <w:jc w:val="both"/>
        <w:rPr>
          <w:rFonts w:ascii="Times New Roman" w:hAnsi="Times New Roman"/>
        </w:rPr>
      </w:pPr>
    </w:p>
    <w:p w:rsidR="00590789" w:rsidRPr="00124CE8" w:rsidRDefault="00590789" w:rsidP="00590789">
      <w:pPr>
        <w:jc w:val="both"/>
        <w:rPr>
          <w:rFonts w:ascii="Times New Roman" w:hAnsi="Times New Roman"/>
        </w:rPr>
      </w:pPr>
      <w:r w:rsidRPr="00124CE8">
        <w:rPr>
          <w:rFonts w:ascii="Times New Roman" w:hAnsi="Times New Roman"/>
        </w:rPr>
        <w:t>- Odluka se dostavlja:</w:t>
      </w:r>
    </w:p>
    <w:p w:rsidR="00590789" w:rsidRPr="00124CE8" w:rsidRDefault="00590789" w:rsidP="00590789">
      <w:pPr>
        <w:pStyle w:val="ListParagraph"/>
        <w:numPr>
          <w:ilvl w:val="0"/>
          <w:numId w:val="41"/>
        </w:numPr>
        <w:contextualSpacing/>
        <w:jc w:val="both"/>
        <w:rPr>
          <w:rFonts w:ascii="Times New Roman" w:hAnsi="Times New Roman"/>
        </w:rPr>
      </w:pPr>
      <w:r w:rsidRPr="00124CE8">
        <w:rPr>
          <w:rFonts w:ascii="Times New Roman" w:hAnsi="Times New Roman"/>
        </w:rPr>
        <w:t xml:space="preserve">Strani </w:t>
      </w:r>
    </w:p>
    <w:p w:rsidR="00590789" w:rsidRPr="00124CE8" w:rsidRDefault="00590789" w:rsidP="00590789">
      <w:pPr>
        <w:pStyle w:val="ListParagraph"/>
        <w:numPr>
          <w:ilvl w:val="0"/>
          <w:numId w:val="41"/>
        </w:numPr>
        <w:contextualSpacing/>
        <w:jc w:val="both"/>
        <w:rPr>
          <w:rFonts w:ascii="Times New Roman" w:hAnsi="Times New Roman"/>
        </w:rPr>
      </w:pPr>
      <w:r w:rsidRPr="00124CE8">
        <w:rPr>
          <w:rFonts w:ascii="Times New Roman" w:hAnsi="Times New Roman"/>
        </w:rPr>
        <w:t xml:space="preserve">Prihvatnom centru za strance  </w:t>
      </w:r>
    </w:p>
    <w:p w:rsidR="00590789" w:rsidRPr="00124CE8" w:rsidRDefault="00590789" w:rsidP="00590789">
      <w:pPr>
        <w:pStyle w:val="ListParagraph"/>
        <w:numPr>
          <w:ilvl w:val="0"/>
          <w:numId w:val="41"/>
        </w:numPr>
        <w:contextualSpacing/>
        <w:jc w:val="both"/>
        <w:rPr>
          <w:rFonts w:ascii="Times New Roman" w:hAnsi="Times New Roman"/>
        </w:rPr>
      </w:pPr>
      <w:r w:rsidRPr="00124CE8">
        <w:rPr>
          <w:rFonts w:ascii="Times New Roman" w:hAnsi="Times New Roman"/>
        </w:rPr>
        <w:t xml:space="preserve">Diviziji za Readmisiju i povratak </w:t>
      </w:r>
    </w:p>
    <w:p w:rsidR="00590789" w:rsidRPr="00124CE8" w:rsidRDefault="00590789" w:rsidP="00590789">
      <w:pPr>
        <w:pStyle w:val="ListParagraph"/>
        <w:numPr>
          <w:ilvl w:val="0"/>
          <w:numId w:val="41"/>
        </w:numPr>
        <w:contextualSpacing/>
        <w:jc w:val="both"/>
        <w:rPr>
          <w:rFonts w:ascii="Times New Roman" w:hAnsi="Times New Roman"/>
        </w:rPr>
      </w:pPr>
      <w:r w:rsidRPr="00124CE8">
        <w:rPr>
          <w:rFonts w:ascii="Times New Roman" w:hAnsi="Times New Roman"/>
        </w:rPr>
        <w:t>Arhivi policije;</w:t>
      </w:r>
    </w:p>
    <w:p w:rsidR="00590789" w:rsidRPr="00124CE8" w:rsidRDefault="00590789" w:rsidP="00590789">
      <w:pPr>
        <w:pStyle w:val="ListParagraph"/>
        <w:jc w:val="both"/>
        <w:rPr>
          <w:rFonts w:ascii="Times New Roman" w:hAnsi="Times New Roman"/>
        </w:rPr>
      </w:pPr>
    </w:p>
    <w:p w:rsidR="00590789" w:rsidRPr="00124CE8" w:rsidRDefault="00590789" w:rsidP="00590789">
      <w:pPr>
        <w:jc w:val="both"/>
        <w:rPr>
          <w:rFonts w:ascii="Times New Roman" w:hAnsi="Times New Roman"/>
        </w:rPr>
      </w:pPr>
    </w:p>
    <w:p w:rsidR="00590789" w:rsidRPr="00124CE8" w:rsidRDefault="00590789" w:rsidP="00590789">
      <w:pPr>
        <w:jc w:val="both"/>
        <w:rPr>
          <w:rFonts w:ascii="Times New Roman" w:hAnsi="Times New Roman"/>
        </w:rPr>
      </w:pPr>
    </w:p>
    <w:p w:rsidR="00590789" w:rsidRPr="00124CE8" w:rsidRDefault="00590789" w:rsidP="00590789">
      <w:pPr>
        <w:jc w:val="both"/>
        <w:rPr>
          <w:rFonts w:ascii="Times New Roman" w:hAnsi="Times New Roman"/>
        </w:rPr>
      </w:pPr>
    </w:p>
    <w:p w:rsidR="00590789" w:rsidRPr="00124CE8" w:rsidRDefault="00590789" w:rsidP="00590789">
      <w:pPr>
        <w:jc w:val="both"/>
        <w:rPr>
          <w:rFonts w:ascii="Times New Roman" w:hAnsi="Times New Roman"/>
        </w:rPr>
      </w:pPr>
      <w:r w:rsidRPr="00124CE8">
        <w:rPr>
          <w:rFonts w:ascii="Times New Roman" w:hAnsi="Times New Roman"/>
        </w:rPr>
        <w:t>Ime i prezime  pozicija</w:t>
      </w:r>
      <w:r w:rsidRPr="00124CE8">
        <w:rPr>
          <w:rFonts w:ascii="Times New Roman" w:hAnsi="Times New Roman"/>
        </w:rPr>
        <w:tab/>
      </w:r>
      <w:r w:rsidRPr="00124CE8">
        <w:rPr>
          <w:rFonts w:ascii="Times New Roman" w:hAnsi="Times New Roman"/>
        </w:rPr>
        <w:tab/>
      </w:r>
      <w:r w:rsidRPr="00124CE8">
        <w:rPr>
          <w:rFonts w:ascii="Times New Roman" w:hAnsi="Times New Roman"/>
        </w:rPr>
        <w:tab/>
        <w:t xml:space="preserve">                                                      Ime i prezime   pozicija</w:t>
      </w:r>
    </w:p>
    <w:p w:rsidR="00590789" w:rsidRPr="00124CE8" w:rsidRDefault="00590789" w:rsidP="00590789">
      <w:pPr>
        <w:jc w:val="both"/>
        <w:rPr>
          <w:rFonts w:ascii="Times New Roman" w:hAnsi="Times New Roman"/>
        </w:rPr>
      </w:pPr>
      <w:r w:rsidRPr="00124CE8">
        <w:rPr>
          <w:rFonts w:ascii="Times New Roman" w:hAnsi="Times New Roman"/>
        </w:rPr>
        <w:t>____________________                                         p.p</w:t>
      </w:r>
      <w:r w:rsidRPr="00124CE8">
        <w:rPr>
          <w:rFonts w:ascii="Times New Roman" w:hAnsi="Times New Roman"/>
        </w:rPr>
        <w:tab/>
      </w:r>
      <w:r w:rsidRPr="00124CE8">
        <w:rPr>
          <w:rFonts w:ascii="Times New Roman" w:hAnsi="Times New Roman"/>
        </w:rPr>
        <w:tab/>
      </w:r>
      <w:r w:rsidRPr="00124CE8">
        <w:rPr>
          <w:rFonts w:ascii="Times New Roman" w:hAnsi="Times New Roman"/>
        </w:rPr>
        <w:tab/>
        <w:t xml:space="preserve">     _______________</w:t>
      </w:r>
    </w:p>
    <w:p w:rsidR="00590789" w:rsidRPr="00124CE8" w:rsidRDefault="00590789" w:rsidP="00590789">
      <w:pPr>
        <w:jc w:val="both"/>
        <w:rPr>
          <w:rFonts w:ascii="Times New Roman" w:hAnsi="Times New Roman"/>
        </w:rPr>
      </w:pPr>
    </w:p>
    <w:p w:rsidR="00590789" w:rsidRPr="00124CE8" w:rsidRDefault="00590789" w:rsidP="00590789">
      <w:pPr>
        <w:jc w:val="both"/>
        <w:rPr>
          <w:rFonts w:ascii="Times New Roman" w:hAnsi="Times New Roman"/>
        </w:rPr>
      </w:pPr>
    </w:p>
    <w:p w:rsidR="00590789" w:rsidRDefault="00590789" w:rsidP="00590789">
      <w:pPr>
        <w:tabs>
          <w:tab w:val="left" w:pos="1275"/>
        </w:tabs>
        <w:jc w:val="center"/>
        <w:rPr>
          <w:rFonts w:ascii="Times New Roman" w:hAnsi="Times New Roman"/>
        </w:rPr>
      </w:pPr>
      <w:r w:rsidRPr="00124CE8">
        <w:rPr>
          <w:rFonts w:ascii="Times New Roman" w:hAnsi="Times New Roman"/>
        </w:rPr>
        <w:t>Priština ________.2018</w:t>
      </w:r>
    </w:p>
    <w:p w:rsidR="00625C24" w:rsidRDefault="00625C24" w:rsidP="00590789">
      <w:pPr>
        <w:tabs>
          <w:tab w:val="left" w:pos="1275"/>
        </w:tabs>
        <w:jc w:val="center"/>
        <w:rPr>
          <w:rFonts w:ascii="Times New Roman" w:hAnsi="Times New Roman"/>
        </w:rPr>
      </w:pPr>
    </w:p>
    <w:p w:rsidR="00625C24" w:rsidRDefault="00625C24" w:rsidP="00590789">
      <w:pPr>
        <w:tabs>
          <w:tab w:val="left" w:pos="1275"/>
        </w:tabs>
        <w:jc w:val="center"/>
        <w:rPr>
          <w:rFonts w:ascii="Times New Roman" w:hAnsi="Times New Roman"/>
        </w:rPr>
      </w:pPr>
    </w:p>
    <w:p w:rsidR="00625C24" w:rsidRDefault="00625C24" w:rsidP="00590789">
      <w:pPr>
        <w:tabs>
          <w:tab w:val="left" w:pos="1275"/>
        </w:tabs>
        <w:jc w:val="center"/>
        <w:rPr>
          <w:rFonts w:ascii="Times New Roman" w:hAnsi="Times New Roman"/>
        </w:rPr>
      </w:pPr>
    </w:p>
    <w:p w:rsidR="00625C24" w:rsidRDefault="00625C24" w:rsidP="00590789">
      <w:pPr>
        <w:tabs>
          <w:tab w:val="left" w:pos="1275"/>
        </w:tabs>
        <w:jc w:val="center"/>
        <w:rPr>
          <w:rFonts w:ascii="Times New Roman" w:hAnsi="Times New Roman"/>
        </w:rPr>
      </w:pPr>
    </w:p>
    <w:p w:rsidR="00625C24" w:rsidRDefault="00625C24" w:rsidP="00590789">
      <w:pPr>
        <w:tabs>
          <w:tab w:val="left" w:pos="1275"/>
        </w:tabs>
        <w:jc w:val="center"/>
        <w:rPr>
          <w:rFonts w:ascii="Times New Roman" w:hAnsi="Times New Roman"/>
        </w:rPr>
      </w:pPr>
    </w:p>
    <w:p w:rsidR="00625C24" w:rsidRDefault="00625C24" w:rsidP="00590789">
      <w:pPr>
        <w:tabs>
          <w:tab w:val="left" w:pos="1275"/>
        </w:tabs>
        <w:jc w:val="center"/>
        <w:rPr>
          <w:rFonts w:ascii="Times New Roman" w:hAnsi="Times New Roman"/>
        </w:rPr>
      </w:pPr>
    </w:p>
    <w:p w:rsidR="00625C24" w:rsidRDefault="00625C24" w:rsidP="00590789">
      <w:pPr>
        <w:tabs>
          <w:tab w:val="left" w:pos="1275"/>
        </w:tabs>
        <w:jc w:val="center"/>
        <w:rPr>
          <w:rFonts w:ascii="Times New Roman" w:hAnsi="Times New Roman"/>
        </w:rPr>
      </w:pPr>
      <w:r w:rsidRPr="00625C24">
        <w:rPr>
          <w:rFonts w:ascii="Times New Roman" w:hAnsi="Times New Roman"/>
          <w:noProof/>
          <w:lang w:val="en-US"/>
        </w:rPr>
        <w:drawing>
          <wp:anchor distT="0" distB="0" distL="114300" distR="114300" simplePos="0" relativeHeight="251683840" behindDoc="1" locked="0" layoutInCell="1" allowOverlap="1">
            <wp:simplePos x="0" y="0"/>
            <wp:positionH relativeFrom="column">
              <wp:posOffset>2714625</wp:posOffset>
            </wp:positionH>
            <wp:positionV relativeFrom="paragraph">
              <wp:posOffset>-423545</wp:posOffset>
            </wp:positionV>
            <wp:extent cx="777875" cy="640080"/>
            <wp:effectExtent l="19050" t="0" r="317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40080"/>
                    </a:xfrm>
                    <a:prstGeom prst="rect">
                      <a:avLst/>
                    </a:prstGeom>
                    <a:noFill/>
                  </pic:spPr>
                </pic:pic>
              </a:graphicData>
            </a:graphic>
          </wp:anchor>
        </w:drawing>
      </w:r>
    </w:p>
    <w:p w:rsidR="00625C24" w:rsidRPr="00625C24" w:rsidRDefault="00625C24" w:rsidP="00625C24">
      <w:pPr>
        <w:tabs>
          <w:tab w:val="left" w:pos="2610"/>
          <w:tab w:val="center" w:pos="4968"/>
        </w:tabs>
        <w:spacing w:after="0" w:line="240" w:lineRule="auto"/>
        <w:ind w:firstLine="576"/>
        <w:jc w:val="center"/>
        <w:outlineLvl w:val="0"/>
        <w:rPr>
          <w:rFonts w:ascii="Times New Roman" w:eastAsia="Batang" w:hAnsi="Times New Roman"/>
          <w:b/>
          <w:bCs/>
          <w:sz w:val="20"/>
          <w:szCs w:val="20"/>
        </w:rPr>
      </w:pPr>
      <w:r w:rsidRPr="00625C24">
        <w:rPr>
          <w:rFonts w:ascii="Times New Roman" w:hAnsi="Times New Roman"/>
          <w:b/>
          <w:bCs/>
          <w:sz w:val="20"/>
          <w:szCs w:val="20"/>
        </w:rPr>
        <w:t>Republika e Kosovës</w:t>
      </w:r>
    </w:p>
    <w:p w:rsidR="00625C24" w:rsidRPr="00625C24" w:rsidRDefault="00625C24" w:rsidP="00625C24">
      <w:pPr>
        <w:spacing w:after="0" w:line="240" w:lineRule="auto"/>
        <w:ind w:firstLine="576"/>
        <w:jc w:val="center"/>
        <w:outlineLvl w:val="0"/>
        <w:rPr>
          <w:rFonts w:ascii="Times New Roman" w:hAnsi="Times New Roman"/>
          <w:b/>
          <w:bCs/>
          <w:sz w:val="20"/>
          <w:szCs w:val="20"/>
        </w:rPr>
      </w:pPr>
      <w:r w:rsidRPr="00625C24">
        <w:rPr>
          <w:rFonts w:ascii="Times New Roman" w:eastAsia="Batang" w:hAnsi="Times New Roman"/>
          <w:b/>
          <w:bCs/>
          <w:sz w:val="20"/>
          <w:szCs w:val="20"/>
        </w:rPr>
        <w:t>RepublikaKosova-</w:t>
      </w:r>
      <w:r w:rsidRPr="00625C24">
        <w:rPr>
          <w:rFonts w:ascii="Times New Roman" w:hAnsi="Times New Roman"/>
          <w:b/>
          <w:bCs/>
          <w:sz w:val="20"/>
          <w:szCs w:val="20"/>
        </w:rPr>
        <w:t>Republic of Kosovo</w:t>
      </w:r>
    </w:p>
    <w:p w:rsidR="00625C24" w:rsidRPr="00625C24" w:rsidRDefault="00625C24" w:rsidP="00625C24">
      <w:pPr>
        <w:spacing w:after="0" w:line="240" w:lineRule="auto"/>
        <w:ind w:firstLine="576"/>
        <w:jc w:val="center"/>
        <w:rPr>
          <w:rFonts w:ascii="Times New Roman" w:hAnsi="Times New Roman"/>
          <w:b/>
          <w:bCs/>
          <w:sz w:val="20"/>
          <w:szCs w:val="20"/>
        </w:rPr>
      </w:pPr>
      <w:r w:rsidRPr="00625C24">
        <w:rPr>
          <w:rFonts w:ascii="Times New Roman" w:hAnsi="Times New Roman"/>
          <w:b/>
          <w:bCs/>
          <w:sz w:val="20"/>
          <w:szCs w:val="20"/>
        </w:rPr>
        <w:t>Qeveria</w:t>
      </w:r>
      <w:r w:rsidRPr="00625C24">
        <w:rPr>
          <w:rFonts w:ascii="Times New Roman" w:hAnsi="Times New Roman"/>
          <w:b/>
          <w:sz w:val="20"/>
          <w:szCs w:val="20"/>
        </w:rPr>
        <w:t xml:space="preserve">– </w:t>
      </w:r>
      <w:r w:rsidRPr="00625C24">
        <w:rPr>
          <w:rFonts w:ascii="Times New Roman" w:hAnsi="Times New Roman"/>
          <w:b/>
          <w:bCs/>
          <w:sz w:val="20"/>
          <w:szCs w:val="20"/>
        </w:rPr>
        <w:t>Vlada – Government</w:t>
      </w:r>
    </w:p>
    <w:p w:rsidR="00625C24" w:rsidRPr="00625C24" w:rsidRDefault="00625C24" w:rsidP="00625C24">
      <w:pPr>
        <w:spacing w:after="0" w:line="240" w:lineRule="auto"/>
        <w:ind w:firstLine="576"/>
        <w:jc w:val="center"/>
        <w:rPr>
          <w:rFonts w:ascii="Times New Roman" w:hAnsi="Times New Roman"/>
          <w:b/>
          <w:sz w:val="20"/>
          <w:szCs w:val="20"/>
        </w:rPr>
      </w:pPr>
    </w:p>
    <w:p w:rsidR="00625C24" w:rsidRPr="00625C24" w:rsidRDefault="00625C24" w:rsidP="00625C24">
      <w:pPr>
        <w:pStyle w:val="BodyText2"/>
        <w:tabs>
          <w:tab w:val="center" w:pos="5310"/>
        </w:tabs>
        <w:jc w:val="center"/>
        <w:rPr>
          <w:b/>
          <w:iCs/>
        </w:rPr>
      </w:pPr>
      <w:r w:rsidRPr="00625C24">
        <w:rPr>
          <w:b/>
          <w:bCs/>
        </w:rPr>
        <w:t xml:space="preserve">Ministria e Punëve të Brendshme – </w:t>
      </w:r>
      <w:r w:rsidRPr="00625C24">
        <w:rPr>
          <w:b/>
          <w:iCs/>
        </w:rPr>
        <w:t>Ministarstvo Unutrašnjih Poslova/ Ministri of Internal Affairs</w:t>
      </w:r>
    </w:p>
    <w:p w:rsidR="00625C24" w:rsidRPr="00625C24" w:rsidRDefault="00625C24" w:rsidP="00625C24">
      <w:pPr>
        <w:pStyle w:val="BodyText2"/>
        <w:tabs>
          <w:tab w:val="center" w:pos="5310"/>
        </w:tabs>
        <w:jc w:val="center"/>
        <w:rPr>
          <w:b/>
          <w:iCs/>
        </w:rPr>
      </w:pPr>
      <w:r w:rsidRPr="00625C24">
        <w:rPr>
          <w:b/>
          <w:iCs/>
        </w:rPr>
        <w:t>Drejtoria e Përgjithshme e Policisë/ Generalna Policijska Direkcija/ General Police Directorate</w:t>
      </w:r>
    </w:p>
    <w:p w:rsidR="00625C24" w:rsidRDefault="00625C24" w:rsidP="00625C24">
      <w:pPr>
        <w:jc w:val="both"/>
        <w:rPr>
          <w:rFonts w:ascii="Times New Roman" w:hAnsi="Times New Roman"/>
        </w:rPr>
      </w:pPr>
      <w:r>
        <w:rPr>
          <w:rFonts w:ascii="Times New Roman" w:hAnsi="Times New Roman"/>
        </w:rPr>
        <w:t>__________________________________________________________________________________</w:t>
      </w:r>
    </w:p>
    <w:p w:rsidR="00625C24" w:rsidRPr="000D65DD" w:rsidRDefault="00625C24" w:rsidP="00625C24">
      <w:pPr>
        <w:jc w:val="both"/>
        <w:rPr>
          <w:rFonts w:ascii="Times New Roman" w:hAnsi="Times New Roman"/>
          <w:b/>
        </w:rPr>
      </w:pPr>
      <w:r w:rsidRPr="000D65DD">
        <w:rPr>
          <w:rFonts w:ascii="Times New Roman" w:hAnsi="Times New Roman"/>
          <w:b/>
        </w:rPr>
        <w:t>Shtojca 4</w:t>
      </w:r>
    </w:p>
    <w:p w:rsidR="00625C24" w:rsidRDefault="00625C24" w:rsidP="00625C24">
      <w:pPr>
        <w:jc w:val="both"/>
        <w:rPr>
          <w:rFonts w:ascii="Times New Roman" w:hAnsi="Times New Roman"/>
        </w:rPr>
      </w:pPr>
      <w:r>
        <w:rPr>
          <w:rFonts w:ascii="Times New Roman" w:hAnsi="Times New Roman"/>
        </w:rPr>
        <w:t>Në mb</w:t>
      </w:r>
      <w:r w:rsidR="00802179">
        <w:rPr>
          <w:rFonts w:ascii="Times New Roman" w:hAnsi="Times New Roman"/>
          <w:sz w:val="24"/>
          <w:szCs w:val="24"/>
        </w:rPr>
        <w:t>ë</w:t>
      </w:r>
      <w:r>
        <w:rPr>
          <w:rFonts w:ascii="Times New Roman" w:hAnsi="Times New Roman"/>
        </w:rPr>
        <w:t>shtjetje të Neni</w:t>
      </w:r>
      <w:r w:rsidR="00802179">
        <w:rPr>
          <w:rFonts w:ascii="Times New Roman" w:hAnsi="Times New Roman"/>
        </w:rPr>
        <w:t>t</w:t>
      </w:r>
      <w:r>
        <w:rPr>
          <w:rFonts w:ascii="Times New Roman" w:hAnsi="Times New Roman"/>
        </w:rPr>
        <w:t xml:space="preserve"> 31</w:t>
      </w:r>
      <w:r w:rsidR="00802179">
        <w:rPr>
          <w:rFonts w:ascii="Times New Roman" w:hAnsi="Times New Roman"/>
        </w:rPr>
        <w:t>,</w:t>
      </w:r>
      <w:r w:rsidRPr="008431D4">
        <w:rPr>
          <w:rFonts w:ascii="Times New Roman" w:hAnsi="Times New Roman"/>
        </w:rPr>
        <w:t xml:space="preserve"> paragrafi 1</w:t>
      </w:r>
      <w:r>
        <w:rPr>
          <w:rFonts w:ascii="Times New Roman" w:hAnsi="Times New Roman"/>
        </w:rPr>
        <w:t xml:space="preserve"> të Ligjit Nr. 06/L-036 për Ndryshimin dhe Plotësimin e Ligjit Nr. 04/L-219 për të Huajt</w:t>
      </w:r>
      <w:r w:rsidR="00802179">
        <w:rPr>
          <w:rFonts w:ascii="Times New Roman" w:hAnsi="Times New Roman"/>
        </w:rPr>
        <w:t>,</w:t>
      </w:r>
      <w:r>
        <w:rPr>
          <w:rFonts w:ascii="Times New Roman" w:hAnsi="Times New Roman"/>
        </w:rPr>
        <w:t xml:space="preserve"> si dhe Neni 106</w:t>
      </w:r>
      <w:r w:rsidR="00802179">
        <w:rPr>
          <w:rFonts w:ascii="Times New Roman" w:hAnsi="Times New Roman"/>
        </w:rPr>
        <w:t>,</w:t>
      </w:r>
      <w:r>
        <w:rPr>
          <w:rFonts w:ascii="Times New Roman" w:hAnsi="Times New Roman"/>
        </w:rPr>
        <w:t xml:space="preserve"> paragrafi 1 i Ligjit Nr.04/L-219 për të Huajt, </w:t>
      </w:r>
      <w:r w:rsidRPr="008273E1">
        <w:rPr>
          <w:rFonts w:ascii="Times New Roman" w:hAnsi="Times New Roman"/>
        </w:rPr>
        <w:t>dhe bazuar</w:t>
      </w:r>
      <w:r w:rsidR="00802179">
        <w:rPr>
          <w:rFonts w:ascii="Times New Roman" w:hAnsi="Times New Roman"/>
        </w:rPr>
        <w:t xml:space="preserve"> në</w:t>
      </w:r>
      <w:r>
        <w:rPr>
          <w:rFonts w:ascii="Times New Roman" w:hAnsi="Times New Roman"/>
        </w:rPr>
        <w:t>Neni</w:t>
      </w:r>
      <w:r w:rsidR="00802179">
        <w:rPr>
          <w:rFonts w:ascii="Times New Roman" w:hAnsi="Times New Roman"/>
        </w:rPr>
        <w:t>n</w:t>
      </w:r>
      <w:r>
        <w:rPr>
          <w:rFonts w:ascii="Times New Roman" w:hAnsi="Times New Roman"/>
        </w:rPr>
        <w:t xml:space="preserve"> 14, paragrafi 4</w:t>
      </w:r>
      <w:r w:rsidRPr="008273E1">
        <w:rPr>
          <w:rFonts w:ascii="Times New Roman" w:hAnsi="Times New Roman"/>
        </w:rPr>
        <w:t xml:space="preserve"> të Udhëzimit Administrativ (MPB) Nr. 09/2014</w:t>
      </w:r>
      <w:r>
        <w:rPr>
          <w:rFonts w:ascii="Times New Roman" w:hAnsi="Times New Roman"/>
        </w:rPr>
        <w:t xml:space="preserve"> për Kthimin e të Huajve me Qëndrim të Paligjshëm në Republikën e Kosovës, Drejtoria për Migrim dhe të Huaj në Policinë e Kosovës, nxjerr këtë:</w:t>
      </w:r>
    </w:p>
    <w:p w:rsidR="00625C24" w:rsidRPr="002B1B5A" w:rsidRDefault="00625C24" w:rsidP="00625C24">
      <w:pPr>
        <w:jc w:val="both"/>
        <w:rPr>
          <w:rFonts w:ascii="Times New Roman" w:hAnsi="Times New Roman"/>
          <w:sz w:val="8"/>
        </w:rPr>
      </w:pPr>
    </w:p>
    <w:p w:rsidR="00625C24" w:rsidRPr="003005B0" w:rsidRDefault="00802179" w:rsidP="00625C24">
      <w:pPr>
        <w:jc w:val="center"/>
        <w:rPr>
          <w:rFonts w:ascii="Times New Roman" w:hAnsi="Times New Roman"/>
          <w:b/>
          <w:sz w:val="24"/>
        </w:rPr>
      </w:pPr>
      <w:r>
        <w:rPr>
          <w:rFonts w:ascii="Times New Roman" w:hAnsi="Times New Roman"/>
          <w:b/>
          <w:sz w:val="24"/>
        </w:rPr>
        <w:t>VENDIM PËR QË</w:t>
      </w:r>
      <w:r w:rsidR="00625C24">
        <w:rPr>
          <w:rFonts w:ascii="Times New Roman" w:hAnsi="Times New Roman"/>
          <w:b/>
          <w:sz w:val="24"/>
        </w:rPr>
        <w:t>NDRIM TË DETYRUAR NË NJË TERRITOR TË CAKTUAR</w:t>
      </w:r>
    </w:p>
    <w:p w:rsidR="00625C24" w:rsidRPr="002B1B5A" w:rsidRDefault="00625C24" w:rsidP="00625C24">
      <w:pPr>
        <w:jc w:val="center"/>
        <w:rPr>
          <w:rFonts w:ascii="Times New Roman" w:hAnsi="Times New Roman"/>
          <w:b/>
          <w:sz w:val="2"/>
        </w:rPr>
      </w:pPr>
    </w:p>
    <w:p w:rsidR="00625C24" w:rsidRPr="00A566A9" w:rsidRDefault="00625C24" w:rsidP="00625C24">
      <w:pPr>
        <w:jc w:val="both"/>
        <w:rPr>
          <w:rFonts w:ascii="Times New Roman" w:hAnsi="Times New Roman"/>
        </w:rPr>
      </w:pPr>
      <w:r w:rsidRPr="00A566A9">
        <w:rPr>
          <w:rFonts w:ascii="Times New Roman" w:hAnsi="Times New Roman"/>
          <w:b/>
        </w:rPr>
        <w:t>I.</w:t>
      </w:r>
      <w:r>
        <w:rPr>
          <w:rFonts w:ascii="Times New Roman" w:hAnsi="Times New Roman"/>
        </w:rPr>
        <w:t xml:space="preserve"> Z/</w:t>
      </w:r>
      <w:r w:rsidRPr="00A566A9">
        <w:rPr>
          <w:rFonts w:ascii="Times New Roman" w:hAnsi="Times New Roman"/>
        </w:rPr>
        <w:t>Znj. ____________</w:t>
      </w:r>
      <w:r w:rsidR="00802179">
        <w:rPr>
          <w:rFonts w:ascii="Times New Roman" w:hAnsi="Times New Roman"/>
        </w:rPr>
        <w:t>i/</w:t>
      </w:r>
      <w:r w:rsidRPr="00A566A9">
        <w:rPr>
          <w:rFonts w:ascii="Times New Roman" w:hAnsi="Times New Roman"/>
        </w:rPr>
        <w:t>e lindur me datë___</w:t>
      </w:r>
      <w:r w:rsidR="00F24EC9">
        <w:rPr>
          <w:rFonts w:ascii="Times New Roman" w:hAnsi="Times New Roman"/>
        </w:rPr>
        <w:t>_________në ____________, shtet</w:t>
      </w:r>
      <w:r w:rsidRPr="00A566A9">
        <w:rPr>
          <w:rFonts w:ascii="Times New Roman" w:hAnsi="Times New Roman"/>
        </w:rPr>
        <w:t>as</w:t>
      </w:r>
      <w:r w:rsidR="00802179">
        <w:rPr>
          <w:rFonts w:ascii="Times New Roman" w:hAnsi="Times New Roman"/>
        </w:rPr>
        <w:t>/</w:t>
      </w:r>
      <w:r w:rsidRPr="00A566A9">
        <w:rPr>
          <w:rFonts w:ascii="Times New Roman" w:hAnsi="Times New Roman"/>
        </w:rPr>
        <w:t xml:space="preserve">e e ____________, e gjinisë____________, me numër të dokumentit të udhëtimit____________ me datë të lëshimit____________dhe me datë të skadimit____________, </w:t>
      </w:r>
      <w:r>
        <w:rPr>
          <w:rFonts w:ascii="Times New Roman" w:hAnsi="Times New Roman"/>
        </w:rPr>
        <w:t>detyrohet të q</w:t>
      </w:r>
      <w:r w:rsidR="0061046A">
        <w:rPr>
          <w:rFonts w:ascii="Times New Roman" w:hAnsi="Times New Roman"/>
          <w:sz w:val="24"/>
          <w:szCs w:val="24"/>
        </w:rPr>
        <w:t>ë</w:t>
      </w:r>
      <w:r>
        <w:rPr>
          <w:rFonts w:ascii="Times New Roman" w:hAnsi="Times New Roman"/>
        </w:rPr>
        <w:t>ndrojë  në territorin e Komun</w:t>
      </w:r>
      <w:r w:rsidR="0061046A">
        <w:rPr>
          <w:rFonts w:ascii="Times New Roman" w:hAnsi="Times New Roman"/>
          <w:sz w:val="24"/>
          <w:szCs w:val="24"/>
        </w:rPr>
        <w:t>ë</w:t>
      </w:r>
      <w:r>
        <w:rPr>
          <w:rFonts w:ascii="Times New Roman" w:hAnsi="Times New Roman"/>
        </w:rPr>
        <w:t>s ______________, deri në përfundimin e kushtev</w:t>
      </w:r>
      <w:r w:rsidR="0061046A">
        <w:rPr>
          <w:rFonts w:ascii="Times New Roman" w:hAnsi="Times New Roman"/>
        </w:rPr>
        <w:t>e të parapara në paragrafin 1.1,</w:t>
      </w:r>
      <w:r>
        <w:rPr>
          <w:rFonts w:ascii="Times New Roman" w:hAnsi="Times New Roman"/>
        </w:rPr>
        <w:t xml:space="preserve"> 1.2</w:t>
      </w:r>
      <w:r w:rsidR="0061046A">
        <w:rPr>
          <w:rFonts w:ascii="Times New Roman" w:hAnsi="Times New Roman"/>
        </w:rPr>
        <w:t>,</w:t>
      </w:r>
      <w:r>
        <w:rPr>
          <w:rFonts w:ascii="Times New Roman" w:hAnsi="Times New Roman"/>
        </w:rPr>
        <w:t xml:space="preserve"> 1.3</w:t>
      </w:r>
      <w:r w:rsidR="0061046A">
        <w:rPr>
          <w:rFonts w:ascii="Times New Roman" w:hAnsi="Times New Roman"/>
        </w:rPr>
        <w:t>,</w:t>
      </w:r>
      <w:r>
        <w:rPr>
          <w:rFonts w:ascii="Times New Roman" w:hAnsi="Times New Roman"/>
        </w:rPr>
        <w:t xml:space="preserve"> apo 1.4 të nenit 106 të Ligjit Nr. 04/L-219 për të Huajt.</w:t>
      </w:r>
    </w:p>
    <w:p w:rsidR="00625C24" w:rsidRPr="00213CFD" w:rsidRDefault="00625C24" w:rsidP="00625C24">
      <w:pPr>
        <w:jc w:val="both"/>
        <w:rPr>
          <w:rFonts w:ascii="Times New Roman" w:hAnsi="Times New Roman"/>
        </w:rPr>
      </w:pPr>
      <w:r w:rsidRPr="00A566A9">
        <w:rPr>
          <w:rFonts w:ascii="Times New Roman" w:hAnsi="Times New Roman"/>
          <w:b/>
        </w:rPr>
        <w:t>II.</w:t>
      </w:r>
      <w:r>
        <w:rPr>
          <w:rFonts w:ascii="Times New Roman" w:hAnsi="Times New Roman"/>
        </w:rPr>
        <w:t xml:space="preserve"> Z/</w:t>
      </w:r>
      <w:r w:rsidRPr="00A566A9">
        <w:rPr>
          <w:rFonts w:ascii="Times New Roman" w:hAnsi="Times New Roman"/>
        </w:rPr>
        <w:t>Znj. ____________</w:t>
      </w:r>
      <w:r>
        <w:rPr>
          <w:rFonts w:ascii="Times New Roman" w:hAnsi="Times New Roman"/>
        </w:rPr>
        <w:t xml:space="preserve"> detyrohet që çdo muaj të paraqitet në__________________________.</w:t>
      </w:r>
    </w:p>
    <w:p w:rsidR="00625C24" w:rsidRPr="00A566A9" w:rsidRDefault="00625C24" w:rsidP="00625C24">
      <w:pPr>
        <w:jc w:val="both"/>
        <w:rPr>
          <w:rFonts w:ascii="Times New Roman" w:hAnsi="Times New Roman"/>
        </w:rPr>
      </w:pPr>
      <w:r>
        <w:rPr>
          <w:rFonts w:ascii="Times New Roman" w:hAnsi="Times New Roman"/>
          <w:b/>
        </w:rPr>
        <w:t>III</w:t>
      </w:r>
      <w:r w:rsidRPr="00A566A9">
        <w:rPr>
          <w:rFonts w:ascii="Times New Roman" w:hAnsi="Times New Roman"/>
          <w:b/>
        </w:rPr>
        <w:t>.</w:t>
      </w:r>
      <w:r w:rsidRPr="00A566A9">
        <w:rPr>
          <w:rFonts w:ascii="Times New Roman" w:hAnsi="Times New Roman"/>
        </w:rPr>
        <w:t>Ky Vendim hyn në fuqi në momentin e nënshkrimit.</w:t>
      </w:r>
    </w:p>
    <w:p w:rsidR="00625C24" w:rsidRPr="002B1B5A" w:rsidRDefault="00625C24" w:rsidP="00625C24">
      <w:pPr>
        <w:jc w:val="both"/>
        <w:rPr>
          <w:rFonts w:ascii="Times New Roman" w:hAnsi="Times New Roman"/>
          <w:sz w:val="8"/>
        </w:rPr>
      </w:pPr>
    </w:p>
    <w:p w:rsidR="00625C24" w:rsidRPr="003005B0" w:rsidRDefault="00625C24" w:rsidP="00625C24">
      <w:pPr>
        <w:jc w:val="center"/>
        <w:rPr>
          <w:rFonts w:ascii="Times New Roman" w:hAnsi="Times New Roman"/>
          <w:b/>
          <w:sz w:val="24"/>
        </w:rPr>
      </w:pPr>
      <w:r w:rsidRPr="003005B0">
        <w:rPr>
          <w:rFonts w:ascii="Times New Roman" w:hAnsi="Times New Roman"/>
          <w:b/>
          <w:sz w:val="24"/>
        </w:rPr>
        <w:t>Arsyetim</w:t>
      </w:r>
    </w:p>
    <w:p w:rsidR="00625C24" w:rsidRPr="002B1B5A" w:rsidRDefault="00625C24" w:rsidP="00625C24">
      <w:pPr>
        <w:jc w:val="both"/>
        <w:rPr>
          <w:rFonts w:ascii="Times New Roman" w:hAnsi="Times New Roman"/>
          <w:sz w:val="8"/>
        </w:rPr>
      </w:pPr>
    </w:p>
    <w:p w:rsidR="00625C24" w:rsidRDefault="00625C24" w:rsidP="00625C24">
      <w:pPr>
        <w:jc w:val="both"/>
        <w:rPr>
          <w:rFonts w:ascii="Times New Roman" w:hAnsi="Times New Roman"/>
        </w:rPr>
      </w:pPr>
      <w:r>
        <w:rPr>
          <w:rFonts w:ascii="Times New Roman" w:hAnsi="Times New Roman"/>
        </w:rPr>
        <w:t>……………………………………………………………………………………………………………………………………………………………………………………………………………………………………………………………………………………………………………………………………………………………………………………………………………………………………………………………………………………………………………………………………………………………………………………………………………………………………………………………………………………………………………………………………………………………………………………………</w:t>
      </w:r>
      <w:r>
        <w:rPr>
          <w:rFonts w:ascii="Times New Roman" w:hAnsi="Times New Roman"/>
        </w:rPr>
        <w:lastRenderedPageBreak/>
        <w:t>…………………………………………………………………………………………………………………………………………………………………</w:t>
      </w:r>
      <w:r w:rsidR="00F04124">
        <w:rPr>
          <w:rFonts w:ascii="Times New Roman" w:hAnsi="Times New Roman"/>
        </w:rPr>
        <w:t>……………………………………………………</w:t>
      </w:r>
    </w:p>
    <w:p w:rsidR="00625C24" w:rsidRDefault="00625C24" w:rsidP="00625C24">
      <w:pPr>
        <w:jc w:val="both"/>
        <w:rPr>
          <w:rFonts w:ascii="Times New Roman" w:hAnsi="Times New Roman"/>
        </w:rPr>
      </w:pPr>
    </w:p>
    <w:p w:rsidR="00625C24" w:rsidRPr="009C6605" w:rsidRDefault="00625C24" w:rsidP="00625C24">
      <w:pPr>
        <w:jc w:val="both"/>
        <w:rPr>
          <w:rFonts w:ascii="Times New Roman" w:hAnsi="Times New Roman"/>
        </w:rPr>
      </w:pPr>
    </w:p>
    <w:p w:rsidR="00625C24" w:rsidRDefault="00625C24" w:rsidP="00625C24">
      <w:pPr>
        <w:jc w:val="both"/>
        <w:rPr>
          <w:rFonts w:ascii="Times New Roman" w:hAnsi="Times New Roman"/>
        </w:rPr>
      </w:pPr>
      <w:r>
        <w:rPr>
          <w:rFonts w:ascii="Times New Roman" w:hAnsi="Times New Roman"/>
          <w:b/>
        </w:rPr>
        <w:t xml:space="preserve">Këshillë </w:t>
      </w:r>
      <w:r w:rsidRPr="00114FDF">
        <w:rPr>
          <w:rFonts w:ascii="Times New Roman" w:hAnsi="Times New Roman"/>
          <w:b/>
        </w:rPr>
        <w:t>juridik</w:t>
      </w:r>
      <w:r>
        <w:rPr>
          <w:rFonts w:ascii="Times New Roman" w:hAnsi="Times New Roman"/>
          <w:b/>
        </w:rPr>
        <w:t>e</w:t>
      </w:r>
      <w:r>
        <w:rPr>
          <w:rFonts w:ascii="Times New Roman" w:hAnsi="Times New Roman"/>
        </w:rPr>
        <w:t xml:space="preserve">: </w:t>
      </w:r>
    </w:p>
    <w:p w:rsidR="00625C24" w:rsidRDefault="00625C24" w:rsidP="00625C24">
      <w:pPr>
        <w:autoSpaceDE w:val="0"/>
        <w:autoSpaceDN w:val="0"/>
        <w:adjustRightInd w:val="0"/>
        <w:spacing w:after="0" w:line="240" w:lineRule="auto"/>
        <w:rPr>
          <w:rFonts w:ascii="Book Antiqua" w:hAnsi="Book Antiqua" w:cs="ArialMT"/>
        </w:rPr>
      </w:pPr>
      <w:r w:rsidRPr="00CC6CC8">
        <w:rPr>
          <w:rFonts w:ascii="Book Antiqua" w:hAnsi="Book Antiqua" w:cs="ArialMT"/>
        </w:rPr>
        <w:t>I huaji ka të drejtë</w:t>
      </w:r>
      <w:r>
        <w:rPr>
          <w:rFonts w:ascii="Book Antiqua" w:hAnsi="Book Antiqua" w:cs="ArialMT"/>
        </w:rPr>
        <w:t xml:space="preserve"> të parashtroj padi në Departamentin për Çështje Administrative në Gjykat</w:t>
      </w:r>
      <w:r w:rsidR="0061046A">
        <w:rPr>
          <w:rFonts w:ascii="Times New Roman" w:hAnsi="Times New Roman"/>
          <w:sz w:val="24"/>
          <w:szCs w:val="24"/>
        </w:rPr>
        <w:t>ë</w:t>
      </w:r>
      <w:r>
        <w:rPr>
          <w:rFonts w:ascii="Book Antiqua" w:hAnsi="Book Antiqua" w:cs="ArialMT"/>
        </w:rPr>
        <w:t>n Themelore në Prishtinë, brenda tridhjet</w:t>
      </w:r>
      <w:r w:rsidR="0061046A">
        <w:rPr>
          <w:rFonts w:ascii="Times New Roman" w:hAnsi="Times New Roman"/>
          <w:sz w:val="24"/>
          <w:szCs w:val="24"/>
        </w:rPr>
        <w:t>ë</w:t>
      </w:r>
      <w:r>
        <w:rPr>
          <w:rFonts w:ascii="Book Antiqua" w:hAnsi="Book Antiqua" w:cs="ArialMT"/>
        </w:rPr>
        <w:t>(30) ditëve nga dita e pranimit të Vendimit.</w:t>
      </w:r>
    </w:p>
    <w:p w:rsidR="00625C24" w:rsidRPr="00CC6CC8" w:rsidRDefault="00625C24" w:rsidP="00625C24">
      <w:pPr>
        <w:autoSpaceDE w:val="0"/>
        <w:autoSpaceDN w:val="0"/>
        <w:adjustRightInd w:val="0"/>
        <w:spacing w:after="0" w:line="240" w:lineRule="auto"/>
        <w:rPr>
          <w:rFonts w:ascii="Book Antiqua" w:hAnsi="Book Antiqua" w:cs="ArialMT"/>
        </w:rPr>
      </w:pPr>
    </w:p>
    <w:p w:rsidR="00625C24" w:rsidRPr="00AA479B" w:rsidRDefault="00625C24" w:rsidP="00625C24">
      <w:pPr>
        <w:jc w:val="both"/>
        <w:rPr>
          <w:rFonts w:ascii="Times New Roman" w:hAnsi="Times New Roman"/>
        </w:rPr>
      </w:pPr>
    </w:p>
    <w:p w:rsidR="00625C24" w:rsidRPr="00616528" w:rsidRDefault="00625C24" w:rsidP="00625C24">
      <w:pPr>
        <w:jc w:val="both"/>
        <w:rPr>
          <w:rFonts w:ascii="Times New Roman" w:hAnsi="Times New Roman"/>
        </w:rPr>
      </w:pPr>
      <w:r>
        <w:rPr>
          <w:rFonts w:ascii="Times New Roman" w:hAnsi="Times New Roman"/>
        </w:rPr>
        <w:t xml:space="preserve">- </w:t>
      </w:r>
      <w:r w:rsidRPr="00616528">
        <w:rPr>
          <w:rFonts w:ascii="Times New Roman" w:hAnsi="Times New Roman"/>
        </w:rPr>
        <w:t>Vendimi i dërgohet:</w:t>
      </w:r>
    </w:p>
    <w:p w:rsidR="00625C24" w:rsidRPr="005A7815" w:rsidRDefault="00625C24" w:rsidP="00625C24">
      <w:pPr>
        <w:pStyle w:val="ListParagraph"/>
        <w:numPr>
          <w:ilvl w:val="0"/>
          <w:numId w:val="42"/>
        </w:numPr>
        <w:contextualSpacing/>
        <w:jc w:val="both"/>
        <w:rPr>
          <w:rFonts w:ascii="Times New Roman" w:hAnsi="Times New Roman"/>
        </w:rPr>
      </w:pPr>
      <w:r w:rsidRPr="005A7815">
        <w:rPr>
          <w:rFonts w:ascii="Times New Roman" w:hAnsi="Times New Roman"/>
        </w:rPr>
        <w:t>Palës</w:t>
      </w:r>
      <w:r w:rsidR="0061046A">
        <w:rPr>
          <w:rFonts w:ascii="Times New Roman" w:hAnsi="Times New Roman"/>
        </w:rPr>
        <w:t>;</w:t>
      </w:r>
    </w:p>
    <w:p w:rsidR="00625C24" w:rsidRPr="005A7815" w:rsidRDefault="0061046A" w:rsidP="00625C24">
      <w:pPr>
        <w:pStyle w:val="ListParagraph"/>
        <w:numPr>
          <w:ilvl w:val="0"/>
          <w:numId w:val="42"/>
        </w:numPr>
        <w:contextualSpacing/>
        <w:jc w:val="both"/>
        <w:rPr>
          <w:rFonts w:ascii="Times New Roman" w:hAnsi="Times New Roman"/>
        </w:rPr>
      </w:pPr>
      <w:r>
        <w:rPr>
          <w:rFonts w:ascii="Times New Roman" w:hAnsi="Times New Roman"/>
        </w:rPr>
        <w:t>Arkivit të Policisë.</w:t>
      </w:r>
    </w:p>
    <w:p w:rsidR="00625C24" w:rsidRPr="00616528" w:rsidRDefault="00625C24" w:rsidP="00625C24">
      <w:pPr>
        <w:pStyle w:val="ListParagraph"/>
        <w:jc w:val="both"/>
        <w:rPr>
          <w:rFonts w:ascii="Times New Roman" w:hAnsi="Times New Roman"/>
        </w:rPr>
      </w:pPr>
    </w:p>
    <w:p w:rsidR="00625C24" w:rsidRDefault="00625C24" w:rsidP="00625C24">
      <w:pPr>
        <w:jc w:val="both"/>
        <w:rPr>
          <w:rFonts w:ascii="Times New Roman" w:hAnsi="Times New Roman"/>
        </w:rPr>
      </w:pPr>
    </w:p>
    <w:p w:rsidR="00625C24" w:rsidRDefault="00625C24" w:rsidP="00625C24">
      <w:pPr>
        <w:jc w:val="both"/>
        <w:rPr>
          <w:rFonts w:ascii="Times New Roman" w:hAnsi="Times New Roman"/>
        </w:rPr>
      </w:pPr>
    </w:p>
    <w:p w:rsidR="00625C24" w:rsidRDefault="00625C24" w:rsidP="00625C24">
      <w:pPr>
        <w:jc w:val="both"/>
        <w:rPr>
          <w:rFonts w:ascii="Times New Roman" w:hAnsi="Times New Roman"/>
        </w:rPr>
      </w:pPr>
    </w:p>
    <w:p w:rsidR="00625C24" w:rsidRDefault="0061046A" w:rsidP="00625C24">
      <w:pPr>
        <w:jc w:val="both"/>
        <w:rPr>
          <w:rFonts w:ascii="Times New Roman" w:hAnsi="Times New Roman"/>
        </w:rPr>
      </w:pPr>
      <w:r>
        <w:rPr>
          <w:rFonts w:ascii="Times New Roman" w:hAnsi="Times New Roman"/>
        </w:rPr>
        <w:t xml:space="preserve">Emri, mbiemri, </w:t>
      </w:r>
      <w:r w:rsidR="00625C24">
        <w:rPr>
          <w:rFonts w:ascii="Times New Roman" w:hAnsi="Times New Roman"/>
        </w:rPr>
        <w:t>pozita</w:t>
      </w:r>
      <w:r w:rsidR="00625C24">
        <w:rPr>
          <w:rFonts w:ascii="Times New Roman" w:hAnsi="Times New Roman"/>
        </w:rPr>
        <w:tab/>
      </w:r>
      <w:r w:rsidR="00625C24">
        <w:rPr>
          <w:rFonts w:ascii="Times New Roman" w:hAnsi="Times New Roman"/>
        </w:rPr>
        <w:tab/>
      </w:r>
      <w:r w:rsidR="00625C24">
        <w:rPr>
          <w:rFonts w:ascii="Times New Roman" w:hAnsi="Times New Roman"/>
        </w:rPr>
        <w:tab/>
        <w:t xml:space="preserve">                                                      Emri</w:t>
      </w:r>
      <w:r>
        <w:rPr>
          <w:rFonts w:ascii="Times New Roman" w:hAnsi="Times New Roman"/>
        </w:rPr>
        <w:t>,</w:t>
      </w:r>
      <w:r w:rsidR="00625C24">
        <w:rPr>
          <w:rFonts w:ascii="Times New Roman" w:hAnsi="Times New Roman"/>
        </w:rPr>
        <w:t xml:space="preserve"> mbiemri</w:t>
      </w:r>
      <w:r>
        <w:rPr>
          <w:rFonts w:ascii="Times New Roman" w:hAnsi="Times New Roman"/>
        </w:rPr>
        <w:t>,</w:t>
      </w:r>
      <w:r w:rsidR="00625C24">
        <w:rPr>
          <w:rFonts w:ascii="Times New Roman" w:hAnsi="Times New Roman"/>
        </w:rPr>
        <w:t xml:space="preserve"> pozita</w:t>
      </w:r>
    </w:p>
    <w:p w:rsidR="00625C24" w:rsidRDefault="00625C24" w:rsidP="00625C24">
      <w:pPr>
        <w:jc w:val="both"/>
        <w:rPr>
          <w:rFonts w:ascii="Times New Roman" w:hAnsi="Times New Roman"/>
        </w:rPr>
      </w:pPr>
      <w:r>
        <w:rPr>
          <w:rFonts w:ascii="Times New Roman" w:hAnsi="Times New Roman"/>
        </w:rPr>
        <w:t>____________________                                          v.v</w:t>
      </w:r>
      <w:r>
        <w:rPr>
          <w:rFonts w:ascii="Times New Roman" w:hAnsi="Times New Roman"/>
        </w:rPr>
        <w:tab/>
      </w:r>
      <w:r>
        <w:rPr>
          <w:rFonts w:ascii="Times New Roman" w:hAnsi="Times New Roman"/>
        </w:rPr>
        <w:tab/>
      </w:r>
      <w:r>
        <w:rPr>
          <w:rFonts w:ascii="Times New Roman" w:hAnsi="Times New Roman"/>
        </w:rPr>
        <w:tab/>
        <w:t xml:space="preserve">     _______________</w:t>
      </w:r>
    </w:p>
    <w:p w:rsidR="00625C24" w:rsidRDefault="00625C24" w:rsidP="00625C24">
      <w:pPr>
        <w:jc w:val="both"/>
        <w:rPr>
          <w:rFonts w:ascii="Times New Roman" w:hAnsi="Times New Roman"/>
        </w:rPr>
      </w:pPr>
    </w:p>
    <w:p w:rsidR="00625C24" w:rsidRDefault="00625C24" w:rsidP="00625C24">
      <w:pPr>
        <w:jc w:val="both"/>
        <w:rPr>
          <w:rFonts w:ascii="Times New Roman" w:hAnsi="Times New Roman"/>
        </w:rPr>
      </w:pPr>
    </w:p>
    <w:p w:rsidR="00625C24" w:rsidRPr="00B06292" w:rsidRDefault="00625C24" w:rsidP="00625C24">
      <w:pPr>
        <w:jc w:val="center"/>
        <w:rPr>
          <w:rFonts w:ascii="Times New Roman" w:hAnsi="Times New Roman"/>
          <w:sz w:val="10"/>
        </w:rPr>
      </w:pPr>
      <w:r>
        <w:rPr>
          <w:rFonts w:ascii="Times New Roman" w:hAnsi="Times New Roman"/>
        </w:rPr>
        <w:t>Prishtinë ________2018</w:t>
      </w:r>
      <w:r>
        <w:rPr>
          <w:rFonts w:ascii="Times New Roman" w:hAnsi="Times New Roman"/>
        </w:rPr>
        <w:br/>
      </w:r>
    </w:p>
    <w:p w:rsidR="00625C24" w:rsidRDefault="00625C24" w:rsidP="00590789">
      <w:pPr>
        <w:tabs>
          <w:tab w:val="left" w:pos="1275"/>
        </w:tabs>
        <w:jc w:val="center"/>
        <w:rPr>
          <w:rFonts w:ascii="Times New Roman" w:hAnsi="Times New Roman"/>
          <w:sz w:val="24"/>
          <w:szCs w:val="24"/>
        </w:rPr>
      </w:pPr>
    </w:p>
    <w:p w:rsidR="00F04124" w:rsidRDefault="00F04124" w:rsidP="00590789">
      <w:pPr>
        <w:tabs>
          <w:tab w:val="left" w:pos="1275"/>
        </w:tabs>
        <w:jc w:val="center"/>
        <w:rPr>
          <w:rFonts w:ascii="Times New Roman" w:hAnsi="Times New Roman"/>
          <w:sz w:val="24"/>
          <w:szCs w:val="24"/>
        </w:rPr>
      </w:pPr>
    </w:p>
    <w:p w:rsidR="00F04124" w:rsidRDefault="00F04124" w:rsidP="00590789">
      <w:pPr>
        <w:tabs>
          <w:tab w:val="left" w:pos="1275"/>
        </w:tabs>
        <w:jc w:val="center"/>
        <w:rPr>
          <w:rFonts w:ascii="Times New Roman" w:hAnsi="Times New Roman"/>
          <w:sz w:val="24"/>
          <w:szCs w:val="24"/>
        </w:rPr>
      </w:pPr>
    </w:p>
    <w:p w:rsidR="00F04124" w:rsidRDefault="00F04124" w:rsidP="00590789">
      <w:pPr>
        <w:tabs>
          <w:tab w:val="left" w:pos="1275"/>
        </w:tabs>
        <w:jc w:val="center"/>
        <w:rPr>
          <w:rFonts w:ascii="Times New Roman" w:hAnsi="Times New Roman"/>
          <w:sz w:val="24"/>
          <w:szCs w:val="24"/>
        </w:rPr>
      </w:pPr>
    </w:p>
    <w:p w:rsidR="00F04124" w:rsidRDefault="00F04124" w:rsidP="00590789">
      <w:pPr>
        <w:tabs>
          <w:tab w:val="left" w:pos="1275"/>
        </w:tabs>
        <w:jc w:val="center"/>
        <w:rPr>
          <w:rFonts w:ascii="Times New Roman" w:hAnsi="Times New Roman"/>
          <w:sz w:val="24"/>
          <w:szCs w:val="24"/>
        </w:rPr>
      </w:pPr>
    </w:p>
    <w:p w:rsidR="00F04124" w:rsidRDefault="00F04124" w:rsidP="00590789">
      <w:pPr>
        <w:tabs>
          <w:tab w:val="left" w:pos="1275"/>
        </w:tabs>
        <w:jc w:val="center"/>
        <w:rPr>
          <w:rFonts w:ascii="Times New Roman" w:hAnsi="Times New Roman"/>
          <w:sz w:val="24"/>
          <w:szCs w:val="24"/>
        </w:rPr>
      </w:pPr>
    </w:p>
    <w:p w:rsidR="00F04124" w:rsidRDefault="00F04124" w:rsidP="00590789">
      <w:pPr>
        <w:tabs>
          <w:tab w:val="left" w:pos="1275"/>
        </w:tabs>
        <w:jc w:val="center"/>
        <w:rPr>
          <w:rFonts w:ascii="Times New Roman" w:hAnsi="Times New Roman"/>
          <w:sz w:val="24"/>
          <w:szCs w:val="24"/>
        </w:rPr>
      </w:pPr>
    </w:p>
    <w:p w:rsidR="00F04124" w:rsidRDefault="00F04124" w:rsidP="00590789">
      <w:pPr>
        <w:tabs>
          <w:tab w:val="left" w:pos="1275"/>
        </w:tabs>
        <w:jc w:val="center"/>
        <w:rPr>
          <w:rFonts w:ascii="Times New Roman" w:hAnsi="Times New Roman"/>
          <w:sz w:val="24"/>
          <w:szCs w:val="24"/>
        </w:rPr>
      </w:pPr>
    </w:p>
    <w:p w:rsidR="000826B7" w:rsidRDefault="00F04124" w:rsidP="000826B7">
      <w:pPr>
        <w:tabs>
          <w:tab w:val="left" w:pos="1275"/>
        </w:tabs>
        <w:jc w:val="center"/>
        <w:rPr>
          <w:rFonts w:ascii="Times New Roman" w:hAnsi="Times New Roman"/>
          <w:sz w:val="24"/>
          <w:szCs w:val="24"/>
        </w:rPr>
      </w:pPr>
      <w:r w:rsidRPr="00F04124">
        <w:rPr>
          <w:rFonts w:ascii="Times New Roman" w:hAnsi="Times New Roman"/>
          <w:noProof/>
          <w:sz w:val="24"/>
          <w:szCs w:val="24"/>
          <w:lang w:val="en-US"/>
        </w:rPr>
        <w:drawing>
          <wp:anchor distT="0" distB="0" distL="114300" distR="114300" simplePos="0" relativeHeight="251685888" behindDoc="1" locked="0" layoutInCell="1" allowOverlap="1">
            <wp:simplePos x="0" y="0"/>
            <wp:positionH relativeFrom="column">
              <wp:posOffset>2667000</wp:posOffset>
            </wp:positionH>
            <wp:positionV relativeFrom="paragraph">
              <wp:posOffset>-375920</wp:posOffset>
            </wp:positionV>
            <wp:extent cx="777875" cy="638175"/>
            <wp:effectExtent l="19050" t="0" r="317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38175"/>
                    </a:xfrm>
                    <a:prstGeom prst="rect">
                      <a:avLst/>
                    </a:prstGeom>
                    <a:noFill/>
                  </pic:spPr>
                </pic:pic>
              </a:graphicData>
            </a:graphic>
          </wp:anchor>
        </w:drawing>
      </w:r>
    </w:p>
    <w:p w:rsidR="000826B7" w:rsidRPr="000826B7" w:rsidRDefault="000826B7" w:rsidP="000826B7">
      <w:pPr>
        <w:tabs>
          <w:tab w:val="left" w:pos="2610"/>
          <w:tab w:val="center" w:pos="4968"/>
        </w:tabs>
        <w:spacing w:after="0" w:line="240" w:lineRule="auto"/>
        <w:ind w:firstLine="576"/>
        <w:jc w:val="center"/>
        <w:outlineLvl w:val="0"/>
        <w:rPr>
          <w:rFonts w:ascii="Times New Roman" w:eastAsia="Batang" w:hAnsi="Times New Roman"/>
          <w:b/>
          <w:bCs/>
          <w:sz w:val="20"/>
          <w:szCs w:val="20"/>
          <w:lang w:val="en-GB"/>
        </w:rPr>
      </w:pPr>
      <w:r w:rsidRPr="000826B7">
        <w:rPr>
          <w:rFonts w:ascii="Times New Roman" w:hAnsi="Times New Roman"/>
          <w:b/>
          <w:bCs/>
          <w:sz w:val="20"/>
          <w:szCs w:val="20"/>
          <w:lang w:val="en-GB"/>
        </w:rPr>
        <w:t>Republika e Kosovës</w:t>
      </w:r>
    </w:p>
    <w:p w:rsidR="000826B7" w:rsidRPr="000826B7" w:rsidRDefault="000826B7" w:rsidP="000826B7">
      <w:pPr>
        <w:spacing w:after="0" w:line="240" w:lineRule="auto"/>
        <w:ind w:firstLine="576"/>
        <w:jc w:val="center"/>
        <w:outlineLvl w:val="0"/>
        <w:rPr>
          <w:rFonts w:ascii="Times New Roman" w:hAnsi="Times New Roman"/>
          <w:b/>
          <w:bCs/>
          <w:sz w:val="20"/>
          <w:szCs w:val="20"/>
          <w:lang w:val="en-GB"/>
        </w:rPr>
      </w:pPr>
      <w:r w:rsidRPr="000826B7">
        <w:rPr>
          <w:rFonts w:ascii="Times New Roman" w:eastAsia="Batang" w:hAnsi="Times New Roman"/>
          <w:b/>
          <w:bCs/>
          <w:sz w:val="20"/>
          <w:szCs w:val="20"/>
          <w:lang w:val="en-GB"/>
        </w:rPr>
        <w:t>RepublikaKosova-</w:t>
      </w:r>
      <w:r w:rsidRPr="000826B7">
        <w:rPr>
          <w:rFonts w:ascii="Times New Roman" w:hAnsi="Times New Roman"/>
          <w:b/>
          <w:bCs/>
          <w:sz w:val="20"/>
          <w:szCs w:val="20"/>
          <w:lang w:val="en-GB"/>
        </w:rPr>
        <w:t>Republic of Kosovo</w:t>
      </w:r>
    </w:p>
    <w:p w:rsidR="000826B7" w:rsidRPr="000826B7" w:rsidRDefault="000826B7" w:rsidP="000826B7">
      <w:pPr>
        <w:spacing w:after="0" w:line="240" w:lineRule="auto"/>
        <w:ind w:firstLine="576"/>
        <w:jc w:val="center"/>
        <w:rPr>
          <w:rFonts w:ascii="Times New Roman" w:hAnsi="Times New Roman"/>
          <w:b/>
          <w:bCs/>
          <w:sz w:val="20"/>
          <w:szCs w:val="20"/>
          <w:lang w:val="en-GB"/>
        </w:rPr>
      </w:pPr>
      <w:r w:rsidRPr="000826B7">
        <w:rPr>
          <w:rFonts w:ascii="Times New Roman" w:hAnsi="Times New Roman"/>
          <w:b/>
          <w:bCs/>
          <w:sz w:val="20"/>
          <w:szCs w:val="20"/>
          <w:lang w:val="en-GB"/>
        </w:rPr>
        <w:t>Qeveria</w:t>
      </w:r>
      <w:r w:rsidRPr="000826B7">
        <w:rPr>
          <w:rFonts w:ascii="Times New Roman" w:hAnsi="Times New Roman"/>
          <w:b/>
          <w:sz w:val="20"/>
          <w:szCs w:val="20"/>
          <w:lang w:val="en-GB"/>
        </w:rPr>
        <w:t xml:space="preserve">– </w:t>
      </w:r>
      <w:r w:rsidRPr="000826B7">
        <w:rPr>
          <w:rFonts w:ascii="Times New Roman" w:hAnsi="Times New Roman"/>
          <w:b/>
          <w:bCs/>
          <w:sz w:val="20"/>
          <w:szCs w:val="20"/>
          <w:lang w:val="en-GB"/>
        </w:rPr>
        <w:t>Vlada– Government</w:t>
      </w:r>
    </w:p>
    <w:p w:rsidR="000826B7" w:rsidRPr="000826B7" w:rsidRDefault="000826B7" w:rsidP="000826B7">
      <w:pPr>
        <w:spacing w:after="0" w:line="240" w:lineRule="auto"/>
        <w:ind w:firstLine="576"/>
        <w:jc w:val="center"/>
        <w:rPr>
          <w:rFonts w:ascii="Times New Roman" w:hAnsi="Times New Roman"/>
          <w:b/>
          <w:sz w:val="20"/>
          <w:szCs w:val="20"/>
          <w:lang w:val="en-GB"/>
        </w:rPr>
      </w:pPr>
    </w:p>
    <w:p w:rsidR="000826B7" w:rsidRPr="000826B7" w:rsidRDefault="000826B7" w:rsidP="000826B7">
      <w:pPr>
        <w:pStyle w:val="BodyText2"/>
        <w:tabs>
          <w:tab w:val="center" w:pos="5310"/>
        </w:tabs>
        <w:jc w:val="center"/>
        <w:rPr>
          <w:b/>
          <w:iCs/>
          <w:lang w:val="en-GB"/>
        </w:rPr>
      </w:pPr>
      <w:r w:rsidRPr="000826B7">
        <w:rPr>
          <w:b/>
          <w:bCs/>
          <w:lang w:val="en-GB"/>
        </w:rPr>
        <w:t>Ministria ePunëvetëBrendshme–</w:t>
      </w:r>
      <w:r w:rsidRPr="000826B7">
        <w:rPr>
          <w:b/>
          <w:iCs/>
          <w:lang w:val="en-GB"/>
        </w:rPr>
        <w:t>MinistarstvoUnutrašnjihPoslova/ Ministry ofInternalAffairs</w:t>
      </w:r>
    </w:p>
    <w:p w:rsidR="000826B7" w:rsidRPr="000826B7" w:rsidRDefault="000826B7" w:rsidP="000826B7">
      <w:pPr>
        <w:pStyle w:val="BodyText2"/>
        <w:tabs>
          <w:tab w:val="center" w:pos="5310"/>
        </w:tabs>
        <w:jc w:val="center"/>
        <w:rPr>
          <w:b/>
          <w:iCs/>
          <w:lang w:val="en-GB"/>
        </w:rPr>
      </w:pPr>
      <w:r w:rsidRPr="000826B7">
        <w:rPr>
          <w:b/>
          <w:iCs/>
          <w:lang w:val="en-GB"/>
        </w:rPr>
        <w:t>Drejtoria e Përgjithshme e Policisë/ GeneralnaPolicijskaDirekcija/ General Police Directorate</w:t>
      </w:r>
    </w:p>
    <w:p w:rsidR="000826B7" w:rsidRDefault="000826B7" w:rsidP="000826B7">
      <w:pPr>
        <w:jc w:val="both"/>
        <w:rPr>
          <w:rFonts w:ascii="Times New Roman" w:hAnsi="Times New Roman"/>
          <w:lang w:val="en-GB"/>
        </w:rPr>
      </w:pPr>
      <w:r w:rsidRPr="001045AD">
        <w:rPr>
          <w:rFonts w:ascii="Times New Roman" w:hAnsi="Times New Roman"/>
          <w:lang w:val="en-GB"/>
        </w:rPr>
        <w:t>_____________________________________________________</w:t>
      </w:r>
      <w:r>
        <w:rPr>
          <w:rFonts w:ascii="Times New Roman" w:hAnsi="Times New Roman"/>
          <w:lang w:val="en-GB"/>
        </w:rPr>
        <w:t>_____________________________</w:t>
      </w:r>
    </w:p>
    <w:p w:rsidR="000826B7" w:rsidRPr="00EF1018" w:rsidRDefault="000826B7" w:rsidP="000826B7">
      <w:pPr>
        <w:jc w:val="both"/>
        <w:rPr>
          <w:rFonts w:ascii="Times New Roman" w:hAnsi="Times New Roman"/>
          <w:b/>
          <w:lang w:val="en-GB"/>
        </w:rPr>
      </w:pPr>
      <w:r w:rsidRPr="00EF1018">
        <w:rPr>
          <w:rFonts w:ascii="Times New Roman" w:hAnsi="Times New Roman"/>
          <w:b/>
          <w:lang w:val="en-GB"/>
        </w:rPr>
        <w:t>Annex 4</w:t>
      </w:r>
    </w:p>
    <w:p w:rsidR="000826B7" w:rsidRPr="001045AD" w:rsidRDefault="000826B7" w:rsidP="000826B7">
      <w:pPr>
        <w:jc w:val="both"/>
        <w:rPr>
          <w:rFonts w:ascii="Times New Roman" w:hAnsi="Times New Roman"/>
          <w:lang w:val="en-GB"/>
        </w:rPr>
      </w:pPr>
      <w:r w:rsidRPr="001045AD">
        <w:rPr>
          <w:rFonts w:ascii="Times New Roman" w:hAnsi="Times New Roman"/>
          <w:lang w:val="en-GB"/>
        </w:rPr>
        <w:t>Pursuant to Article 31, paragraph 1 of the Law No. 06/L-036 on Amending and Supplementing the Law No. 04/L-219 on Foreigners and Article 106, paragraph 1 of the Law No. 04/L-219 on F</w:t>
      </w:r>
      <w:r>
        <w:rPr>
          <w:rFonts w:ascii="Times New Roman" w:hAnsi="Times New Roman"/>
          <w:lang w:val="en-GB"/>
        </w:rPr>
        <w:t>oreigners, as well as Article 14, paragraph 4</w:t>
      </w:r>
      <w:r w:rsidRPr="001045AD">
        <w:rPr>
          <w:rFonts w:ascii="Times New Roman" w:hAnsi="Times New Roman"/>
          <w:lang w:val="en-GB"/>
        </w:rPr>
        <w:t xml:space="preserve"> of the Administrative Instruction (MIA) </w:t>
      </w:r>
      <w:r w:rsidRPr="00EF1018">
        <w:rPr>
          <w:rFonts w:ascii="Times New Roman" w:hAnsi="Times New Roman"/>
          <w:highlight w:val="yellow"/>
          <w:lang w:val="en-GB"/>
        </w:rPr>
        <w:t>No. 09/2014</w:t>
      </w:r>
      <w:r w:rsidRPr="001045AD">
        <w:rPr>
          <w:rFonts w:ascii="Times New Roman" w:hAnsi="Times New Roman"/>
          <w:lang w:val="en-GB"/>
        </w:rPr>
        <w:t xml:space="preserve"> on Returning of Foreigners with Illegal Residence in the Republic of Kosovo, the Directorate for Migration and Foreigners within Kosovo Police shall issue as follows:</w:t>
      </w:r>
    </w:p>
    <w:p w:rsidR="000826B7" w:rsidRPr="001045AD" w:rsidRDefault="000826B7" w:rsidP="000826B7">
      <w:pPr>
        <w:jc w:val="both"/>
        <w:rPr>
          <w:rFonts w:ascii="Times New Roman" w:hAnsi="Times New Roman"/>
          <w:sz w:val="8"/>
          <w:lang w:val="en-GB"/>
        </w:rPr>
      </w:pPr>
    </w:p>
    <w:p w:rsidR="000826B7" w:rsidRPr="001045AD" w:rsidRDefault="000826B7" w:rsidP="000826B7">
      <w:pPr>
        <w:jc w:val="center"/>
        <w:rPr>
          <w:rFonts w:ascii="Times New Roman" w:hAnsi="Times New Roman"/>
          <w:b/>
          <w:sz w:val="24"/>
          <w:lang w:val="en-GB"/>
        </w:rPr>
      </w:pPr>
      <w:r w:rsidRPr="001045AD">
        <w:rPr>
          <w:rFonts w:ascii="Times New Roman" w:hAnsi="Times New Roman"/>
          <w:b/>
          <w:sz w:val="24"/>
          <w:lang w:val="en-GB"/>
        </w:rPr>
        <w:t>DECISION ON OBLIGATORY RESIDENCE IN A GIVEN TERRITORY</w:t>
      </w:r>
    </w:p>
    <w:p w:rsidR="000826B7" w:rsidRPr="001045AD" w:rsidRDefault="000826B7" w:rsidP="000826B7">
      <w:pPr>
        <w:jc w:val="center"/>
        <w:rPr>
          <w:rFonts w:ascii="Times New Roman" w:hAnsi="Times New Roman"/>
          <w:b/>
          <w:sz w:val="2"/>
          <w:lang w:val="en-GB"/>
        </w:rPr>
      </w:pPr>
    </w:p>
    <w:p w:rsidR="000826B7" w:rsidRPr="001045AD" w:rsidRDefault="000826B7" w:rsidP="000826B7">
      <w:pPr>
        <w:jc w:val="both"/>
        <w:rPr>
          <w:rFonts w:ascii="Times New Roman" w:hAnsi="Times New Roman"/>
          <w:lang w:val="en-GB"/>
        </w:rPr>
      </w:pPr>
      <w:r w:rsidRPr="001045AD">
        <w:rPr>
          <w:rFonts w:ascii="Times New Roman" w:hAnsi="Times New Roman"/>
          <w:b/>
          <w:lang w:val="en-GB"/>
        </w:rPr>
        <w:t>I.</w:t>
      </w:r>
      <w:r w:rsidRPr="001045AD">
        <w:rPr>
          <w:rFonts w:ascii="Times New Roman" w:hAnsi="Times New Roman"/>
          <w:lang w:val="en-GB"/>
        </w:rPr>
        <w:t>Mr/Ms____________born on ____________ in____________, citizen of____________, of ____________ sex, with passport number ____________issued on ____________ and expiring on____________, shall stay in the territory of the Municipality of ______________, until the conditions provided for in paragraph 1.1; 1.2; 1.3; or 1.4 of Article 106 of the Law No. 04/L-219 on Foreigners are fulfilled.</w:t>
      </w:r>
    </w:p>
    <w:p w:rsidR="000826B7" w:rsidRPr="001045AD" w:rsidRDefault="000826B7" w:rsidP="000826B7">
      <w:pPr>
        <w:jc w:val="both"/>
        <w:rPr>
          <w:rFonts w:ascii="Times New Roman" w:hAnsi="Times New Roman"/>
          <w:lang w:val="en-GB"/>
        </w:rPr>
      </w:pPr>
      <w:r w:rsidRPr="001045AD">
        <w:rPr>
          <w:rFonts w:ascii="Times New Roman" w:hAnsi="Times New Roman"/>
          <w:b/>
          <w:lang w:val="en-GB"/>
        </w:rPr>
        <w:t>II.</w:t>
      </w:r>
      <w:r>
        <w:rPr>
          <w:rFonts w:ascii="Times New Roman" w:hAnsi="Times New Roman"/>
          <w:lang w:val="en-GB"/>
        </w:rPr>
        <w:t>Mr</w:t>
      </w:r>
      <w:r w:rsidRPr="001045AD">
        <w:rPr>
          <w:rFonts w:ascii="Times New Roman" w:hAnsi="Times New Roman"/>
          <w:lang w:val="en-GB"/>
        </w:rPr>
        <w:t>/Ms____________shall be obliged to report in at __________________________ every month.</w:t>
      </w:r>
    </w:p>
    <w:p w:rsidR="000826B7" w:rsidRPr="001045AD" w:rsidRDefault="000826B7" w:rsidP="000826B7">
      <w:pPr>
        <w:jc w:val="both"/>
        <w:rPr>
          <w:rFonts w:ascii="Times New Roman" w:hAnsi="Times New Roman"/>
          <w:lang w:val="en-GB"/>
        </w:rPr>
      </w:pPr>
      <w:r w:rsidRPr="001045AD">
        <w:rPr>
          <w:rFonts w:ascii="Times New Roman" w:hAnsi="Times New Roman"/>
          <w:b/>
          <w:lang w:val="en-GB"/>
        </w:rPr>
        <w:t>III.</w:t>
      </w:r>
      <w:r w:rsidRPr="001045AD">
        <w:rPr>
          <w:rFonts w:ascii="Times New Roman" w:hAnsi="Times New Roman"/>
          <w:lang w:val="en-GB"/>
        </w:rPr>
        <w:t>This Decision shall enter into force upon its signing.</w:t>
      </w:r>
    </w:p>
    <w:p w:rsidR="000826B7" w:rsidRPr="001045AD" w:rsidRDefault="000826B7" w:rsidP="000826B7">
      <w:pPr>
        <w:jc w:val="both"/>
        <w:rPr>
          <w:rFonts w:ascii="Times New Roman" w:hAnsi="Times New Roman"/>
          <w:sz w:val="8"/>
          <w:lang w:val="en-GB"/>
        </w:rPr>
      </w:pPr>
    </w:p>
    <w:p w:rsidR="000826B7" w:rsidRPr="001045AD" w:rsidRDefault="000826B7" w:rsidP="000826B7">
      <w:pPr>
        <w:jc w:val="center"/>
        <w:rPr>
          <w:rFonts w:ascii="Times New Roman" w:hAnsi="Times New Roman"/>
          <w:b/>
          <w:sz w:val="24"/>
          <w:lang w:val="en-GB"/>
        </w:rPr>
      </w:pPr>
      <w:r w:rsidRPr="001045AD">
        <w:rPr>
          <w:rFonts w:ascii="Times New Roman" w:hAnsi="Times New Roman"/>
          <w:b/>
          <w:sz w:val="24"/>
          <w:lang w:val="en-GB"/>
        </w:rPr>
        <w:t>Rationale</w:t>
      </w:r>
    </w:p>
    <w:p w:rsidR="000826B7" w:rsidRPr="001045AD" w:rsidRDefault="000826B7" w:rsidP="000826B7">
      <w:pPr>
        <w:jc w:val="both"/>
        <w:rPr>
          <w:rFonts w:ascii="Times New Roman" w:hAnsi="Times New Roman"/>
          <w:sz w:val="8"/>
          <w:lang w:val="en-GB"/>
        </w:rPr>
      </w:pPr>
    </w:p>
    <w:p w:rsidR="000826B7" w:rsidRPr="001045AD" w:rsidRDefault="000826B7" w:rsidP="000826B7">
      <w:pPr>
        <w:jc w:val="both"/>
        <w:rPr>
          <w:rFonts w:ascii="Times New Roman" w:hAnsi="Times New Roman"/>
          <w:lang w:val="en-GB"/>
        </w:rPr>
      </w:pPr>
      <w:r w:rsidRPr="001045AD">
        <w:rPr>
          <w:rFonts w:ascii="Times New Roman" w:hAnsi="Times New Roman"/>
          <w:lang w:val="en-GB"/>
        </w:rPr>
        <w:t>……………………………………………………………………………………………………………………………………………………………………………………………………………………………………………………………………………………………………………………………………………………………………………………………………………………………………………………………………………………………………………………………………………………………………………………………………………………………………………………………………………………………………………………………………………………………………………………………</w:t>
      </w:r>
      <w:r w:rsidRPr="001045AD">
        <w:rPr>
          <w:rFonts w:ascii="Times New Roman" w:hAnsi="Times New Roman"/>
          <w:lang w:val="en-GB"/>
        </w:rPr>
        <w:lastRenderedPageBreak/>
        <w:t>…………………………………………………………………………………………………………………………………………………………………</w:t>
      </w:r>
      <w:r>
        <w:rPr>
          <w:rFonts w:ascii="Times New Roman" w:hAnsi="Times New Roman"/>
          <w:lang w:val="en-GB"/>
        </w:rPr>
        <w:t>……………………………………………………</w:t>
      </w:r>
    </w:p>
    <w:p w:rsidR="000826B7" w:rsidRPr="001045AD" w:rsidRDefault="000826B7" w:rsidP="000826B7">
      <w:pPr>
        <w:jc w:val="both"/>
        <w:rPr>
          <w:rFonts w:ascii="Times New Roman" w:hAnsi="Times New Roman"/>
          <w:lang w:val="en-GB"/>
        </w:rPr>
      </w:pPr>
    </w:p>
    <w:p w:rsidR="000826B7" w:rsidRPr="001045AD" w:rsidRDefault="000826B7" w:rsidP="000826B7">
      <w:pPr>
        <w:jc w:val="both"/>
        <w:rPr>
          <w:rFonts w:ascii="Times New Roman" w:hAnsi="Times New Roman"/>
          <w:lang w:val="en-GB"/>
        </w:rPr>
      </w:pPr>
    </w:p>
    <w:p w:rsidR="000826B7" w:rsidRPr="000826B7" w:rsidRDefault="000826B7" w:rsidP="000826B7">
      <w:pPr>
        <w:jc w:val="both"/>
        <w:rPr>
          <w:rFonts w:ascii="Times New Roman" w:hAnsi="Times New Roman"/>
          <w:lang w:val="en-GB"/>
        </w:rPr>
      </w:pPr>
      <w:r w:rsidRPr="000826B7">
        <w:rPr>
          <w:rFonts w:ascii="Times New Roman" w:hAnsi="Times New Roman"/>
          <w:b/>
          <w:lang w:val="en-GB"/>
        </w:rPr>
        <w:t>Legal advice</w:t>
      </w:r>
      <w:r w:rsidRPr="000826B7">
        <w:rPr>
          <w:rFonts w:ascii="Times New Roman" w:hAnsi="Times New Roman"/>
          <w:lang w:val="en-GB"/>
        </w:rPr>
        <w:t xml:space="preserve">: </w:t>
      </w:r>
    </w:p>
    <w:p w:rsidR="000826B7" w:rsidRPr="000826B7" w:rsidRDefault="000826B7" w:rsidP="000826B7">
      <w:pPr>
        <w:autoSpaceDE w:val="0"/>
        <w:autoSpaceDN w:val="0"/>
        <w:adjustRightInd w:val="0"/>
        <w:spacing w:after="0" w:line="240" w:lineRule="auto"/>
        <w:rPr>
          <w:rFonts w:ascii="Times New Roman" w:hAnsi="Times New Roman"/>
          <w:lang w:val="en-GB"/>
        </w:rPr>
      </w:pPr>
      <w:r w:rsidRPr="000826B7">
        <w:rPr>
          <w:rFonts w:ascii="Times New Roman" w:hAnsi="Times New Roman"/>
          <w:lang w:val="en-GB"/>
        </w:rPr>
        <w:t>A foreigner shall be entitled to file a claim before the Department for Administrative Affairs within the Basic Court in Prishtina, within thirty (30) days of receipt of the decision.</w:t>
      </w:r>
    </w:p>
    <w:p w:rsidR="000826B7" w:rsidRPr="000826B7" w:rsidRDefault="000826B7" w:rsidP="000826B7">
      <w:pPr>
        <w:autoSpaceDE w:val="0"/>
        <w:autoSpaceDN w:val="0"/>
        <w:adjustRightInd w:val="0"/>
        <w:spacing w:after="0" w:line="240" w:lineRule="auto"/>
        <w:rPr>
          <w:rFonts w:ascii="Times New Roman" w:hAnsi="Times New Roman"/>
          <w:lang w:val="en-GB"/>
        </w:rPr>
      </w:pPr>
    </w:p>
    <w:p w:rsidR="000826B7" w:rsidRPr="000826B7" w:rsidRDefault="000826B7" w:rsidP="000826B7">
      <w:pPr>
        <w:jc w:val="both"/>
        <w:rPr>
          <w:rFonts w:ascii="Times New Roman" w:hAnsi="Times New Roman"/>
          <w:lang w:val="en-GB"/>
        </w:rPr>
      </w:pPr>
    </w:p>
    <w:p w:rsidR="000826B7" w:rsidRPr="000826B7" w:rsidRDefault="000826B7" w:rsidP="000826B7">
      <w:pPr>
        <w:jc w:val="both"/>
        <w:rPr>
          <w:rFonts w:ascii="Times New Roman" w:hAnsi="Times New Roman"/>
          <w:lang w:val="en-GB"/>
        </w:rPr>
      </w:pPr>
      <w:r w:rsidRPr="000826B7">
        <w:rPr>
          <w:rFonts w:ascii="Times New Roman" w:hAnsi="Times New Roman"/>
          <w:lang w:val="en-GB"/>
        </w:rPr>
        <w:t>- The decision shall be submitted to:</w:t>
      </w:r>
    </w:p>
    <w:p w:rsidR="000826B7" w:rsidRPr="000826B7" w:rsidRDefault="000826B7" w:rsidP="000826B7">
      <w:pPr>
        <w:contextualSpacing/>
        <w:jc w:val="both"/>
        <w:rPr>
          <w:rFonts w:ascii="Times New Roman" w:hAnsi="Times New Roman"/>
          <w:lang w:val="en-GB"/>
        </w:rPr>
      </w:pPr>
      <w:r>
        <w:rPr>
          <w:rFonts w:ascii="Times New Roman" w:hAnsi="Times New Roman"/>
          <w:lang w:val="en-GB"/>
        </w:rPr>
        <w:t xml:space="preserve">1. </w:t>
      </w:r>
      <w:r w:rsidRPr="000826B7">
        <w:rPr>
          <w:rFonts w:ascii="Times New Roman" w:hAnsi="Times New Roman"/>
          <w:lang w:val="en-GB"/>
        </w:rPr>
        <w:t>The Party</w:t>
      </w:r>
    </w:p>
    <w:p w:rsidR="000826B7" w:rsidRPr="000826B7" w:rsidRDefault="000826B7" w:rsidP="000826B7">
      <w:pPr>
        <w:contextualSpacing/>
        <w:jc w:val="both"/>
        <w:rPr>
          <w:rFonts w:ascii="Times New Roman" w:hAnsi="Times New Roman"/>
          <w:lang w:val="en-GB"/>
        </w:rPr>
      </w:pPr>
      <w:r>
        <w:rPr>
          <w:rFonts w:ascii="Times New Roman" w:hAnsi="Times New Roman"/>
          <w:lang w:val="en-GB"/>
        </w:rPr>
        <w:t xml:space="preserve">2. </w:t>
      </w:r>
      <w:r w:rsidRPr="000826B7">
        <w:rPr>
          <w:rFonts w:ascii="Times New Roman" w:hAnsi="Times New Roman"/>
          <w:lang w:val="en-GB"/>
        </w:rPr>
        <w:t>Police Archive;</w:t>
      </w:r>
    </w:p>
    <w:p w:rsidR="000826B7" w:rsidRPr="000826B7" w:rsidRDefault="000826B7" w:rsidP="000826B7">
      <w:pPr>
        <w:pStyle w:val="ListParagraph"/>
        <w:jc w:val="both"/>
        <w:rPr>
          <w:rFonts w:ascii="Times New Roman" w:hAnsi="Times New Roman"/>
          <w:lang w:val="en-GB"/>
        </w:rPr>
      </w:pPr>
    </w:p>
    <w:p w:rsidR="000826B7" w:rsidRPr="000826B7" w:rsidRDefault="000826B7" w:rsidP="000826B7">
      <w:pPr>
        <w:jc w:val="both"/>
        <w:rPr>
          <w:rFonts w:ascii="Times New Roman" w:hAnsi="Times New Roman"/>
          <w:lang w:val="en-GB"/>
        </w:rPr>
      </w:pPr>
    </w:p>
    <w:p w:rsidR="000826B7" w:rsidRPr="000826B7" w:rsidRDefault="000826B7" w:rsidP="000826B7">
      <w:pPr>
        <w:jc w:val="both"/>
        <w:rPr>
          <w:rFonts w:ascii="Times New Roman" w:hAnsi="Times New Roman"/>
          <w:lang w:val="en-GB"/>
        </w:rPr>
      </w:pPr>
    </w:p>
    <w:p w:rsidR="000826B7" w:rsidRPr="000826B7" w:rsidRDefault="000826B7" w:rsidP="000826B7">
      <w:pPr>
        <w:jc w:val="both"/>
        <w:rPr>
          <w:rFonts w:ascii="Times New Roman" w:hAnsi="Times New Roman"/>
          <w:lang w:val="en-GB"/>
        </w:rPr>
      </w:pPr>
    </w:p>
    <w:p w:rsidR="000826B7" w:rsidRPr="000826B7" w:rsidRDefault="000826B7" w:rsidP="000826B7">
      <w:pPr>
        <w:jc w:val="both"/>
        <w:rPr>
          <w:rFonts w:ascii="Times New Roman" w:hAnsi="Times New Roman"/>
          <w:lang w:val="en-GB"/>
        </w:rPr>
      </w:pPr>
      <w:r w:rsidRPr="000826B7">
        <w:rPr>
          <w:rFonts w:ascii="Times New Roman" w:hAnsi="Times New Roman"/>
          <w:lang w:val="en-GB"/>
        </w:rPr>
        <w:t>Name, surname, position</w:t>
      </w:r>
      <w:r w:rsidRPr="000826B7">
        <w:rPr>
          <w:rFonts w:ascii="Times New Roman" w:hAnsi="Times New Roman"/>
          <w:lang w:val="en-GB"/>
        </w:rPr>
        <w:tab/>
      </w:r>
      <w:r w:rsidRPr="000826B7">
        <w:rPr>
          <w:rFonts w:ascii="Times New Roman" w:hAnsi="Times New Roman"/>
          <w:lang w:val="en-GB"/>
        </w:rPr>
        <w:tab/>
      </w:r>
      <w:r w:rsidRPr="000826B7">
        <w:rPr>
          <w:rFonts w:ascii="Times New Roman" w:hAnsi="Times New Roman"/>
          <w:lang w:val="en-GB"/>
        </w:rPr>
        <w:tab/>
        <w:t xml:space="preserve">                                            Name, surname, position</w:t>
      </w:r>
    </w:p>
    <w:p w:rsidR="000826B7" w:rsidRPr="000826B7" w:rsidRDefault="000826B7" w:rsidP="000826B7">
      <w:pPr>
        <w:jc w:val="both"/>
        <w:rPr>
          <w:rFonts w:ascii="Times New Roman" w:hAnsi="Times New Roman"/>
          <w:lang w:val="en-GB"/>
        </w:rPr>
      </w:pPr>
      <w:r w:rsidRPr="000826B7">
        <w:rPr>
          <w:rFonts w:ascii="Times New Roman" w:hAnsi="Times New Roman"/>
          <w:lang w:val="en-GB"/>
        </w:rPr>
        <w:t>____________________                                          v.v</w:t>
      </w:r>
      <w:r w:rsidRPr="000826B7">
        <w:rPr>
          <w:rFonts w:ascii="Times New Roman" w:hAnsi="Times New Roman"/>
          <w:lang w:val="en-GB"/>
        </w:rPr>
        <w:tab/>
      </w:r>
      <w:r w:rsidRPr="000826B7">
        <w:rPr>
          <w:rFonts w:ascii="Times New Roman" w:hAnsi="Times New Roman"/>
          <w:lang w:val="en-GB"/>
        </w:rPr>
        <w:tab/>
      </w:r>
      <w:r w:rsidRPr="000826B7">
        <w:rPr>
          <w:rFonts w:ascii="Times New Roman" w:hAnsi="Times New Roman"/>
          <w:lang w:val="en-GB"/>
        </w:rPr>
        <w:tab/>
        <w:t xml:space="preserve">     _______________</w:t>
      </w:r>
    </w:p>
    <w:p w:rsidR="000826B7" w:rsidRPr="000826B7" w:rsidRDefault="000826B7" w:rsidP="000826B7">
      <w:pPr>
        <w:jc w:val="both"/>
        <w:rPr>
          <w:rFonts w:ascii="Times New Roman" w:hAnsi="Times New Roman"/>
          <w:lang w:val="en-GB"/>
        </w:rPr>
      </w:pPr>
    </w:p>
    <w:p w:rsidR="000826B7" w:rsidRPr="000826B7" w:rsidRDefault="000826B7" w:rsidP="000826B7">
      <w:pPr>
        <w:jc w:val="both"/>
        <w:rPr>
          <w:rFonts w:ascii="Times New Roman" w:hAnsi="Times New Roman"/>
          <w:lang w:val="en-GB"/>
        </w:rPr>
      </w:pPr>
    </w:p>
    <w:p w:rsidR="00F04124" w:rsidRDefault="000826B7" w:rsidP="000826B7">
      <w:pPr>
        <w:tabs>
          <w:tab w:val="left" w:pos="1245"/>
        </w:tabs>
        <w:jc w:val="center"/>
        <w:rPr>
          <w:rFonts w:ascii="Times New Roman" w:hAnsi="Times New Roman"/>
          <w:sz w:val="24"/>
          <w:szCs w:val="24"/>
        </w:rPr>
      </w:pPr>
      <w:r w:rsidRPr="000826B7">
        <w:rPr>
          <w:rFonts w:ascii="Times New Roman" w:hAnsi="Times New Roman"/>
          <w:lang w:val="en-GB"/>
        </w:rPr>
        <w:t>Prishtina________.2018</w:t>
      </w:r>
      <w:r w:rsidRPr="001045AD">
        <w:rPr>
          <w:rFonts w:ascii="Times New Roman" w:hAnsi="Times New Roman"/>
          <w:lang w:val="en-GB"/>
        </w:rPr>
        <w:br/>
      </w:r>
    </w:p>
    <w:p w:rsidR="000826B7" w:rsidRDefault="000826B7" w:rsidP="000826B7">
      <w:pPr>
        <w:tabs>
          <w:tab w:val="left" w:pos="1245"/>
        </w:tabs>
        <w:jc w:val="center"/>
        <w:rPr>
          <w:rFonts w:ascii="Times New Roman" w:hAnsi="Times New Roman"/>
          <w:sz w:val="24"/>
          <w:szCs w:val="24"/>
        </w:rPr>
      </w:pPr>
    </w:p>
    <w:p w:rsidR="000826B7" w:rsidRDefault="000826B7" w:rsidP="000826B7">
      <w:pPr>
        <w:tabs>
          <w:tab w:val="left" w:pos="1245"/>
        </w:tabs>
        <w:jc w:val="center"/>
        <w:rPr>
          <w:rFonts w:ascii="Times New Roman" w:hAnsi="Times New Roman"/>
          <w:sz w:val="24"/>
          <w:szCs w:val="24"/>
        </w:rPr>
      </w:pPr>
    </w:p>
    <w:p w:rsidR="000826B7" w:rsidRDefault="000826B7" w:rsidP="000826B7">
      <w:pPr>
        <w:tabs>
          <w:tab w:val="left" w:pos="1245"/>
        </w:tabs>
        <w:jc w:val="center"/>
        <w:rPr>
          <w:rFonts w:ascii="Times New Roman" w:hAnsi="Times New Roman"/>
          <w:sz w:val="24"/>
          <w:szCs w:val="24"/>
        </w:rPr>
      </w:pPr>
    </w:p>
    <w:p w:rsidR="000826B7" w:rsidRDefault="000826B7" w:rsidP="000826B7">
      <w:pPr>
        <w:tabs>
          <w:tab w:val="left" w:pos="1245"/>
        </w:tabs>
        <w:jc w:val="center"/>
        <w:rPr>
          <w:rFonts w:ascii="Times New Roman" w:hAnsi="Times New Roman"/>
          <w:sz w:val="24"/>
          <w:szCs w:val="24"/>
        </w:rPr>
      </w:pPr>
    </w:p>
    <w:p w:rsidR="000826B7" w:rsidRDefault="000826B7" w:rsidP="000826B7">
      <w:pPr>
        <w:tabs>
          <w:tab w:val="left" w:pos="1245"/>
        </w:tabs>
        <w:jc w:val="center"/>
        <w:rPr>
          <w:rFonts w:ascii="Times New Roman" w:hAnsi="Times New Roman"/>
          <w:sz w:val="24"/>
          <w:szCs w:val="24"/>
        </w:rPr>
      </w:pPr>
    </w:p>
    <w:p w:rsidR="000826B7" w:rsidRDefault="000826B7" w:rsidP="000826B7">
      <w:pPr>
        <w:tabs>
          <w:tab w:val="left" w:pos="1245"/>
        </w:tabs>
        <w:jc w:val="center"/>
        <w:rPr>
          <w:rFonts w:ascii="Times New Roman" w:hAnsi="Times New Roman"/>
          <w:sz w:val="24"/>
          <w:szCs w:val="24"/>
        </w:rPr>
      </w:pPr>
    </w:p>
    <w:p w:rsidR="000826B7" w:rsidRDefault="000826B7" w:rsidP="000826B7">
      <w:pPr>
        <w:tabs>
          <w:tab w:val="left" w:pos="1245"/>
        </w:tabs>
        <w:jc w:val="center"/>
        <w:rPr>
          <w:rFonts w:ascii="Times New Roman" w:hAnsi="Times New Roman"/>
          <w:sz w:val="24"/>
          <w:szCs w:val="24"/>
        </w:rPr>
      </w:pPr>
    </w:p>
    <w:p w:rsidR="000826B7" w:rsidRDefault="000826B7" w:rsidP="000826B7">
      <w:pPr>
        <w:tabs>
          <w:tab w:val="left" w:pos="1245"/>
        </w:tabs>
        <w:jc w:val="center"/>
        <w:rPr>
          <w:rFonts w:ascii="Times New Roman" w:hAnsi="Times New Roman"/>
          <w:sz w:val="24"/>
          <w:szCs w:val="24"/>
        </w:rPr>
      </w:pPr>
    </w:p>
    <w:p w:rsidR="000826B7" w:rsidRDefault="000826B7" w:rsidP="000826B7">
      <w:pPr>
        <w:tabs>
          <w:tab w:val="left" w:pos="1245"/>
        </w:tabs>
        <w:jc w:val="center"/>
        <w:rPr>
          <w:rFonts w:ascii="Times New Roman" w:hAnsi="Times New Roman"/>
          <w:sz w:val="24"/>
          <w:szCs w:val="24"/>
        </w:rPr>
      </w:pPr>
      <w:r w:rsidRPr="000826B7">
        <w:rPr>
          <w:rFonts w:ascii="Times New Roman" w:hAnsi="Times New Roman"/>
          <w:noProof/>
          <w:sz w:val="24"/>
          <w:szCs w:val="24"/>
          <w:lang w:val="en-US"/>
        </w:rPr>
        <w:drawing>
          <wp:anchor distT="0" distB="0" distL="114300" distR="114300" simplePos="0" relativeHeight="251687936" behindDoc="1" locked="0" layoutInCell="1" allowOverlap="1">
            <wp:simplePos x="0" y="0"/>
            <wp:positionH relativeFrom="column">
              <wp:posOffset>2628900</wp:posOffset>
            </wp:positionH>
            <wp:positionV relativeFrom="paragraph">
              <wp:posOffset>-423545</wp:posOffset>
            </wp:positionV>
            <wp:extent cx="777875" cy="638175"/>
            <wp:effectExtent l="19050" t="0" r="317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38175"/>
                    </a:xfrm>
                    <a:prstGeom prst="rect">
                      <a:avLst/>
                    </a:prstGeom>
                    <a:noFill/>
                  </pic:spPr>
                </pic:pic>
              </a:graphicData>
            </a:graphic>
          </wp:anchor>
        </w:drawing>
      </w:r>
    </w:p>
    <w:p w:rsidR="000826B7" w:rsidRPr="000826B7" w:rsidRDefault="000826B7" w:rsidP="000826B7">
      <w:pPr>
        <w:tabs>
          <w:tab w:val="left" w:pos="2610"/>
          <w:tab w:val="center" w:pos="4968"/>
        </w:tabs>
        <w:spacing w:after="0" w:line="240" w:lineRule="auto"/>
        <w:ind w:firstLine="576"/>
        <w:jc w:val="center"/>
        <w:outlineLvl w:val="0"/>
        <w:rPr>
          <w:rFonts w:ascii="Times New Roman" w:eastAsia="Batang" w:hAnsi="Times New Roman"/>
          <w:b/>
          <w:bCs/>
          <w:sz w:val="20"/>
          <w:szCs w:val="20"/>
        </w:rPr>
      </w:pPr>
      <w:r w:rsidRPr="000826B7">
        <w:rPr>
          <w:rFonts w:ascii="Times New Roman" w:hAnsi="Times New Roman"/>
          <w:b/>
          <w:bCs/>
          <w:sz w:val="20"/>
          <w:szCs w:val="20"/>
        </w:rPr>
        <w:t>Republika e Kosovës</w:t>
      </w:r>
    </w:p>
    <w:p w:rsidR="000826B7" w:rsidRPr="000826B7" w:rsidRDefault="000826B7" w:rsidP="000826B7">
      <w:pPr>
        <w:spacing w:after="0" w:line="240" w:lineRule="auto"/>
        <w:ind w:firstLine="576"/>
        <w:jc w:val="center"/>
        <w:outlineLvl w:val="0"/>
        <w:rPr>
          <w:rFonts w:ascii="Times New Roman" w:hAnsi="Times New Roman"/>
          <w:b/>
          <w:bCs/>
          <w:sz w:val="20"/>
          <w:szCs w:val="20"/>
        </w:rPr>
      </w:pPr>
      <w:r w:rsidRPr="000826B7">
        <w:rPr>
          <w:rFonts w:ascii="Times New Roman" w:eastAsia="Batang" w:hAnsi="Times New Roman"/>
          <w:b/>
          <w:bCs/>
          <w:sz w:val="20"/>
          <w:szCs w:val="20"/>
        </w:rPr>
        <w:t>RepublikaKosova-</w:t>
      </w:r>
      <w:r w:rsidRPr="000826B7">
        <w:rPr>
          <w:rFonts w:ascii="Times New Roman" w:hAnsi="Times New Roman"/>
          <w:b/>
          <w:bCs/>
          <w:sz w:val="20"/>
          <w:szCs w:val="20"/>
        </w:rPr>
        <w:t>Republic of Kosovo</w:t>
      </w:r>
    </w:p>
    <w:p w:rsidR="000826B7" w:rsidRPr="000826B7" w:rsidRDefault="000826B7" w:rsidP="000826B7">
      <w:pPr>
        <w:spacing w:after="0" w:line="240" w:lineRule="auto"/>
        <w:ind w:firstLine="576"/>
        <w:jc w:val="center"/>
        <w:rPr>
          <w:rFonts w:ascii="Times New Roman" w:hAnsi="Times New Roman"/>
          <w:b/>
          <w:bCs/>
          <w:sz w:val="20"/>
          <w:szCs w:val="20"/>
        </w:rPr>
      </w:pPr>
      <w:r w:rsidRPr="000826B7">
        <w:rPr>
          <w:rFonts w:ascii="Times New Roman" w:hAnsi="Times New Roman"/>
          <w:b/>
          <w:bCs/>
          <w:sz w:val="20"/>
          <w:szCs w:val="20"/>
        </w:rPr>
        <w:t>Qeveria</w:t>
      </w:r>
      <w:r w:rsidRPr="000826B7">
        <w:rPr>
          <w:rFonts w:ascii="Times New Roman" w:hAnsi="Times New Roman"/>
          <w:b/>
          <w:sz w:val="20"/>
          <w:szCs w:val="20"/>
        </w:rPr>
        <w:t xml:space="preserve">– </w:t>
      </w:r>
      <w:r w:rsidRPr="000826B7">
        <w:rPr>
          <w:rFonts w:ascii="Times New Roman" w:hAnsi="Times New Roman"/>
          <w:b/>
          <w:bCs/>
          <w:sz w:val="20"/>
          <w:szCs w:val="20"/>
        </w:rPr>
        <w:t>Vlada – Government</w:t>
      </w:r>
    </w:p>
    <w:p w:rsidR="000826B7" w:rsidRPr="000826B7" w:rsidRDefault="000826B7" w:rsidP="000826B7">
      <w:pPr>
        <w:spacing w:after="0" w:line="240" w:lineRule="auto"/>
        <w:ind w:firstLine="576"/>
        <w:jc w:val="center"/>
        <w:rPr>
          <w:rFonts w:ascii="Times New Roman" w:hAnsi="Times New Roman"/>
          <w:b/>
          <w:sz w:val="20"/>
          <w:szCs w:val="20"/>
        </w:rPr>
      </w:pPr>
    </w:p>
    <w:p w:rsidR="000826B7" w:rsidRPr="000826B7" w:rsidRDefault="000826B7" w:rsidP="000826B7">
      <w:pPr>
        <w:pStyle w:val="BodyText2"/>
        <w:tabs>
          <w:tab w:val="center" w:pos="5310"/>
        </w:tabs>
        <w:jc w:val="center"/>
        <w:rPr>
          <w:b/>
          <w:iCs/>
        </w:rPr>
      </w:pPr>
      <w:r w:rsidRPr="000826B7">
        <w:rPr>
          <w:b/>
          <w:bCs/>
        </w:rPr>
        <w:t xml:space="preserve">Ministria e Punëve të Brendshme – </w:t>
      </w:r>
      <w:r w:rsidRPr="000826B7">
        <w:rPr>
          <w:b/>
          <w:iCs/>
        </w:rPr>
        <w:t>Ministarstvo Unutrašnjih Poslova/ Ministri of Internal Affairs</w:t>
      </w:r>
    </w:p>
    <w:p w:rsidR="000826B7" w:rsidRPr="000826B7" w:rsidRDefault="000826B7" w:rsidP="000826B7">
      <w:pPr>
        <w:pStyle w:val="BodyText2"/>
        <w:tabs>
          <w:tab w:val="center" w:pos="5310"/>
        </w:tabs>
        <w:jc w:val="center"/>
        <w:rPr>
          <w:b/>
          <w:iCs/>
        </w:rPr>
      </w:pPr>
      <w:r w:rsidRPr="000826B7">
        <w:rPr>
          <w:b/>
          <w:iCs/>
        </w:rPr>
        <w:t>Drejtoria e Përgjithshme e Policisë/ Generalna Policijska Direkcija/ General Police Directorate</w:t>
      </w:r>
    </w:p>
    <w:p w:rsidR="000826B7" w:rsidRDefault="000826B7" w:rsidP="000826B7">
      <w:pPr>
        <w:jc w:val="both"/>
        <w:rPr>
          <w:rFonts w:ascii="Times New Roman" w:hAnsi="Times New Roman"/>
        </w:rPr>
      </w:pPr>
      <w:r>
        <w:rPr>
          <w:rFonts w:ascii="Times New Roman" w:hAnsi="Times New Roman"/>
        </w:rPr>
        <w:t>__________________________________________________________________________________</w:t>
      </w:r>
    </w:p>
    <w:p w:rsidR="000826B7" w:rsidRPr="00ED5F4C" w:rsidRDefault="000826B7" w:rsidP="000826B7">
      <w:pPr>
        <w:jc w:val="both"/>
        <w:rPr>
          <w:rFonts w:ascii="Times New Roman" w:hAnsi="Times New Roman"/>
          <w:b/>
        </w:rPr>
      </w:pPr>
      <w:r w:rsidRPr="00ED5F4C">
        <w:rPr>
          <w:rFonts w:ascii="Times New Roman" w:hAnsi="Times New Roman"/>
          <w:b/>
        </w:rPr>
        <w:t>Prilog 4</w:t>
      </w:r>
    </w:p>
    <w:p w:rsidR="000826B7" w:rsidRDefault="000826B7" w:rsidP="000826B7">
      <w:pPr>
        <w:jc w:val="both"/>
        <w:rPr>
          <w:rFonts w:ascii="Times New Roman" w:hAnsi="Times New Roman"/>
        </w:rPr>
      </w:pPr>
      <w:r>
        <w:rPr>
          <w:rFonts w:ascii="Times New Roman" w:hAnsi="Times New Roman"/>
        </w:rPr>
        <w:t xml:space="preserve">Na osnovu člana 31, stav 1 Zakona Br. 06/L-036 o izmeni i dopuni Zakona Br. 04/L-219 o strancima kao i člana 106, stav 1 Zakona Br. 04/L-219 o strancima, i na osnovu člana 14, stav 4 Administrativnog Uputstva (MUP) Br. </w:t>
      </w:r>
      <w:r w:rsidRPr="008273E1">
        <w:rPr>
          <w:rFonts w:ascii="Times New Roman" w:hAnsi="Times New Roman"/>
        </w:rPr>
        <w:t>09/2014</w:t>
      </w:r>
      <w:r>
        <w:rPr>
          <w:rFonts w:ascii="Times New Roman" w:hAnsi="Times New Roman"/>
        </w:rPr>
        <w:t xml:space="preserve"> o </w:t>
      </w:r>
      <w:r w:rsidRPr="00A75C9E">
        <w:rPr>
          <w:rFonts w:ascii="Times New Roman" w:hAnsi="Times New Roman"/>
        </w:rPr>
        <w:t>povratku stranaca koji borave ilegalno u Republici Kosovo</w:t>
      </w:r>
      <w:r>
        <w:rPr>
          <w:rFonts w:ascii="Times New Roman" w:hAnsi="Times New Roman"/>
        </w:rPr>
        <w:t>, Direkcija za migracije i strance u policiji Kosova, izdaje sledeću:</w:t>
      </w:r>
    </w:p>
    <w:p w:rsidR="000826B7" w:rsidRPr="002B1B5A" w:rsidRDefault="000826B7" w:rsidP="000826B7">
      <w:pPr>
        <w:jc w:val="both"/>
        <w:rPr>
          <w:rFonts w:ascii="Times New Roman" w:hAnsi="Times New Roman"/>
          <w:sz w:val="8"/>
        </w:rPr>
      </w:pPr>
    </w:p>
    <w:p w:rsidR="000826B7" w:rsidRDefault="000826B7" w:rsidP="000826B7">
      <w:pPr>
        <w:jc w:val="center"/>
        <w:rPr>
          <w:rFonts w:ascii="Times New Roman" w:hAnsi="Times New Roman"/>
          <w:b/>
          <w:sz w:val="24"/>
        </w:rPr>
      </w:pPr>
      <w:r>
        <w:rPr>
          <w:rFonts w:ascii="Times New Roman" w:hAnsi="Times New Roman"/>
          <w:b/>
          <w:sz w:val="24"/>
        </w:rPr>
        <w:t xml:space="preserve">ODLUKU O OBAVEZNOM BORAVKU U ODREĐENOJ TERITORIJI </w:t>
      </w:r>
    </w:p>
    <w:p w:rsidR="000826B7" w:rsidRPr="002B1B5A" w:rsidRDefault="000826B7" w:rsidP="000826B7">
      <w:pPr>
        <w:jc w:val="center"/>
        <w:rPr>
          <w:rFonts w:ascii="Times New Roman" w:hAnsi="Times New Roman"/>
          <w:b/>
          <w:sz w:val="2"/>
        </w:rPr>
      </w:pPr>
    </w:p>
    <w:p w:rsidR="000826B7" w:rsidRPr="00A566A9" w:rsidRDefault="000826B7" w:rsidP="000826B7">
      <w:pPr>
        <w:jc w:val="both"/>
        <w:rPr>
          <w:rFonts w:ascii="Times New Roman" w:hAnsi="Times New Roman"/>
        </w:rPr>
      </w:pPr>
      <w:r w:rsidRPr="00A566A9">
        <w:rPr>
          <w:rFonts w:ascii="Times New Roman" w:hAnsi="Times New Roman"/>
          <w:b/>
        </w:rPr>
        <w:t>I.</w:t>
      </w:r>
      <w:r>
        <w:rPr>
          <w:rFonts w:ascii="Times New Roman" w:hAnsi="Times New Roman"/>
        </w:rPr>
        <w:t xml:space="preserve"> G/Gđ</w:t>
      </w:r>
      <w:r w:rsidRPr="00A566A9">
        <w:rPr>
          <w:rFonts w:ascii="Times New Roman" w:hAnsi="Times New Roman"/>
        </w:rPr>
        <w:t xml:space="preserve">. ____________ </w:t>
      </w:r>
      <w:r>
        <w:rPr>
          <w:rFonts w:ascii="Times New Roman" w:hAnsi="Times New Roman"/>
        </w:rPr>
        <w:t>rođen/a dana</w:t>
      </w:r>
      <w:r w:rsidRPr="00A566A9">
        <w:rPr>
          <w:rFonts w:ascii="Times New Roman" w:hAnsi="Times New Roman"/>
        </w:rPr>
        <w:t>____________</w:t>
      </w:r>
      <w:r>
        <w:rPr>
          <w:rFonts w:ascii="Times New Roman" w:hAnsi="Times New Roman"/>
        </w:rPr>
        <w:t>u</w:t>
      </w:r>
      <w:r w:rsidRPr="00A566A9">
        <w:rPr>
          <w:rFonts w:ascii="Times New Roman" w:hAnsi="Times New Roman"/>
        </w:rPr>
        <w:t xml:space="preserve"> ____________, </w:t>
      </w:r>
      <w:r>
        <w:rPr>
          <w:rFonts w:ascii="Times New Roman" w:hAnsi="Times New Roman"/>
        </w:rPr>
        <w:t>državljanin</w:t>
      </w:r>
      <w:r w:rsidRPr="00A566A9">
        <w:rPr>
          <w:rFonts w:ascii="Times New Roman" w:hAnsi="Times New Roman"/>
        </w:rPr>
        <w:t xml:space="preserve"> ____________, ____________</w:t>
      </w:r>
      <w:r>
        <w:rPr>
          <w:rFonts w:ascii="Times New Roman" w:hAnsi="Times New Roman"/>
        </w:rPr>
        <w:t xml:space="preserve"> roda</w:t>
      </w:r>
      <w:r w:rsidRPr="00A566A9">
        <w:rPr>
          <w:rFonts w:ascii="Times New Roman" w:hAnsi="Times New Roman"/>
        </w:rPr>
        <w:t xml:space="preserve">, </w:t>
      </w:r>
      <w:r>
        <w:rPr>
          <w:rFonts w:ascii="Times New Roman" w:hAnsi="Times New Roman"/>
        </w:rPr>
        <w:t xml:space="preserve">sa brojem putne isprave </w:t>
      </w:r>
      <w:r w:rsidRPr="00A566A9">
        <w:rPr>
          <w:rFonts w:ascii="Times New Roman" w:hAnsi="Times New Roman"/>
        </w:rPr>
        <w:t xml:space="preserve">____________ </w:t>
      </w:r>
      <w:r>
        <w:rPr>
          <w:rFonts w:ascii="Times New Roman" w:hAnsi="Times New Roman"/>
        </w:rPr>
        <w:t>sa datumom izdavanja</w:t>
      </w:r>
      <w:r w:rsidRPr="00A566A9">
        <w:rPr>
          <w:rFonts w:ascii="Times New Roman" w:hAnsi="Times New Roman"/>
        </w:rPr>
        <w:t>____________</w:t>
      </w:r>
      <w:r>
        <w:rPr>
          <w:rFonts w:ascii="Times New Roman" w:hAnsi="Times New Roman"/>
        </w:rPr>
        <w:t xml:space="preserve">i sa datumom isteka </w:t>
      </w:r>
      <w:r w:rsidRPr="00A566A9">
        <w:rPr>
          <w:rFonts w:ascii="Times New Roman" w:hAnsi="Times New Roman"/>
        </w:rPr>
        <w:t xml:space="preserve">____________, </w:t>
      </w:r>
      <w:r>
        <w:rPr>
          <w:rFonts w:ascii="Times New Roman" w:hAnsi="Times New Roman"/>
        </w:rPr>
        <w:t>obavezuje se da se ostane na teritoriji Opštine  ______________, do ispunjenja uslova predviđenih u stavu 1.1; 1.2; 1.3; ili 1.4 člana 106 Zakona Br. 04/L-219 o strancima.</w:t>
      </w:r>
    </w:p>
    <w:p w:rsidR="000826B7" w:rsidRPr="00213CFD" w:rsidRDefault="000826B7" w:rsidP="000826B7">
      <w:pPr>
        <w:jc w:val="both"/>
        <w:rPr>
          <w:rFonts w:ascii="Times New Roman" w:hAnsi="Times New Roman"/>
        </w:rPr>
      </w:pPr>
      <w:r w:rsidRPr="00A566A9">
        <w:rPr>
          <w:rFonts w:ascii="Times New Roman" w:hAnsi="Times New Roman"/>
          <w:b/>
        </w:rPr>
        <w:t>II.</w:t>
      </w:r>
      <w:r>
        <w:rPr>
          <w:rFonts w:ascii="Times New Roman" w:hAnsi="Times New Roman"/>
        </w:rPr>
        <w:t xml:space="preserve"> G/Gđ</w:t>
      </w:r>
      <w:r w:rsidRPr="00A566A9">
        <w:rPr>
          <w:rFonts w:ascii="Times New Roman" w:hAnsi="Times New Roman"/>
        </w:rPr>
        <w:t>. ____________</w:t>
      </w:r>
      <w:r>
        <w:rPr>
          <w:rFonts w:ascii="Times New Roman" w:hAnsi="Times New Roman"/>
        </w:rPr>
        <w:t xml:space="preserve"> obavezna je da se svakog meseca prijavi u __________________________.</w:t>
      </w:r>
    </w:p>
    <w:p w:rsidR="000826B7" w:rsidRPr="00A566A9" w:rsidRDefault="000826B7" w:rsidP="000826B7">
      <w:pPr>
        <w:jc w:val="both"/>
        <w:rPr>
          <w:rFonts w:ascii="Times New Roman" w:hAnsi="Times New Roman"/>
        </w:rPr>
      </w:pPr>
      <w:r>
        <w:rPr>
          <w:rFonts w:ascii="Times New Roman" w:hAnsi="Times New Roman"/>
          <w:b/>
        </w:rPr>
        <w:t>III</w:t>
      </w:r>
      <w:r w:rsidRPr="00A566A9">
        <w:rPr>
          <w:rFonts w:ascii="Times New Roman" w:hAnsi="Times New Roman"/>
          <w:b/>
        </w:rPr>
        <w:t>.</w:t>
      </w:r>
      <w:r>
        <w:rPr>
          <w:rFonts w:ascii="Times New Roman" w:hAnsi="Times New Roman"/>
        </w:rPr>
        <w:t xml:space="preserve"> Ova odluka stupa na snagu u trenutku potpisivanja</w:t>
      </w:r>
      <w:r w:rsidRPr="00A566A9">
        <w:rPr>
          <w:rFonts w:ascii="Times New Roman" w:hAnsi="Times New Roman"/>
        </w:rPr>
        <w:t>.</w:t>
      </w:r>
    </w:p>
    <w:p w:rsidR="000826B7" w:rsidRPr="002B1B5A" w:rsidRDefault="000826B7" w:rsidP="000826B7">
      <w:pPr>
        <w:jc w:val="both"/>
        <w:rPr>
          <w:rFonts w:ascii="Times New Roman" w:hAnsi="Times New Roman"/>
          <w:sz w:val="8"/>
        </w:rPr>
      </w:pPr>
    </w:p>
    <w:p w:rsidR="000826B7" w:rsidRPr="002B1B5A" w:rsidRDefault="000826B7" w:rsidP="000826B7">
      <w:pPr>
        <w:jc w:val="center"/>
        <w:rPr>
          <w:rFonts w:ascii="Times New Roman" w:hAnsi="Times New Roman"/>
          <w:sz w:val="8"/>
        </w:rPr>
      </w:pPr>
      <w:r>
        <w:rPr>
          <w:rFonts w:ascii="Times New Roman" w:hAnsi="Times New Roman"/>
          <w:b/>
          <w:sz w:val="24"/>
        </w:rPr>
        <w:t>Obrazloženje</w:t>
      </w:r>
    </w:p>
    <w:p w:rsidR="000826B7" w:rsidRDefault="000826B7" w:rsidP="000826B7">
      <w:pPr>
        <w:jc w:val="both"/>
        <w:rPr>
          <w:rFonts w:ascii="Times New Roman" w:hAnsi="Times New Roman"/>
        </w:rPr>
      </w:pPr>
      <w:r>
        <w:rPr>
          <w:rFonts w:ascii="Times New Roman" w:hAnsi="Times New Roman"/>
        </w:rPr>
        <w:t>………………………………………………………………………………………………………………………………………………………………………………………………………………………………………………………………………………………………………………………………………………………………………………………………………………………………………………………………………………………………………………………………………………………………………………………………………………………………………………………………………………………………………………………………………………………………………………………………………………………………………………………………………………………………………………………………………………………………</w:t>
      </w:r>
      <w:r w:rsidR="004F1FA2">
        <w:rPr>
          <w:rFonts w:ascii="Times New Roman" w:hAnsi="Times New Roman"/>
        </w:rPr>
        <w:t>………………………………………………………</w:t>
      </w:r>
    </w:p>
    <w:p w:rsidR="000826B7" w:rsidRDefault="000826B7" w:rsidP="000826B7">
      <w:pPr>
        <w:jc w:val="both"/>
        <w:rPr>
          <w:rFonts w:ascii="Times New Roman" w:hAnsi="Times New Roman"/>
        </w:rPr>
      </w:pPr>
    </w:p>
    <w:p w:rsidR="000826B7" w:rsidRDefault="000826B7" w:rsidP="000826B7">
      <w:pPr>
        <w:jc w:val="both"/>
        <w:rPr>
          <w:rFonts w:ascii="Times New Roman" w:hAnsi="Times New Roman"/>
        </w:rPr>
      </w:pPr>
    </w:p>
    <w:p w:rsidR="000826B7" w:rsidRPr="009C6605" w:rsidRDefault="000826B7" w:rsidP="000826B7">
      <w:pPr>
        <w:jc w:val="both"/>
        <w:rPr>
          <w:rFonts w:ascii="Times New Roman" w:hAnsi="Times New Roman"/>
        </w:rPr>
      </w:pPr>
    </w:p>
    <w:p w:rsidR="000826B7" w:rsidRPr="004F1FA2" w:rsidRDefault="000826B7" w:rsidP="000826B7">
      <w:pPr>
        <w:rPr>
          <w:rFonts w:ascii="Times New Roman" w:hAnsi="Times New Roman"/>
        </w:rPr>
      </w:pPr>
      <w:r w:rsidRPr="004F1FA2">
        <w:rPr>
          <w:rFonts w:ascii="Times New Roman" w:hAnsi="Times New Roman"/>
          <w:b/>
        </w:rPr>
        <w:t>Pravni savet</w:t>
      </w:r>
      <w:r w:rsidRPr="004F1FA2">
        <w:rPr>
          <w:rFonts w:ascii="Times New Roman" w:hAnsi="Times New Roman"/>
        </w:rPr>
        <w:t>:</w:t>
      </w:r>
    </w:p>
    <w:p w:rsidR="000826B7" w:rsidRPr="004F1FA2" w:rsidRDefault="000826B7" w:rsidP="000826B7">
      <w:pPr>
        <w:autoSpaceDE w:val="0"/>
        <w:autoSpaceDN w:val="0"/>
        <w:adjustRightInd w:val="0"/>
        <w:spacing w:after="0" w:line="240" w:lineRule="auto"/>
        <w:rPr>
          <w:rFonts w:ascii="Times New Roman" w:hAnsi="Times New Roman"/>
        </w:rPr>
      </w:pPr>
      <w:r w:rsidRPr="004F1FA2">
        <w:rPr>
          <w:rFonts w:ascii="Times New Roman" w:hAnsi="Times New Roman"/>
        </w:rPr>
        <w:t xml:space="preserve">Stranac ima pravo na žalbu u Odeljenju za administrativna pitanja u Osnovnom sudu u Prištini, u roku od trideset (30) dana od dana prijema Odluke.  </w:t>
      </w:r>
    </w:p>
    <w:p w:rsidR="000826B7" w:rsidRPr="004F1FA2" w:rsidRDefault="000826B7" w:rsidP="000826B7">
      <w:pPr>
        <w:jc w:val="both"/>
        <w:rPr>
          <w:rFonts w:ascii="Times New Roman" w:hAnsi="Times New Roman"/>
          <w:sz w:val="14"/>
        </w:rPr>
      </w:pPr>
    </w:p>
    <w:p w:rsidR="000826B7" w:rsidRPr="004F1FA2" w:rsidRDefault="000826B7" w:rsidP="000826B7">
      <w:pPr>
        <w:jc w:val="both"/>
        <w:rPr>
          <w:rFonts w:ascii="Times New Roman" w:hAnsi="Times New Roman"/>
        </w:rPr>
      </w:pPr>
    </w:p>
    <w:p w:rsidR="000826B7" w:rsidRPr="004F1FA2" w:rsidRDefault="000826B7" w:rsidP="000826B7">
      <w:pPr>
        <w:jc w:val="both"/>
        <w:rPr>
          <w:rFonts w:ascii="Times New Roman" w:hAnsi="Times New Roman"/>
        </w:rPr>
      </w:pPr>
    </w:p>
    <w:p w:rsidR="000826B7" w:rsidRPr="004F1FA2" w:rsidRDefault="000826B7" w:rsidP="000826B7">
      <w:pPr>
        <w:jc w:val="both"/>
        <w:rPr>
          <w:rFonts w:ascii="Times New Roman" w:hAnsi="Times New Roman"/>
        </w:rPr>
      </w:pPr>
      <w:r w:rsidRPr="004F1FA2">
        <w:rPr>
          <w:rFonts w:ascii="Times New Roman" w:hAnsi="Times New Roman"/>
        </w:rPr>
        <w:t>- Odluka se dostavlja:</w:t>
      </w:r>
    </w:p>
    <w:p w:rsidR="000826B7" w:rsidRPr="004F1FA2" w:rsidRDefault="000826B7" w:rsidP="000826B7">
      <w:pPr>
        <w:pStyle w:val="ListParagraph"/>
        <w:numPr>
          <w:ilvl w:val="0"/>
          <w:numId w:val="44"/>
        </w:numPr>
        <w:contextualSpacing/>
        <w:jc w:val="both"/>
        <w:rPr>
          <w:rFonts w:ascii="Times New Roman" w:hAnsi="Times New Roman"/>
        </w:rPr>
      </w:pPr>
      <w:r w:rsidRPr="004F1FA2">
        <w:rPr>
          <w:rFonts w:ascii="Times New Roman" w:hAnsi="Times New Roman"/>
        </w:rPr>
        <w:t>Stranki</w:t>
      </w:r>
    </w:p>
    <w:p w:rsidR="000826B7" w:rsidRPr="004F1FA2" w:rsidRDefault="000826B7" w:rsidP="000826B7">
      <w:pPr>
        <w:pStyle w:val="ListParagraph"/>
        <w:numPr>
          <w:ilvl w:val="0"/>
          <w:numId w:val="44"/>
        </w:numPr>
        <w:contextualSpacing/>
        <w:jc w:val="both"/>
        <w:rPr>
          <w:rFonts w:ascii="Times New Roman" w:hAnsi="Times New Roman"/>
        </w:rPr>
      </w:pPr>
      <w:r w:rsidRPr="004F1FA2">
        <w:rPr>
          <w:rFonts w:ascii="Times New Roman" w:hAnsi="Times New Roman"/>
        </w:rPr>
        <w:t>Arhivi policije;</w:t>
      </w:r>
    </w:p>
    <w:p w:rsidR="000826B7" w:rsidRPr="004F1FA2" w:rsidRDefault="000826B7" w:rsidP="000826B7">
      <w:pPr>
        <w:pStyle w:val="ListParagraph"/>
        <w:jc w:val="both"/>
        <w:rPr>
          <w:rFonts w:ascii="Times New Roman" w:hAnsi="Times New Roman"/>
        </w:rPr>
      </w:pPr>
    </w:p>
    <w:p w:rsidR="000826B7" w:rsidRPr="004F1FA2" w:rsidRDefault="000826B7" w:rsidP="000826B7">
      <w:pPr>
        <w:jc w:val="both"/>
        <w:rPr>
          <w:rFonts w:ascii="Times New Roman" w:hAnsi="Times New Roman"/>
        </w:rPr>
      </w:pPr>
    </w:p>
    <w:p w:rsidR="000826B7" w:rsidRPr="004F1FA2" w:rsidRDefault="000826B7" w:rsidP="000826B7">
      <w:pPr>
        <w:jc w:val="both"/>
        <w:rPr>
          <w:rFonts w:ascii="Times New Roman" w:hAnsi="Times New Roman"/>
        </w:rPr>
      </w:pPr>
    </w:p>
    <w:p w:rsidR="000826B7" w:rsidRPr="004F1FA2" w:rsidRDefault="000826B7" w:rsidP="000826B7">
      <w:pPr>
        <w:jc w:val="both"/>
        <w:rPr>
          <w:rFonts w:ascii="Times New Roman" w:hAnsi="Times New Roman"/>
        </w:rPr>
      </w:pPr>
    </w:p>
    <w:p w:rsidR="000826B7" w:rsidRPr="004F1FA2" w:rsidRDefault="000826B7" w:rsidP="000826B7">
      <w:pPr>
        <w:jc w:val="both"/>
        <w:rPr>
          <w:rFonts w:ascii="Times New Roman" w:hAnsi="Times New Roman"/>
        </w:rPr>
      </w:pPr>
      <w:r w:rsidRPr="004F1FA2">
        <w:rPr>
          <w:rFonts w:ascii="Times New Roman" w:hAnsi="Times New Roman"/>
        </w:rPr>
        <w:t>Ime i prezime  položaj</w:t>
      </w:r>
      <w:r w:rsidRPr="004F1FA2">
        <w:rPr>
          <w:rFonts w:ascii="Times New Roman" w:hAnsi="Times New Roman"/>
        </w:rPr>
        <w:tab/>
      </w:r>
      <w:r w:rsidRPr="004F1FA2">
        <w:rPr>
          <w:rFonts w:ascii="Times New Roman" w:hAnsi="Times New Roman"/>
        </w:rPr>
        <w:tab/>
      </w:r>
      <w:r w:rsidRPr="004F1FA2">
        <w:rPr>
          <w:rFonts w:ascii="Times New Roman" w:hAnsi="Times New Roman"/>
        </w:rPr>
        <w:tab/>
        <w:t xml:space="preserve">                                                      Ime i prezime  položaj</w:t>
      </w:r>
    </w:p>
    <w:p w:rsidR="000826B7" w:rsidRPr="004F1FA2" w:rsidRDefault="000826B7" w:rsidP="000826B7">
      <w:pPr>
        <w:jc w:val="both"/>
        <w:rPr>
          <w:rFonts w:ascii="Times New Roman" w:hAnsi="Times New Roman"/>
        </w:rPr>
      </w:pPr>
      <w:r w:rsidRPr="004F1FA2">
        <w:rPr>
          <w:rFonts w:ascii="Times New Roman" w:hAnsi="Times New Roman"/>
        </w:rPr>
        <w:t>____________________                                         p.p</w:t>
      </w:r>
      <w:r w:rsidRPr="004F1FA2">
        <w:rPr>
          <w:rFonts w:ascii="Times New Roman" w:hAnsi="Times New Roman"/>
        </w:rPr>
        <w:tab/>
      </w:r>
      <w:r w:rsidRPr="004F1FA2">
        <w:rPr>
          <w:rFonts w:ascii="Times New Roman" w:hAnsi="Times New Roman"/>
        </w:rPr>
        <w:tab/>
      </w:r>
      <w:r w:rsidRPr="004F1FA2">
        <w:rPr>
          <w:rFonts w:ascii="Times New Roman" w:hAnsi="Times New Roman"/>
        </w:rPr>
        <w:tab/>
        <w:t xml:space="preserve">     _______________</w:t>
      </w:r>
    </w:p>
    <w:p w:rsidR="000826B7" w:rsidRPr="004F1FA2" w:rsidRDefault="000826B7" w:rsidP="000826B7">
      <w:pPr>
        <w:jc w:val="both"/>
        <w:rPr>
          <w:rFonts w:ascii="Times New Roman" w:hAnsi="Times New Roman"/>
        </w:rPr>
      </w:pPr>
    </w:p>
    <w:p w:rsidR="000826B7" w:rsidRPr="004F1FA2" w:rsidRDefault="000826B7" w:rsidP="000826B7">
      <w:pPr>
        <w:jc w:val="both"/>
        <w:rPr>
          <w:rFonts w:ascii="Times New Roman" w:hAnsi="Times New Roman"/>
        </w:rPr>
      </w:pPr>
    </w:p>
    <w:p w:rsidR="000826B7" w:rsidRDefault="000826B7" w:rsidP="004F1FA2">
      <w:pPr>
        <w:jc w:val="center"/>
        <w:rPr>
          <w:rFonts w:ascii="Times New Roman" w:hAnsi="Times New Roman"/>
          <w:sz w:val="24"/>
          <w:szCs w:val="24"/>
        </w:rPr>
      </w:pPr>
      <w:r w:rsidRPr="004F1FA2">
        <w:rPr>
          <w:rFonts w:ascii="Times New Roman" w:hAnsi="Times New Roman"/>
        </w:rPr>
        <w:t>Priština ________.2018</w:t>
      </w:r>
      <w:r>
        <w:rPr>
          <w:rFonts w:ascii="Times New Roman" w:hAnsi="Times New Roman"/>
        </w:rPr>
        <w:br/>
      </w:r>
    </w:p>
    <w:p w:rsidR="004F1FA2" w:rsidRDefault="004F1FA2" w:rsidP="004F1FA2">
      <w:pPr>
        <w:jc w:val="center"/>
        <w:rPr>
          <w:rFonts w:ascii="Times New Roman" w:hAnsi="Times New Roman"/>
          <w:sz w:val="24"/>
          <w:szCs w:val="24"/>
        </w:rPr>
      </w:pPr>
    </w:p>
    <w:p w:rsidR="004F1FA2" w:rsidRDefault="004F1FA2" w:rsidP="004F1FA2">
      <w:pPr>
        <w:jc w:val="center"/>
        <w:rPr>
          <w:rFonts w:ascii="Times New Roman" w:hAnsi="Times New Roman"/>
          <w:sz w:val="24"/>
          <w:szCs w:val="24"/>
        </w:rPr>
      </w:pPr>
    </w:p>
    <w:p w:rsidR="004F1FA2" w:rsidRDefault="004F1FA2" w:rsidP="004F1FA2">
      <w:pPr>
        <w:jc w:val="center"/>
        <w:rPr>
          <w:rFonts w:ascii="Times New Roman" w:hAnsi="Times New Roman"/>
          <w:sz w:val="24"/>
          <w:szCs w:val="24"/>
        </w:rPr>
      </w:pPr>
    </w:p>
    <w:p w:rsidR="004F1FA2" w:rsidRDefault="004F1FA2" w:rsidP="004F1FA2">
      <w:pPr>
        <w:jc w:val="center"/>
        <w:rPr>
          <w:rFonts w:ascii="Times New Roman" w:hAnsi="Times New Roman"/>
          <w:sz w:val="24"/>
          <w:szCs w:val="24"/>
        </w:rPr>
      </w:pPr>
    </w:p>
    <w:p w:rsidR="004F1FA2" w:rsidRDefault="004F1FA2" w:rsidP="004F1FA2">
      <w:pPr>
        <w:jc w:val="center"/>
        <w:rPr>
          <w:rFonts w:ascii="Times New Roman" w:hAnsi="Times New Roman"/>
          <w:sz w:val="24"/>
          <w:szCs w:val="24"/>
        </w:rPr>
      </w:pPr>
    </w:p>
    <w:p w:rsidR="004F1FA2" w:rsidRDefault="004F1FA2" w:rsidP="004F1FA2">
      <w:pPr>
        <w:jc w:val="center"/>
        <w:rPr>
          <w:rFonts w:ascii="Times New Roman" w:hAnsi="Times New Roman"/>
          <w:sz w:val="24"/>
          <w:szCs w:val="24"/>
        </w:rPr>
      </w:pPr>
    </w:p>
    <w:p w:rsidR="004F1FA2" w:rsidRDefault="004F1FA2" w:rsidP="004F1FA2">
      <w:pPr>
        <w:jc w:val="center"/>
        <w:rPr>
          <w:rFonts w:ascii="Times New Roman" w:hAnsi="Times New Roman"/>
          <w:sz w:val="24"/>
          <w:szCs w:val="24"/>
        </w:rPr>
      </w:pPr>
    </w:p>
    <w:p w:rsidR="001347CF" w:rsidRDefault="001347CF" w:rsidP="004F1FA2">
      <w:pPr>
        <w:rPr>
          <w:rFonts w:ascii="Times New Roman" w:hAnsi="Times New Roman"/>
          <w:sz w:val="24"/>
          <w:szCs w:val="24"/>
        </w:rPr>
      </w:pPr>
    </w:p>
    <w:p w:rsidR="004F1FA2" w:rsidRDefault="004F1FA2" w:rsidP="004F1FA2">
      <w:pPr>
        <w:rPr>
          <w:rFonts w:ascii="Times New Roman" w:hAnsi="Times New Roman"/>
          <w:sz w:val="24"/>
          <w:szCs w:val="24"/>
        </w:rPr>
      </w:pPr>
      <w:r w:rsidRPr="004F1FA2">
        <w:rPr>
          <w:rFonts w:ascii="Times New Roman" w:hAnsi="Times New Roman"/>
          <w:noProof/>
          <w:sz w:val="24"/>
          <w:szCs w:val="24"/>
          <w:lang w:val="en-US"/>
        </w:rPr>
        <w:drawing>
          <wp:anchor distT="0" distB="0" distL="114300" distR="114300" simplePos="0" relativeHeight="251689984" behindDoc="1" locked="0" layoutInCell="1" allowOverlap="1">
            <wp:simplePos x="0" y="0"/>
            <wp:positionH relativeFrom="column">
              <wp:posOffset>2790825</wp:posOffset>
            </wp:positionH>
            <wp:positionV relativeFrom="paragraph">
              <wp:posOffset>-580390</wp:posOffset>
            </wp:positionV>
            <wp:extent cx="777875" cy="640080"/>
            <wp:effectExtent l="0" t="0" r="3175" b="762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922" cy="640165"/>
                    </a:xfrm>
                    <a:prstGeom prst="rect">
                      <a:avLst/>
                    </a:prstGeom>
                    <a:noFill/>
                  </pic:spPr>
                </pic:pic>
              </a:graphicData>
            </a:graphic>
          </wp:anchor>
        </w:drawing>
      </w:r>
    </w:p>
    <w:p w:rsidR="004F1FA2" w:rsidRPr="004F1FA2" w:rsidRDefault="004F1FA2" w:rsidP="004F1FA2">
      <w:pPr>
        <w:tabs>
          <w:tab w:val="left" w:pos="2610"/>
          <w:tab w:val="center" w:pos="4968"/>
        </w:tabs>
        <w:spacing w:after="0" w:line="240" w:lineRule="auto"/>
        <w:ind w:firstLine="576"/>
        <w:jc w:val="center"/>
        <w:outlineLvl w:val="0"/>
        <w:rPr>
          <w:rFonts w:ascii="Times New Roman" w:eastAsia="Batang" w:hAnsi="Times New Roman"/>
          <w:b/>
          <w:bCs/>
          <w:sz w:val="20"/>
          <w:szCs w:val="20"/>
        </w:rPr>
      </w:pPr>
      <w:r w:rsidRPr="004F1FA2">
        <w:rPr>
          <w:rFonts w:ascii="Times New Roman" w:hAnsi="Times New Roman"/>
          <w:b/>
          <w:bCs/>
          <w:sz w:val="20"/>
          <w:szCs w:val="20"/>
        </w:rPr>
        <w:t>Republika e Kosovës</w:t>
      </w:r>
    </w:p>
    <w:p w:rsidR="004F1FA2" w:rsidRPr="004F1FA2" w:rsidRDefault="004F1FA2" w:rsidP="004F1FA2">
      <w:pPr>
        <w:spacing w:after="0" w:line="240" w:lineRule="auto"/>
        <w:ind w:firstLine="576"/>
        <w:jc w:val="center"/>
        <w:outlineLvl w:val="0"/>
        <w:rPr>
          <w:rFonts w:ascii="Times New Roman" w:hAnsi="Times New Roman"/>
          <w:b/>
          <w:bCs/>
          <w:sz w:val="20"/>
          <w:szCs w:val="20"/>
        </w:rPr>
      </w:pPr>
      <w:r w:rsidRPr="004F1FA2">
        <w:rPr>
          <w:rFonts w:ascii="Times New Roman" w:eastAsia="Batang" w:hAnsi="Times New Roman"/>
          <w:b/>
          <w:bCs/>
          <w:sz w:val="20"/>
          <w:szCs w:val="20"/>
        </w:rPr>
        <w:t>RepublikaKosova-</w:t>
      </w:r>
      <w:r w:rsidRPr="004F1FA2">
        <w:rPr>
          <w:rFonts w:ascii="Times New Roman" w:hAnsi="Times New Roman"/>
          <w:b/>
          <w:bCs/>
          <w:sz w:val="20"/>
          <w:szCs w:val="20"/>
        </w:rPr>
        <w:t>Republic of Kosovo</w:t>
      </w:r>
    </w:p>
    <w:p w:rsidR="004F1FA2" w:rsidRPr="004F1FA2" w:rsidRDefault="004F1FA2" w:rsidP="004F1FA2">
      <w:pPr>
        <w:spacing w:after="0" w:line="240" w:lineRule="auto"/>
        <w:ind w:firstLine="576"/>
        <w:jc w:val="center"/>
        <w:rPr>
          <w:rFonts w:ascii="Times New Roman" w:hAnsi="Times New Roman"/>
          <w:b/>
          <w:bCs/>
          <w:sz w:val="20"/>
          <w:szCs w:val="20"/>
        </w:rPr>
      </w:pPr>
      <w:r w:rsidRPr="004F1FA2">
        <w:rPr>
          <w:rFonts w:ascii="Times New Roman" w:hAnsi="Times New Roman"/>
          <w:b/>
          <w:bCs/>
          <w:sz w:val="20"/>
          <w:szCs w:val="20"/>
        </w:rPr>
        <w:t>Qeveria</w:t>
      </w:r>
      <w:r w:rsidRPr="004F1FA2">
        <w:rPr>
          <w:rFonts w:ascii="Times New Roman" w:hAnsi="Times New Roman"/>
          <w:b/>
          <w:sz w:val="20"/>
          <w:szCs w:val="20"/>
        </w:rPr>
        <w:t xml:space="preserve">– </w:t>
      </w:r>
      <w:r w:rsidRPr="004F1FA2">
        <w:rPr>
          <w:rFonts w:ascii="Times New Roman" w:hAnsi="Times New Roman"/>
          <w:b/>
          <w:bCs/>
          <w:sz w:val="20"/>
          <w:szCs w:val="20"/>
        </w:rPr>
        <w:t>Vlada – Government</w:t>
      </w:r>
    </w:p>
    <w:p w:rsidR="004F1FA2" w:rsidRPr="004F1FA2" w:rsidRDefault="004F1FA2" w:rsidP="004F1FA2">
      <w:pPr>
        <w:spacing w:after="0" w:line="240" w:lineRule="auto"/>
        <w:ind w:firstLine="576"/>
        <w:jc w:val="center"/>
        <w:rPr>
          <w:rFonts w:ascii="Times New Roman" w:hAnsi="Times New Roman"/>
          <w:b/>
          <w:sz w:val="20"/>
          <w:szCs w:val="20"/>
        </w:rPr>
      </w:pPr>
    </w:p>
    <w:p w:rsidR="004F1FA2" w:rsidRPr="004F1FA2" w:rsidRDefault="004F1FA2" w:rsidP="004F1FA2">
      <w:pPr>
        <w:pStyle w:val="BodyText2"/>
        <w:tabs>
          <w:tab w:val="center" w:pos="5310"/>
        </w:tabs>
        <w:jc w:val="center"/>
        <w:rPr>
          <w:b/>
          <w:iCs/>
        </w:rPr>
      </w:pPr>
      <w:r w:rsidRPr="004F1FA2">
        <w:rPr>
          <w:b/>
          <w:bCs/>
        </w:rPr>
        <w:t xml:space="preserve">Ministria e Punëve të Brendshme – </w:t>
      </w:r>
      <w:r w:rsidRPr="004F1FA2">
        <w:rPr>
          <w:b/>
          <w:iCs/>
        </w:rPr>
        <w:t>Ministarstvo Unutrašnjih Poslova/ Ministri of Internal Affairs</w:t>
      </w:r>
    </w:p>
    <w:p w:rsidR="004F1FA2" w:rsidRPr="004F1FA2" w:rsidRDefault="004F1FA2" w:rsidP="004F1FA2">
      <w:pPr>
        <w:pStyle w:val="BodyText2"/>
        <w:tabs>
          <w:tab w:val="center" w:pos="5310"/>
        </w:tabs>
        <w:jc w:val="center"/>
        <w:rPr>
          <w:b/>
          <w:iCs/>
        </w:rPr>
      </w:pPr>
      <w:r w:rsidRPr="004F1FA2">
        <w:rPr>
          <w:b/>
          <w:iCs/>
        </w:rPr>
        <w:t>Drejtoria e Përgjithshme e Policisë/ Generalna Policijska Direkcija/ General Police Directorate</w:t>
      </w:r>
    </w:p>
    <w:p w:rsidR="004F1FA2" w:rsidRDefault="004F1FA2" w:rsidP="004F1FA2">
      <w:pPr>
        <w:jc w:val="both"/>
        <w:rPr>
          <w:rFonts w:ascii="Times New Roman" w:hAnsi="Times New Roman"/>
        </w:rPr>
      </w:pPr>
      <w:r>
        <w:rPr>
          <w:rFonts w:ascii="Times New Roman" w:hAnsi="Times New Roman"/>
        </w:rPr>
        <w:t>__________________________________________________________________________________</w:t>
      </w:r>
    </w:p>
    <w:p w:rsidR="004F1FA2" w:rsidRPr="00251E72" w:rsidRDefault="004F1FA2" w:rsidP="004F1FA2">
      <w:pPr>
        <w:jc w:val="both"/>
        <w:rPr>
          <w:rFonts w:ascii="Times New Roman" w:hAnsi="Times New Roman"/>
          <w:b/>
        </w:rPr>
      </w:pPr>
      <w:r w:rsidRPr="00251E72">
        <w:rPr>
          <w:rFonts w:ascii="Times New Roman" w:hAnsi="Times New Roman"/>
          <w:b/>
        </w:rPr>
        <w:t>Shtojca 5</w:t>
      </w:r>
    </w:p>
    <w:p w:rsidR="004F1FA2" w:rsidRDefault="004F1FA2" w:rsidP="004F1FA2">
      <w:pPr>
        <w:jc w:val="both"/>
        <w:rPr>
          <w:rFonts w:ascii="Times New Roman" w:hAnsi="Times New Roman"/>
        </w:rPr>
      </w:pPr>
      <w:r w:rsidRPr="0025377F">
        <w:rPr>
          <w:rFonts w:ascii="Times New Roman" w:hAnsi="Times New Roman"/>
        </w:rPr>
        <w:t>Në mb</w:t>
      </w:r>
      <w:r w:rsidR="00BC2FF4">
        <w:rPr>
          <w:rFonts w:ascii="Times New Roman" w:hAnsi="Times New Roman"/>
        </w:rPr>
        <w:t>ë</w:t>
      </w:r>
      <w:r w:rsidRPr="0025377F">
        <w:rPr>
          <w:rFonts w:ascii="Times New Roman" w:hAnsi="Times New Roman"/>
        </w:rPr>
        <w:t>shtjetje të Neni</w:t>
      </w:r>
      <w:r w:rsidR="00BC2FF4">
        <w:rPr>
          <w:rFonts w:ascii="Times New Roman" w:hAnsi="Times New Roman"/>
        </w:rPr>
        <w:t>t</w:t>
      </w:r>
      <w:r w:rsidRPr="0025377F">
        <w:rPr>
          <w:rFonts w:ascii="Times New Roman" w:hAnsi="Times New Roman"/>
        </w:rPr>
        <w:t xml:space="preserve"> 39</w:t>
      </w:r>
      <w:r>
        <w:rPr>
          <w:rFonts w:ascii="Times New Roman" w:hAnsi="Times New Roman"/>
        </w:rPr>
        <w:t>, 32</w:t>
      </w:r>
      <w:r w:rsidRPr="0025377F">
        <w:rPr>
          <w:rFonts w:ascii="Times New Roman" w:hAnsi="Times New Roman"/>
        </w:rPr>
        <w:t xml:space="preserve"> të Ligjit Nr.06/L-036 p</w:t>
      </w:r>
      <w:r w:rsidR="00BC2FF4">
        <w:rPr>
          <w:rFonts w:ascii="Times New Roman" w:hAnsi="Times New Roman"/>
        </w:rPr>
        <w:t>ë</w:t>
      </w:r>
      <w:r w:rsidRPr="0025377F">
        <w:rPr>
          <w:rFonts w:ascii="Times New Roman" w:hAnsi="Times New Roman"/>
        </w:rPr>
        <w:t>r Ndryshimin dhe Plot</w:t>
      </w:r>
      <w:r w:rsidR="00BC2FF4">
        <w:rPr>
          <w:rFonts w:ascii="Times New Roman" w:hAnsi="Times New Roman"/>
        </w:rPr>
        <w:t>ë</w:t>
      </w:r>
      <w:r w:rsidRPr="0025377F">
        <w:rPr>
          <w:rFonts w:ascii="Times New Roman" w:hAnsi="Times New Roman"/>
        </w:rPr>
        <w:t>simin e  Ligjit Nr. 04/L-219 për të Huaj,</w:t>
      </w:r>
      <w:r>
        <w:rPr>
          <w:rFonts w:ascii="Times New Roman" w:hAnsi="Times New Roman"/>
        </w:rPr>
        <w:t xml:space="preserve"> si dhe nenit 42, 43</w:t>
      </w:r>
      <w:r w:rsidRPr="0025377F">
        <w:rPr>
          <w:rFonts w:ascii="Times New Roman" w:hAnsi="Times New Roman"/>
        </w:rPr>
        <w:t xml:space="preserve">  të Udhëzimit Administrativ (MPB) Nr. </w:t>
      </w:r>
      <w:r w:rsidRPr="00251E72">
        <w:rPr>
          <w:rFonts w:ascii="Times New Roman" w:hAnsi="Times New Roman"/>
          <w:highlight w:val="yellow"/>
        </w:rPr>
        <w:t>09/2014</w:t>
      </w:r>
      <w:r w:rsidRPr="0025377F">
        <w:rPr>
          <w:rFonts w:ascii="Times New Roman" w:hAnsi="Times New Roman"/>
        </w:rPr>
        <w:t xml:space="preserve"> për Kthimin e të Huajve me Qëndrim të Paligjshëm në Republikën e Kosovës, Drejtoria për Migrim dhe të Huaj në Policinë e Kosovës, nxjerr këtë:</w:t>
      </w:r>
    </w:p>
    <w:p w:rsidR="004F1FA2" w:rsidRPr="002B1B5A" w:rsidRDefault="004F1FA2" w:rsidP="004F1FA2">
      <w:pPr>
        <w:jc w:val="both"/>
        <w:rPr>
          <w:rFonts w:ascii="Times New Roman" w:hAnsi="Times New Roman"/>
          <w:sz w:val="8"/>
        </w:rPr>
      </w:pPr>
    </w:p>
    <w:p w:rsidR="004F1FA2" w:rsidRPr="003005B0" w:rsidRDefault="004F1FA2" w:rsidP="004F1FA2">
      <w:pPr>
        <w:jc w:val="center"/>
        <w:rPr>
          <w:rFonts w:ascii="Times New Roman" w:hAnsi="Times New Roman"/>
          <w:b/>
          <w:sz w:val="24"/>
        </w:rPr>
      </w:pPr>
      <w:r>
        <w:rPr>
          <w:rFonts w:ascii="Times New Roman" w:hAnsi="Times New Roman"/>
          <w:b/>
          <w:sz w:val="24"/>
        </w:rPr>
        <w:t xml:space="preserve">VENDIM </w:t>
      </w:r>
    </w:p>
    <w:p w:rsidR="004F1FA2" w:rsidRPr="002B1B5A" w:rsidRDefault="004F1FA2" w:rsidP="004F1FA2">
      <w:pPr>
        <w:jc w:val="center"/>
        <w:rPr>
          <w:rFonts w:ascii="Times New Roman" w:hAnsi="Times New Roman"/>
          <w:b/>
          <w:sz w:val="2"/>
        </w:rPr>
      </w:pPr>
    </w:p>
    <w:p w:rsidR="004F1FA2" w:rsidRPr="00904F6F" w:rsidRDefault="004F1FA2" w:rsidP="004F1FA2">
      <w:pPr>
        <w:jc w:val="both"/>
        <w:rPr>
          <w:rFonts w:ascii="Sylfaen" w:hAnsi="Sylfaen"/>
        </w:rPr>
      </w:pPr>
      <w:r w:rsidRPr="00A566A9">
        <w:rPr>
          <w:rFonts w:ascii="Times New Roman" w:hAnsi="Times New Roman"/>
          <w:b/>
        </w:rPr>
        <w:t>I.</w:t>
      </w:r>
      <w:r>
        <w:rPr>
          <w:rFonts w:ascii="Times New Roman" w:hAnsi="Times New Roman"/>
        </w:rPr>
        <w:t xml:space="preserve"> Revokohet Vendimi Nr. ________ i dat</w:t>
      </w:r>
      <w:r w:rsidR="00BC2FF4">
        <w:rPr>
          <w:rFonts w:ascii="Times New Roman" w:hAnsi="Times New Roman"/>
        </w:rPr>
        <w:t>ë</w:t>
      </w:r>
      <w:r>
        <w:rPr>
          <w:rFonts w:ascii="Times New Roman" w:hAnsi="Times New Roman"/>
        </w:rPr>
        <w:t>s _________ p</w:t>
      </w:r>
      <w:r w:rsidR="00BC2FF4">
        <w:rPr>
          <w:rFonts w:ascii="Times New Roman" w:hAnsi="Times New Roman"/>
        </w:rPr>
        <w:t>ë</w:t>
      </w:r>
      <w:r>
        <w:rPr>
          <w:rFonts w:ascii="Times New Roman" w:hAnsi="Times New Roman"/>
        </w:rPr>
        <w:t>r largim me forc</w:t>
      </w:r>
      <w:r w:rsidR="00BC2FF4">
        <w:rPr>
          <w:rFonts w:ascii="Times New Roman" w:hAnsi="Times New Roman"/>
        </w:rPr>
        <w:t>ë</w:t>
      </w:r>
      <w:r>
        <w:rPr>
          <w:rFonts w:ascii="Times New Roman" w:hAnsi="Times New Roman"/>
        </w:rPr>
        <w:t xml:space="preserve"> ndaj</w:t>
      </w:r>
      <w:r>
        <w:rPr>
          <w:rFonts w:ascii="Sylfaen" w:hAnsi="Sylfaen"/>
        </w:rPr>
        <w:t xml:space="preserve"> z/znj. ______________________________________________________</w:t>
      </w:r>
      <w:r w:rsidR="00BC2FF4">
        <w:rPr>
          <w:rFonts w:ascii="Sylfaen" w:hAnsi="Sylfaen"/>
        </w:rPr>
        <w:t>.</w:t>
      </w:r>
    </w:p>
    <w:p w:rsidR="004F1FA2" w:rsidRDefault="004F1FA2" w:rsidP="004F1FA2">
      <w:pPr>
        <w:jc w:val="both"/>
        <w:rPr>
          <w:rFonts w:ascii="Times New Roman" w:hAnsi="Times New Roman"/>
        </w:rPr>
      </w:pPr>
      <w:r w:rsidRPr="00A566A9">
        <w:rPr>
          <w:rFonts w:ascii="Times New Roman" w:hAnsi="Times New Roman"/>
          <w:b/>
        </w:rPr>
        <w:t>II.</w:t>
      </w:r>
      <w:r>
        <w:rPr>
          <w:rFonts w:ascii="Times New Roman" w:hAnsi="Times New Roman"/>
        </w:rPr>
        <w:t xml:space="preserve"> Z/</w:t>
      </w:r>
      <w:r w:rsidRPr="00A566A9">
        <w:rPr>
          <w:rFonts w:ascii="Times New Roman" w:hAnsi="Times New Roman"/>
        </w:rPr>
        <w:t xml:space="preserve">Znj. </w:t>
      </w:r>
      <w:r>
        <w:rPr>
          <w:rFonts w:ascii="Times New Roman" w:hAnsi="Times New Roman"/>
        </w:rPr>
        <w:t>_______________ e lindur m</w:t>
      </w:r>
      <w:r w:rsidR="00BC2FF4">
        <w:rPr>
          <w:rFonts w:ascii="Times New Roman" w:hAnsi="Times New Roman"/>
        </w:rPr>
        <w:t>ë</w:t>
      </w:r>
      <w:r>
        <w:rPr>
          <w:rFonts w:ascii="Times New Roman" w:hAnsi="Times New Roman"/>
        </w:rPr>
        <w:t xml:space="preserve"> ___________ n</w:t>
      </w:r>
      <w:r w:rsidR="00BC2FF4">
        <w:rPr>
          <w:rFonts w:ascii="Times New Roman" w:hAnsi="Times New Roman"/>
        </w:rPr>
        <w:t>ë</w:t>
      </w:r>
      <w:r>
        <w:rPr>
          <w:rFonts w:ascii="Times New Roman" w:hAnsi="Times New Roman"/>
        </w:rPr>
        <w:t xml:space="preserve"> _______ shtetas</w:t>
      </w:r>
      <w:r w:rsidR="00BC2FF4">
        <w:rPr>
          <w:rFonts w:ascii="Times New Roman" w:hAnsi="Times New Roman"/>
        </w:rPr>
        <w:t>/</w:t>
      </w:r>
      <w:r>
        <w:rPr>
          <w:rFonts w:ascii="Times New Roman" w:hAnsi="Times New Roman"/>
        </w:rPr>
        <w:t xml:space="preserve">e </w:t>
      </w:r>
      <w:r w:rsidR="00BC2FF4">
        <w:rPr>
          <w:rFonts w:ascii="Times New Roman" w:hAnsi="Times New Roman"/>
        </w:rPr>
        <w:t>i/</w:t>
      </w:r>
      <w:r>
        <w:rPr>
          <w:rFonts w:ascii="Times New Roman" w:hAnsi="Times New Roman"/>
        </w:rPr>
        <w:t>e _______________ trajtohet n</w:t>
      </w:r>
      <w:r w:rsidR="00BC2FF4">
        <w:rPr>
          <w:rFonts w:ascii="Times New Roman" w:hAnsi="Times New Roman"/>
        </w:rPr>
        <w:t>ë</w:t>
      </w:r>
      <w:r>
        <w:rPr>
          <w:rFonts w:ascii="Times New Roman" w:hAnsi="Times New Roman"/>
        </w:rPr>
        <w:t xml:space="preserve"> kthim t</w:t>
      </w:r>
      <w:r w:rsidR="00BC2FF4">
        <w:rPr>
          <w:rFonts w:ascii="Times New Roman" w:hAnsi="Times New Roman"/>
        </w:rPr>
        <w:t>ë</w:t>
      </w:r>
      <w:r>
        <w:rPr>
          <w:rFonts w:ascii="Times New Roman" w:hAnsi="Times New Roman"/>
        </w:rPr>
        <w:t xml:space="preserve"> Asistuar Vullnetar sipas kushteve t</w:t>
      </w:r>
      <w:r w:rsidR="00BC2FF4">
        <w:rPr>
          <w:rFonts w:ascii="Times New Roman" w:hAnsi="Times New Roman"/>
        </w:rPr>
        <w:t>ë</w:t>
      </w:r>
      <w:r>
        <w:rPr>
          <w:rFonts w:ascii="Times New Roman" w:hAnsi="Times New Roman"/>
        </w:rPr>
        <w:t xml:space="preserve"> p</w:t>
      </w:r>
      <w:r w:rsidR="00BC2FF4">
        <w:rPr>
          <w:rFonts w:ascii="Times New Roman" w:hAnsi="Times New Roman"/>
        </w:rPr>
        <w:t>ë</w:t>
      </w:r>
      <w:r>
        <w:rPr>
          <w:rFonts w:ascii="Times New Roman" w:hAnsi="Times New Roman"/>
        </w:rPr>
        <w:t>rcaktuar</w:t>
      </w:r>
      <w:r w:rsidR="00BC2FF4">
        <w:rPr>
          <w:rFonts w:ascii="Times New Roman" w:hAnsi="Times New Roman"/>
        </w:rPr>
        <w:t>a</w:t>
      </w:r>
      <w:r>
        <w:rPr>
          <w:rFonts w:ascii="Times New Roman" w:hAnsi="Times New Roman"/>
        </w:rPr>
        <w:t xml:space="preserve"> n</w:t>
      </w:r>
      <w:r w:rsidR="00BC2FF4">
        <w:rPr>
          <w:rFonts w:ascii="Times New Roman" w:hAnsi="Times New Roman"/>
        </w:rPr>
        <w:t>ë</w:t>
      </w:r>
      <w:r>
        <w:rPr>
          <w:rFonts w:ascii="Times New Roman" w:hAnsi="Times New Roman"/>
        </w:rPr>
        <w:t xml:space="preserve"> nenin 43 të Udh</w:t>
      </w:r>
      <w:r w:rsidR="00BC2FF4">
        <w:rPr>
          <w:rFonts w:ascii="Times New Roman" w:hAnsi="Times New Roman"/>
        </w:rPr>
        <w:t>ë</w:t>
      </w:r>
      <w:r>
        <w:rPr>
          <w:rFonts w:ascii="Times New Roman" w:hAnsi="Times New Roman"/>
        </w:rPr>
        <w:t>zimi</w:t>
      </w:r>
      <w:r w:rsidR="00BC2FF4">
        <w:rPr>
          <w:rFonts w:ascii="Times New Roman" w:hAnsi="Times New Roman"/>
        </w:rPr>
        <w:t>t</w:t>
      </w:r>
      <w:r w:rsidRPr="00904F6F">
        <w:rPr>
          <w:rFonts w:ascii="Times New Roman" w:hAnsi="Times New Roman"/>
        </w:rPr>
        <w:t xml:space="preserve"> Administrativ (MPB) Nr. </w:t>
      </w:r>
      <w:r w:rsidRPr="0072759B">
        <w:rPr>
          <w:rFonts w:ascii="Times New Roman" w:hAnsi="Times New Roman"/>
          <w:highlight w:val="yellow"/>
        </w:rPr>
        <w:t>09/2014</w:t>
      </w:r>
      <w:r w:rsidRPr="00904F6F">
        <w:rPr>
          <w:rFonts w:ascii="Times New Roman" w:hAnsi="Times New Roman"/>
        </w:rPr>
        <w:t xml:space="preserve"> për Kthimin e të Huajve me Qëndrim të Paligjshëm në Republikën e Kosovës</w:t>
      </w:r>
      <w:r>
        <w:rPr>
          <w:rFonts w:ascii="Times New Roman" w:hAnsi="Times New Roman"/>
        </w:rPr>
        <w:t>.</w:t>
      </w:r>
    </w:p>
    <w:p w:rsidR="004F1FA2" w:rsidRPr="00A566A9" w:rsidRDefault="004F1FA2" w:rsidP="004F1FA2">
      <w:pPr>
        <w:jc w:val="both"/>
        <w:rPr>
          <w:rFonts w:ascii="Times New Roman" w:hAnsi="Times New Roman"/>
        </w:rPr>
      </w:pPr>
      <w:r>
        <w:rPr>
          <w:rFonts w:ascii="Times New Roman" w:hAnsi="Times New Roman"/>
          <w:b/>
        </w:rPr>
        <w:t>III</w:t>
      </w:r>
      <w:r w:rsidRPr="00A566A9">
        <w:rPr>
          <w:rFonts w:ascii="Times New Roman" w:hAnsi="Times New Roman"/>
          <w:b/>
        </w:rPr>
        <w:t>.</w:t>
      </w:r>
      <w:r w:rsidRPr="00A566A9">
        <w:rPr>
          <w:rFonts w:ascii="Times New Roman" w:hAnsi="Times New Roman"/>
        </w:rPr>
        <w:t>Ky Vendim hyn në fuqi në momentin e nënshkrimit.</w:t>
      </w:r>
    </w:p>
    <w:p w:rsidR="004F1FA2" w:rsidRPr="002B1B5A" w:rsidRDefault="004F1FA2" w:rsidP="004F1FA2">
      <w:pPr>
        <w:jc w:val="both"/>
        <w:rPr>
          <w:rFonts w:ascii="Times New Roman" w:hAnsi="Times New Roman"/>
          <w:sz w:val="8"/>
        </w:rPr>
      </w:pPr>
    </w:p>
    <w:p w:rsidR="004F1FA2" w:rsidRPr="003005B0" w:rsidRDefault="004F1FA2" w:rsidP="004F1FA2">
      <w:pPr>
        <w:jc w:val="center"/>
        <w:rPr>
          <w:rFonts w:ascii="Times New Roman" w:hAnsi="Times New Roman"/>
          <w:b/>
          <w:sz w:val="24"/>
        </w:rPr>
      </w:pPr>
      <w:r w:rsidRPr="003005B0">
        <w:rPr>
          <w:rFonts w:ascii="Times New Roman" w:hAnsi="Times New Roman"/>
          <w:b/>
          <w:sz w:val="24"/>
        </w:rPr>
        <w:t>Arsyetim</w:t>
      </w:r>
    </w:p>
    <w:p w:rsidR="004F1FA2" w:rsidRPr="002B1B5A" w:rsidRDefault="004F1FA2" w:rsidP="004F1FA2">
      <w:pPr>
        <w:jc w:val="both"/>
        <w:rPr>
          <w:rFonts w:ascii="Times New Roman" w:hAnsi="Times New Roman"/>
          <w:sz w:val="8"/>
        </w:rPr>
      </w:pPr>
    </w:p>
    <w:p w:rsidR="004F1FA2" w:rsidRDefault="004F1FA2" w:rsidP="004F1FA2">
      <w:pPr>
        <w:jc w:val="both"/>
        <w:rPr>
          <w:rFonts w:ascii="Times New Roman" w:hAnsi="Times New Roman"/>
        </w:rPr>
      </w:pPr>
      <w:r>
        <w:rPr>
          <w:rFonts w:ascii="Times New Roman" w:hAnsi="Times New Roman"/>
        </w:rPr>
        <w:t>……………………………………………………………………………………………………………………………………………………………………………………………………………………………………………………………………………………………………………………………………………………………………………………………………………………………………………………………………………………………………………………………………………………………………………………………………………………………………………………………………………………………………………………………………………………………………………………………</w:t>
      </w:r>
      <w:r>
        <w:rPr>
          <w:rFonts w:ascii="Times New Roman" w:hAnsi="Times New Roman"/>
        </w:rPr>
        <w:lastRenderedPageBreak/>
        <w:t>…………………………………………………………………………………………………………………………………………………………………</w:t>
      </w:r>
      <w:r w:rsidR="001347CF">
        <w:rPr>
          <w:rFonts w:ascii="Times New Roman" w:hAnsi="Times New Roman"/>
        </w:rPr>
        <w:t>………………………………………………………</w:t>
      </w:r>
    </w:p>
    <w:p w:rsidR="004F1FA2" w:rsidRDefault="004F1FA2" w:rsidP="004F1FA2">
      <w:pPr>
        <w:jc w:val="both"/>
        <w:rPr>
          <w:rFonts w:ascii="Times New Roman" w:hAnsi="Times New Roman"/>
        </w:rPr>
      </w:pPr>
    </w:p>
    <w:p w:rsidR="004F1FA2" w:rsidRPr="009C6605" w:rsidRDefault="004F1FA2" w:rsidP="004F1FA2">
      <w:pPr>
        <w:jc w:val="both"/>
        <w:rPr>
          <w:rFonts w:ascii="Times New Roman" w:hAnsi="Times New Roman"/>
        </w:rPr>
      </w:pPr>
    </w:p>
    <w:p w:rsidR="004F1FA2" w:rsidRPr="004F1FA2" w:rsidRDefault="004F1FA2" w:rsidP="004F1FA2">
      <w:pPr>
        <w:jc w:val="both"/>
        <w:rPr>
          <w:rFonts w:ascii="Times New Roman" w:hAnsi="Times New Roman"/>
        </w:rPr>
      </w:pPr>
      <w:r w:rsidRPr="004F1FA2">
        <w:rPr>
          <w:rFonts w:ascii="Times New Roman" w:hAnsi="Times New Roman"/>
          <w:b/>
        </w:rPr>
        <w:t>Këshillë juridike</w:t>
      </w:r>
      <w:r w:rsidRPr="004F1FA2">
        <w:rPr>
          <w:rFonts w:ascii="Times New Roman" w:hAnsi="Times New Roman"/>
        </w:rPr>
        <w:t xml:space="preserve">: </w:t>
      </w:r>
    </w:p>
    <w:p w:rsidR="004F1FA2" w:rsidRPr="004F1FA2" w:rsidRDefault="004F1FA2" w:rsidP="004F1FA2">
      <w:pPr>
        <w:autoSpaceDE w:val="0"/>
        <w:autoSpaceDN w:val="0"/>
        <w:adjustRightInd w:val="0"/>
        <w:spacing w:after="0" w:line="240" w:lineRule="auto"/>
        <w:rPr>
          <w:rFonts w:ascii="Times New Roman" w:hAnsi="Times New Roman"/>
        </w:rPr>
      </w:pPr>
      <w:r w:rsidRPr="004F1FA2">
        <w:rPr>
          <w:rFonts w:ascii="Times New Roman" w:hAnsi="Times New Roman"/>
        </w:rPr>
        <w:t>I huaji ka të drejtë ankese kundër k</w:t>
      </w:r>
      <w:r w:rsidR="00BC2FF4">
        <w:rPr>
          <w:rFonts w:ascii="Times New Roman" w:hAnsi="Times New Roman"/>
        </w:rPr>
        <w:t>ë</w:t>
      </w:r>
      <w:r w:rsidRPr="004F1FA2">
        <w:rPr>
          <w:rFonts w:ascii="Times New Roman" w:hAnsi="Times New Roman"/>
        </w:rPr>
        <w:t xml:space="preserve">tij vendimi brenda tetë (8) ditëve nga dita e pranimit të vendimit në Komisionin për </w:t>
      </w:r>
      <w:r w:rsidR="00BC2FF4">
        <w:rPr>
          <w:rFonts w:ascii="Times New Roman" w:hAnsi="Times New Roman"/>
        </w:rPr>
        <w:t>S</w:t>
      </w:r>
      <w:r w:rsidRPr="004F1FA2">
        <w:rPr>
          <w:rFonts w:ascii="Times New Roman" w:hAnsi="Times New Roman"/>
        </w:rPr>
        <w:t>hqyrtimin e  Ankesave. Ankesa dor</w:t>
      </w:r>
      <w:r w:rsidR="00BC2FF4">
        <w:rPr>
          <w:rFonts w:ascii="Times New Roman" w:hAnsi="Times New Roman"/>
        </w:rPr>
        <w:t>ë</w:t>
      </w:r>
      <w:r w:rsidRPr="004F1FA2">
        <w:rPr>
          <w:rFonts w:ascii="Times New Roman" w:hAnsi="Times New Roman"/>
        </w:rPr>
        <w:t>zohet personalisht apo nëpërmjet personit të autorizuar, në Drejtorin</w:t>
      </w:r>
      <w:r w:rsidR="00BC2FF4">
        <w:rPr>
          <w:rFonts w:ascii="Times New Roman" w:hAnsi="Times New Roman"/>
        </w:rPr>
        <w:t>ë</w:t>
      </w:r>
      <w:r w:rsidRPr="004F1FA2">
        <w:rPr>
          <w:rFonts w:ascii="Times New Roman" w:hAnsi="Times New Roman"/>
        </w:rPr>
        <w:t xml:space="preserve"> për Migrim dhe të Huaj/Policia e Kosov</w:t>
      </w:r>
      <w:r w:rsidR="00BC2FF4">
        <w:rPr>
          <w:rFonts w:ascii="Times New Roman" w:hAnsi="Times New Roman"/>
        </w:rPr>
        <w:t>ë</w:t>
      </w:r>
      <w:r w:rsidRPr="004F1FA2">
        <w:rPr>
          <w:rFonts w:ascii="Times New Roman" w:hAnsi="Times New Roman"/>
        </w:rPr>
        <w:t>s.</w:t>
      </w:r>
    </w:p>
    <w:p w:rsidR="004F1FA2" w:rsidRPr="004F1FA2" w:rsidRDefault="004F1FA2" w:rsidP="004F1FA2">
      <w:pPr>
        <w:jc w:val="both"/>
        <w:rPr>
          <w:rFonts w:ascii="Times New Roman" w:hAnsi="Times New Roman"/>
          <w:sz w:val="14"/>
        </w:rPr>
      </w:pPr>
    </w:p>
    <w:p w:rsidR="004F1FA2" w:rsidRPr="004F1FA2" w:rsidRDefault="004F1FA2" w:rsidP="004F1FA2">
      <w:pPr>
        <w:jc w:val="both"/>
        <w:rPr>
          <w:rFonts w:ascii="Times New Roman" w:hAnsi="Times New Roman"/>
        </w:rPr>
      </w:pPr>
      <w:r w:rsidRPr="004F1FA2">
        <w:rPr>
          <w:rFonts w:ascii="Times New Roman" w:hAnsi="Times New Roman"/>
        </w:rPr>
        <w:t xml:space="preserve">- Ankesa kundër Vendimit për largim Vullnetar e pezullon ekzekutimin e Vendimit. </w:t>
      </w:r>
    </w:p>
    <w:p w:rsidR="004F1FA2" w:rsidRPr="004F1FA2" w:rsidRDefault="004F1FA2" w:rsidP="004F1FA2">
      <w:pPr>
        <w:pStyle w:val="ListParagraph"/>
        <w:ind w:left="420"/>
        <w:jc w:val="both"/>
        <w:rPr>
          <w:rFonts w:ascii="Times New Roman" w:hAnsi="Times New Roman"/>
        </w:rPr>
      </w:pPr>
    </w:p>
    <w:p w:rsidR="004F1FA2" w:rsidRPr="004F1FA2" w:rsidRDefault="004F1FA2" w:rsidP="004F1FA2">
      <w:pPr>
        <w:jc w:val="both"/>
        <w:rPr>
          <w:rFonts w:ascii="Times New Roman" w:hAnsi="Times New Roman"/>
        </w:rPr>
      </w:pPr>
      <w:r w:rsidRPr="004F1FA2">
        <w:rPr>
          <w:rFonts w:ascii="Times New Roman" w:hAnsi="Times New Roman"/>
        </w:rPr>
        <w:t>- Vendimi i dërgohet:</w:t>
      </w:r>
    </w:p>
    <w:p w:rsidR="004F1FA2" w:rsidRPr="004F1FA2" w:rsidRDefault="004F1FA2" w:rsidP="004F1FA2">
      <w:pPr>
        <w:pStyle w:val="ListParagraph"/>
        <w:numPr>
          <w:ilvl w:val="0"/>
          <w:numId w:val="45"/>
        </w:numPr>
        <w:contextualSpacing/>
        <w:jc w:val="both"/>
        <w:rPr>
          <w:rFonts w:ascii="Times New Roman" w:hAnsi="Times New Roman"/>
        </w:rPr>
      </w:pPr>
      <w:r w:rsidRPr="004F1FA2">
        <w:rPr>
          <w:rFonts w:ascii="Times New Roman" w:hAnsi="Times New Roman"/>
        </w:rPr>
        <w:t>Palës</w:t>
      </w:r>
      <w:r w:rsidR="00BC2FF4">
        <w:rPr>
          <w:rFonts w:ascii="Times New Roman" w:hAnsi="Times New Roman"/>
        </w:rPr>
        <w:t>;</w:t>
      </w:r>
    </w:p>
    <w:p w:rsidR="004F1FA2" w:rsidRPr="004F1FA2" w:rsidRDefault="00F24EC9" w:rsidP="004F1FA2">
      <w:pPr>
        <w:pStyle w:val="ListParagraph"/>
        <w:numPr>
          <w:ilvl w:val="0"/>
          <w:numId w:val="45"/>
        </w:numPr>
        <w:contextualSpacing/>
        <w:jc w:val="both"/>
        <w:rPr>
          <w:rFonts w:ascii="Times New Roman" w:hAnsi="Times New Roman"/>
        </w:rPr>
      </w:pPr>
      <w:r>
        <w:rPr>
          <w:rFonts w:ascii="Times New Roman" w:hAnsi="Times New Roman"/>
        </w:rPr>
        <w:t>Qendrë</w:t>
      </w:r>
      <w:r w:rsidR="004F1FA2" w:rsidRPr="004F1FA2">
        <w:rPr>
          <w:rFonts w:ascii="Times New Roman" w:hAnsi="Times New Roman"/>
        </w:rPr>
        <w:t>s për Mbajtjen e të Huajve</w:t>
      </w:r>
      <w:r w:rsidR="00BC2FF4">
        <w:rPr>
          <w:rFonts w:ascii="Times New Roman" w:hAnsi="Times New Roman"/>
        </w:rPr>
        <w:t>;</w:t>
      </w:r>
    </w:p>
    <w:p w:rsidR="004F1FA2" w:rsidRPr="004F1FA2" w:rsidRDefault="004F1FA2" w:rsidP="004F1FA2">
      <w:pPr>
        <w:pStyle w:val="ListParagraph"/>
        <w:numPr>
          <w:ilvl w:val="0"/>
          <w:numId w:val="45"/>
        </w:numPr>
        <w:contextualSpacing/>
        <w:jc w:val="both"/>
        <w:rPr>
          <w:rFonts w:ascii="Times New Roman" w:hAnsi="Times New Roman"/>
        </w:rPr>
      </w:pPr>
      <w:r w:rsidRPr="004F1FA2">
        <w:rPr>
          <w:rFonts w:ascii="Times New Roman" w:hAnsi="Times New Roman"/>
        </w:rPr>
        <w:t xml:space="preserve">Divizionit për Ripranim dhe </w:t>
      </w:r>
      <w:r w:rsidR="00BC2FF4">
        <w:rPr>
          <w:rFonts w:ascii="Times New Roman" w:hAnsi="Times New Roman"/>
        </w:rPr>
        <w:t>K</w:t>
      </w:r>
      <w:r w:rsidRPr="004F1FA2">
        <w:rPr>
          <w:rFonts w:ascii="Times New Roman" w:hAnsi="Times New Roman"/>
        </w:rPr>
        <w:t>thim</w:t>
      </w:r>
      <w:r w:rsidR="00BC2FF4">
        <w:rPr>
          <w:rFonts w:ascii="Times New Roman" w:hAnsi="Times New Roman"/>
        </w:rPr>
        <w:t>;</w:t>
      </w:r>
    </w:p>
    <w:p w:rsidR="004F1FA2" w:rsidRPr="004F1FA2" w:rsidRDefault="004F1FA2" w:rsidP="004F1FA2">
      <w:pPr>
        <w:pStyle w:val="ListParagraph"/>
        <w:numPr>
          <w:ilvl w:val="0"/>
          <w:numId w:val="45"/>
        </w:numPr>
        <w:contextualSpacing/>
        <w:jc w:val="both"/>
        <w:rPr>
          <w:rFonts w:ascii="Times New Roman" w:hAnsi="Times New Roman"/>
        </w:rPr>
      </w:pPr>
      <w:r w:rsidRPr="004F1FA2">
        <w:rPr>
          <w:rFonts w:ascii="Times New Roman" w:hAnsi="Times New Roman"/>
        </w:rPr>
        <w:t>Arkivit të Policisë;</w:t>
      </w:r>
    </w:p>
    <w:p w:rsidR="004F1FA2" w:rsidRPr="004F1FA2" w:rsidRDefault="004F1FA2" w:rsidP="004F1FA2">
      <w:pPr>
        <w:pStyle w:val="ListParagraph"/>
        <w:numPr>
          <w:ilvl w:val="0"/>
          <w:numId w:val="45"/>
        </w:numPr>
        <w:contextualSpacing/>
        <w:jc w:val="both"/>
        <w:rPr>
          <w:rFonts w:ascii="Times New Roman" w:hAnsi="Times New Roman"/>
        </w:rPr>
      </w:pPr>
      <w:r w:rsidRPr="004F1FA2">
        <w:rPr>
          <w:rFonts w:ascii="Times New Roman" w:hAnsi="Times New Roman"/>
        </w:rPr>
        <w:t>IOM-it.</w:t>
      </w:r>
    </w:p>
    <w:p w:rsidR="004F1FA2" w:rsidRPr="004F1FA2" w:rsidRDefault="004F1FA2" w:rsidP="004F1FA2">
      <w:pPr>
        <w:pStyle w:val="ListParagraph"/>
        <w:jc w:val="both"/>
        <w:rPr>
          <w:rFonts w:ascii="Times New Roman" w:hAnsi="Times New Roman"/>
        </w:rPr>
      </w:pPr>
    </w:p>
    <w:p w:rsidR="004F1FA2" w:rsidRPr="004F1FA2" w:rsidRDefault="004F1FA2" w:rsidP="004F1FA2">
      <w:pPr>
        <w:jc w:val="both"/>
        <w:rPr>
          <w:rFonts w:ascii="Times New Roman" w:hAnsi="Times New Roman"/>
        </w:rPr>
      </w:pPr>
    </w:p>
    <w:p w:rsidR="004F1FA2" w:rsidRPr="004F1FA2" w:rsidRDefault="004F1FA2" w:rsidP="004F1FA2">
      <w:pPr>
        <w:jc w:val="both"/>
        <w:rPr>
          <w:rFonts w:ascii="Times New Roman" w:hAnsi="Times New Roman"/>
        </w:rPr>
      </w:pPr>
    </w:p>
    <w:p w:rsidR="004F1FA2" w:rsidRPr="004F1FA2" w:rsidRDefault="004F1FA2" w:rsidP="004F1FA2">
      <w:pPr>
        <w:jc w:val="both"/>
        <w:rPr>
          <w:rFonts w:ascii="Times New Roman" w:hAnsi="Times New Roman"/>
        </w:rPr>
      </w:pPr>
    </w:p>
    <w:p w:rsidR="004F1FA2" w:rsidRPr="004F1FA2" w:rsidRDefault="004F1FA2" w:rsidP="004F1FA2">
      <w:pPr>
        <w:jc w:val="both"/>
        <w:rPr>
          <w:rFonts w:ascii="Times New Roman" w:hAnsi="Times New Roman"/>
        </w:rPr>
      </w:pPr>
      <w:r w:rsidRPr="004F1FA2">
        <w:rPr>
          <w:rFonts w:ascii="Times New Roman" w:hAnsi="Times New Roman"/>
        </w:rPr>
        <w:t>Emri</w:t>
      </w:r>
      <w:r w:rsidR="00BC2FF4">
        <w:rPr>
          <w:rFonts w:ascii="Times New Roman" w:hAnsi="Times New Roman"/>
        </w:rPr>
        <w:t>,</w:t>
      </w:r>
      <w:r w:rsidRPr="004F1FA2">
        <w:rPr>
          <w:rFonts w:ascii="Times New Roman" w:hAnsi="Times New Roman"/>
        </w:rPr>
        <w:t xml:space="preserve"> mbiemri</w:t>
      </w:r>
      <w:r w:rsidR="00BC2FF4">
        <w:rPr>
          <w:rFonts w:ascii="Times New Roman" w:hAnsi="Times New Roman"/>
        </w:rPr>
        <w:t>,</w:t>
      </w:r>
      <w:r w:rsidRPr="004F1FA2">
        <w:rPr>
          <w:rFonts w:ascii="Times New Roman" w:hAnsi="Times New Roman"/>
        </w:rPr>
        <w:t xml:space="preserve"> pozita</w:t>
      </w:r>
      <w:r w:rsidRPr="004F1FA2">
        <w:rPr>
          <w:rFonts w:ascii="Times New Roman" w:hAnsi="Times New Roman"/>
        </w:rPr>
        <w:tab/>
      </w:r>
      <w:r w:rsidRPr="004F1FA2">
        <w:rPr>
          <w:rFonts w:ascii="Times New Roman" w:hAnsi="Times New Roman"/>
        </w:rPr>
        <w:tab/>
      </w:r>
      <w:r w:rsidRPr="004F1FA2">
        <w:rPr>
          <w:rFonts w:ascii="Times New Roman" w:hAnsi="Times New Roman"/>
        </w:rPr>
        <w:tab/>
        <w:t xml:space="preserve">                                                      Emri</w:t>
      </w:r>
      <w:r w:rsidR="00BC2FF4">
        <w:rPr>
          <w:rFonts w:ascii="Times New Roman" w:hAnsi="Times New Roman"/>
        </w:rPr>
        <w:t>,</w:t>
      </w:r>
      <w:r w:rsidRPr="004F1FA2">
        <w:rPr>
          <w:rFonts w:ascii="Times New Roman" w:hAnsi="Times New Roman"/>
        </w:rPr>
        <w:t xml:space="preserve"> mbiemri</w:t>
      </w:r>
      <w:r w:rsidR="00BC2FF4">
        <w:rPr>
          <w:rFonts w:ascii="Times New Roman" w:hAnsi="Times New Roman"/>
        </w:rPr>
        <w:t>,</w:t>
      </w:r>
      <w:r w:rsidRPr="004F1FA2">
        <w:rPr>
          <w:rFonts w:ascii="Times New Roman" w:hAnsi="Times New Roman"/>
        </w:rPr>
        <w:t xml:space="preserve"> pozita</w:t>
      </w:r>
    </w:p>
    <w:p w:rsidR="004F1FA2" w:rsidRPr="004F1FA2" w:rsidRDefault="004F1FA2" w:rsidP="004F1FA2">
      <w:pPr>
        <w:jc w:val="both"/>
        <w:rPr>
          <w:rFonts w:ascii="Times New Roman" w:hAnsi="Times New Roman"/>
        </w:rPr>
      </w:pPr>
      <w:r w:rsidRPr="004F1FA2">
        <w:rPr>
          <w:rFonts w:ascii="Times New Roman" w:hAnsi="Times New Roman"/>
        </w:rPr>
        <w:t>____________________                                          v.v</w:t>
      </w:r>
      <w:r w:rsidRPr="004F1FA2">
        <w:rPr>
          <w:rFonts w:ascii="Times New Roman" w:hAnsi="Times New Roman"/>
        </w:rPr>
        <w:tab/>
      </w:r>
      <w:r w:rsidRPr="004F1FA2">
        <w:rPr>
          <w:rFonts w:ascii="Times New Roman" w:hAnsi="Times New Roman"/>
        </w:rPr>
        <w:tab/>
      </w:r>
      <w:r w:rsidRPr="004F1FA2">
        <w:rPr>
          <w:rFonts w:ascii="Times New Roman" w:hAnsi="Times New Roman"/>
        </w:rPr>
        <w:tab/>
        <w:t xml:space="preserve">     _______________</w:t>
      </w:r>
    </w:p>
    <w:p w:rsidR="004F1FA2" w:rsidRPr="004F1FA2" w:rsidRDefault="004F1FA2" w:rsidP="004F1FA2">
      <w:pPr>
        <w:jc w:val="both"/>
        <w:rPr>
          <w:rFonts w:ascii="Times New Roman" w:hAnsi="Times New Roman"/>
        </w:rPr>
      </w:pPr>
    </w:p>
    <w:p w:rsidR="004F1FA2" w:rsidRPr="004F1FA2" w:rsidRDefault="004F1FA2" w:rsidP="004F1FA2">
      <w:pPr>
        <w:jc w:val="both"/>
        <w:rPr>
          <w:rFonts w:ascii="Times New Roman" w:hAnsi="Times New Roman"/>
        </w:rPr>
      </w:pPr>
    </w:p>
    <w:p w:rsidR="004F1FA2" w:rsidRDefault="004F1FA2" w:rsidP="004F1FA2">
      <w:pPr>
        <w:jc w:val="center"/>
        <w:rPr>
          <w:rFonts w:ascii="Times New Roman" w:hAnsi="Times New Roman"/>
        </w:rPr>
      </w:pPr>
      <w:r w:rsidRPr="004F1FA2">
        <w:rPr>
          <w:rFonts w:ascii="Times New Roman" w:hAnsi="Times New Roman"/>
        </w:rPr>
        <w:t>Prishtinë ________2018</w:t>
      </w:r>
    </w:p>
    <w:p w:rsidR="00BA3DC1" w:rsidRDefault="00BA3DC1" w:rsidP="004F1FA2">
      <w:pPr>
        <w:jc w:val="center"/>
        <w:rPr>
          <w:rFonts w:ascii="Times New Roman" w:hAnsi="Times New Roman"/>
        </w:rPr>
      </w:pPr>
    </w:p>
    <w:p w:rsidR="00BA3DC1" w:rsidRDefault="00BA3DC1" w:rsidP="004F1FA2">
      <w:pPr>
        <w:jc w:val="center"/>
        <w:rPr>
          <w:rFonts w:ascii="Times New Roman" w:hAnsi="Times New Roman"/>
        </w:rPr>
      </w:pPr>
    </w:p>
    <w:p w:rsidR="00BA3DC1" w:rsidRDefault="00BA3DC1" w:rsidP="004F1FA2">
      <w:pPr>
        <w:jc w:val="center"/>
        <w:rPr>
          <w:rFonts w:ascii="Times New Roman" w:hAnsi="Times New Roman"/>
        </w:rPr>
      </w:pPr>
    </w:p>
    <w:p w:rsidR="00BA3DC1" w:rsidRDefault="00BA3DC1" w:rsidP="004F1FA2">
      <w:pPr>
        <w:jc w:val="center"/>
        <w:rPr>
          <w:rFonts w:ascii="Times New Roman" w:hAnsi="Times New Roman"/>
        </w:rPr>
      </w:pPr>
    </w:p>
    <w:p w:rsidR="00BA3DC1" w:rsidRDefault="00BA3DC1" w:rsidP="004F1FA2">
      <w:pPr>
        <w:jc w:val="center"/>
        <w:rPr>
          <w:rFonts w:ascii="Times New Roman" w:hAnsi="Times New Roman"/>
        </w:rPr>
      </w:pPr>
    </w:p>
    <w:p w:rsidR="00B10A37" w:rsidRDefault="00B10A37" w:rsidP="004F1FA2">
      <w:pPr>
        <w:jc w:val="center"/>
        <w:rPr>
          <w:rFonts w:ascii="Times New Roman" w:hAnsi="Times New Roman"/>
        </w:rPr>
      </w:pPr>
    </w:p>
    <w:p w:rsidR="00BA3DC1" w:rsidRDefault="00BA3DC1" w:rsidP="004F1FA2">
      <w:pPr>
        <w:jc w:val="center"/>
        <w:rPr>
          <w:rFonts w:ascii="Times New Roman" w:hAnsi="Times New Roman"/>
        </w:rPr>
      </w:pPr>
    </w:p>
    <w:p w:rsidR="00BA3DC1" w:rsidRPr="00BA3DC1" w:rsidRDefault="00BA3DC1" w:rsidP="00BA3DC1">
      <w:pPr>
        <w:jc w:val="center"/>
        <w:rPr>
          <w:rFonts w:ascii="Times New Roman" w:hAnsi="Times New Roman"/>
          <w:sz w:val="24"/>
          <w:szCs w:val="24"/>
        </w:rPr>
      </w:pPr>
      <w:r w:rsidRPr="00BA3DC1">
        <w:rPr>
          <w:rFonts w:ascii="Times New Roman" w:hAnsi="Times New Roman"/>
          <w:noProof/>
          <w:sz w:val="24"/>
          <w:szCs w:val="24"/>
          <w:lang w:val="en-US"/>
        </w:rPr>
        <w:drawing>
          <wp:anchor distT="0" distB="0" distL="114300" distR="114300" simplePos="0" relativeHeight="251692032" behindDoc="1" locked="0" layoutInCell="1" allowOverlap="1">
            <wp:simplePos x="0" y="0"/>
            <wp:positionH relativeFrom="column">
              <wp:posOffset>2714625</wp:posOffset>
            </wp:positionH>
            <wp:positionV relativeFrom="paragraph">
              <wp:posOffset>-414020</wp:posOffset>
            </wp:positionV>
            <wp:extent cx="777875" cy="640080"/>
            <wp:effectExtent l="19050" t="0" r="317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40080"/>
                    </a:xfrm>
                    <a:prstGeom prst="rect">
                      <a:avLst/>
                    </a:prstGeom>
                    <a:noFill/>
                  </pic:spPr>
                </pic:pic>
              </a:graphicData>
            </a:graphic>
          </wp:anchor>
        </w:drawing>
      </w:r>
    </w:p>
    <w:p w:rsidR="00BA3DC1" w:rsidRPr="00BA3DC1" w:rsidRDefault="00BA3DC1" w:rsidP="00BA3DC1">
      <w:pPr>
        <w:tabs>
          <w:tab w:val="left" w:pos="2610"/>
          <w:tab w:val="center" w:pos="4968"/>
        </w:tabs>
        <w:spacing w:after="0" w:line="240" w:lineRule="auto"/>
        <w:ind w:firstLine="576"/>
        <w:jc w:val="center"/>
        <w:outlineLvl w:val="0"/>
        <w:rPr>
          <w:rFonts w:ascii="Times New Roman" w:eastAsia="Batang" w:hAnsi="Times New Roman"/>
          <w:b/>
          <w:bCs/>
          <w:sz w:val="20"/>
          <w:szCs w:val="20"/>
          <w:lang w:val="en-GB"/>
        </w:rPr>
      </w:pPr>
      <w:r w:rsidRPr="00BA3DC1">
        <w:rPr>
          <w:rFonts w:ascii="Times New Roman" w:hAnsi="Times New Roman"/>
          <w:b/>
          <w:bCs/>
          <w:sz w:val="20"/>
          <w:szCs w:val="20"/>
          <w:lang w:val="en-GB"/>
        </w:rPr>
        <w:t>Republika e Kosovës</w:t>
      </w:r>
    </w:p>
    <w:p w:rsidR="00BA3DC1" w:rsidRPr="00BA3DC1" w:rsidRDefault="00BA3DC1" w:rsidP="00BA3DC1">
      <w:pPr>
        <w:spacing w:after="0" w:line="240" w:lineRule="auto"/>
        <w:ind w:firstLine="576"/>
        <w:jc w:val="center"/>
        <w:outlineLvl w:val="0"/>
        <w:rPr>
          <w:rFonts w:ascii="Times New Roman" w:hAnsi="Times New Roman"/>
          <w:b/>
          <w:bCs/>
          <w:sz w:val="20"/>
          <w:szCs w:val="20"/>
          <w:lang w:val="en-GB"/>
        </w:rPr>
      </w:pPr>
      <w:r w:rsidRPr="00BA3DC1">
        <w:rPr>
          <w:rFonts w:ascii="Times New Roman" w:eastAsia="Batang" w:hAnsi="Times New Roman"/>
          <w:b/>
          <w:bCs/>
          <w:sz w:val="20"/>
          <w:szCs w:val="20"/>
          <w:lang w:val="en-GB"/>
        </w:rPr>
        <w:t>RepublikaKosova-</w:t>
      </w:r>
      <w:r w:rsidRPr="00BA3DC1">
        <w:rPr>
          <w:rFonts w:ascii="Times New Roman" w:hAnsi="Times New Roman"/>
          <w:b/>
          <w:bCs/>
          <w:sz w:val="20"/>
          <w:szCs w:val="20"/>
          <w:lang w:val="en-GB"/>
        </w:rPr>
        <w:t>Republic of Kosovo</w:t>
      </w:r>
    </w:p>
    <w:p w:rsidR="00BA3DC1" w:rsidRPr="00BA3DC1" w:rsidRDefault="00BA3DC1" w:rsidP="00BA3DC1">
      <w:pPr>
        <w:spacing w:after="0" w:line="240" w:lineRule="auto"/>
        <w:ind w:firstLine="576"/>
        <w:jc w:val="center"/>
        <w:rPr>
          <w:rFonts w:ascii="Times New Roman" w:hAnsi="Times New Roman"/>
          <w:b/>
          <w:bCs/>
          <w:sz w:val="20"/>
          <w:szCs w:val="20"/>
          <w:lang w:val="en-GB"/>
        </w:rPr>
      </w:pPr>
      <w:r w:rsidRPr="00BA3DC1">
        <w:rPr>
          <w:rFonts w:ascii="Times New Roman" w:hAnsi="Times New Roman"/>
          <w:b/>
          <w:bCs/>
          <w:sz w:val="20"/>
          <w:szCs w:val="20"/>
          <w:lang w:val="en-GB"/>
        </w:rPr>
        <w:t>Qeveria</w:t>
      </w:r>
      <w:r w:rsidRPr="00BA3DC1">
        <w:rPr>
          <w:rFonts w:ascii="Times New Roman" w:hAnsi="Times New Roman"/>
          <w:b/>
          <w:sz w:val="20"/>
          <w:szCs w:val="20"/>
          <w:lang w:val="en-GB"/>
        </w:rPr>
        <w:t xml:space="preserve">– </w:t>
      </w:r>
      <w:r w:rsidRPr="00BA3DC1">
        <w:rPr>
          <w:rFonts w:ascii="Times New Roman" w:hAnsi="Times New Roman"/>
          <w:b/>
          <w:bCs/>
          <w:sz w:val="20"/>
          <w:szCs w:val="20"/>
          <w:lang w:val="en-GB"/>
        </w:rPr>
        <w:t>Vlada– Government</w:t>
      </w:r>
    </w:p>
    <w:p w:rsidR="00BA3DC1" w:rsidRPr="00BA3DC1" w:rsidRDefault="00BA3DC1" w:rsidP="00BA3DC1">
      <w:pPr>
        <w:spacing w:after="0" w:line="240" w:lineRule="auto"/>
        <w:ind w:firstLine="576"/>
        <w:jc w:val="center"/>
        <w:rPr>
          <w:rFonts w:ascii="Times New Roman" w:hAnsi="Times New Roman"/>
          <w:b/>
          <w:sz w:val="20"/>
          <w:szCs w:val="20"/>
          <w:lang w:val="en-GB"/>
        </w:rPr>
      </w:pPr>
    </w:p>
    <w:p w:rsidR="00BA3DC1" w:rsidRPr="00BA3DC1" w:rsidRDefault="00BA3DC1" w:rsidP="00BA3DC1">
      <w:pPr>
        <w:pStyle w:val="BodyText2"/>
        <w:tabs>
          <w:tab w:val="center" w:pos="5310"/>
        </w:tabs>
        <w:jc w:val="center"/>
        <w:rPr>
          <w:b/>
          <w:iCs/>
          <w:lang w:val="en-GB"/>
        </w:rPr>
      </w:pPr>
      <w:r w:rsidRPr="00BA3DC1">
        <w:rPr>
          <w:b/>
          <w:bCs/>
          <w:lang w:val="en-GB"/>
        </w:rPr>
        <w:t>Ministria e Punëve të Brendshme–</w:t>
      </w:r>
      <w:r w:rsidRPr="00BA3DC1">
        <w:rPr>
          <w:b/>
          <w:iCs/>
          <w:lang w:val="en-GB"/>
        </w:rPr>
        <w:t>Ministarstvo Unutrašnjih Poslova/ Ministry of Internal Affairs</w:t>
      </w:r>
    </w:p>
    <w:p w:rsidR="00BA3DC1" w:rsidRPr="00BA3DC1" w:rsidRDefault="00BA3DC1" w:rsidP="00BA3DC1">
      <w:pPr>
        <w:pStyle w:val="BodyText2"/>
        <w:tabs>
          <w:tab w:val="center" w:pos="5310"/>
        </w:tabs>
        <w:jc w:val="center"/>
        <w:rPr>
          <w:b/>
          <w:iCs/>
          <w:lang w:val="en-GB"/>
        </w:rPr>
      </w:pPr>
      <w:r w:rsidRPr="00BA3DC1">
        <w:rPr>
          <w:b/>
          <w:iCs/>
          <w:lang w:val="en-GB"/>
        </w:rPr>
        <w:t>Drejtoria e Përgjithshme e Policisë/ Generalna Policijska Direkcija/ General Police Directorate</w:t>
      </w:r>
    </w:p>
    <w:p w:rsidR="00BA3DC1" w:rsidRDefault="00BA3DC1" w:rsidP="00BA3DC1">
      <w:pPr>
        <w:jc w:val="both"/>
        <w:rPr>
          <w:rFonts w:ascii="Times New Roman" w:hAnsi="Times New Roman"/>
          <w:lang w:val="en-GB"/>
        </w:rPr>
      </w:pPr>
      <w:r w:rsidRPr="00515617">
        <w:rPr>
          <w:rFonts w:ascii="Times New Roman" w:hAnsi="Times New Roman"/>
          <w:lang w:val="en-GB"/>
        </w:rPr>
        <w:t>_____________________________________________________</w:t>
      </w:r>
      <w:r>
        <w:rPr>
          <w:rFonts w:ascii="Times New Roman" w:hAnsi="Times New Roman"/>
          <w:lang w:val="en-GB"/>
        </w:rPr>
        <w:t>_____________________________</w:t>
      </w:r>
    </w:p>
    <w:p w:rsidR="00BA3DC1" w:rsidRPr="005448CF" w:rsidRDefault="00BA3DC1" w:rsidP="00BA3DC1">
      <w:pPr>
        <w:jc w:val="both"/>
        <w:rPr>
          <w:rFonts w:ascii="Times New Roman" w:hAnsi="Times New Roman"/>
          <w:b/>
          <w:lang w:val="en-GB"/>
        </w:rPr>
      </w:pPr>
      <w:r w:rsidRPr="005448CF">
        <w:rPr>
          <w:rFonts w:ascii="Times New Roman" w:hAnsi="Times New Roman"/>
          <w:b/>
          <w:lang w:val="en-GB"/>
        </w:rPr>
        <w:t>Annex 5</w:t>
      </w:r>
    </w:p>
    <w:p w:rsidR="00BA3DC1" w:rsidRPr="00515617" w:rsidRDefault="00BA3DC1" w:rsidP="00BA3DC1">
      <w:pPr>
        <w:jc w:val="both"/>
        <w:rPr>
          <w:rFonts w:ascii="Times New Roman" w:hAnsi="Times New Roman"/>
          <w:lang w:val="en-GB"/>
        </w:rPr>
      </w:pPr>
      <w:r w:rsidRPr="00515617">
        <w:rPr>
          <w:rFonts w:ascii="Times New Roman" w:hAnsi="Times New Roman"/>
          <w:lang w:val="en-GB"/>
        </w:rPr>
        <w:t>Pursuant to Article 39</w:t>
      </w:r>
      <w:r>
        <w:rPr>
          <w:rFonts w:ascii="Times New Roman" w:hAnsi="Times New Roman"/>
          <w:lang w:val="en-GB"/>
        </w:rPr>
        <w:t>,32</w:t>
      </w:r>
      <w:r w:rsidRPr="00515617">
        <w:rPr>
          <w:rFonts w:ascii="Times New Roman" w:hAnsi="Times New Roman"/>
          <w:lang w:val="en-GB"/>
        </w:rPr>
        <w:t xml:space="preserve"> of the Law No. 06/L-036 on Amending and Supplementing the Law No. 04/L-219 on Foreigners, as well as Article </w:t>
      </w:r>
      <w:r>
        <w:rPr>
          <w:rFonts w:ascii="Times New Roman" w:hAnsi="Times New Roman"/>
          <w:lang w:val="en-GB"/>
        </w:rPr>
        <w:t xml:space="preserve">42, </w:t>
      </w:r>
      <w:r w:rsidRPr="00515617">
        <w:rPr>
          <w:rFonts w:ascii="Times New Roman" w:hAnsi="Times New Roman"/>
          <w:lang w:val="en-GB"/>
        </w:rPr>
        <w:t xml:space="preserve">43 of the Administrative Instruction (MIA) </w:t>
      </w:r>
      <w:r w:rsidRPr="00EC4650">
        <w:rPr>
          <w:rFonts w:ascii="Times New Roman" w:hAnsi="Times New Roman"/>
          <w:highlight w:val="yellow"/>
          <w:lang w:val="en-GB"/>
        </w:rPr>
        <w:t>No. 09/2014</w:t>
      </w:r>
      <w:r w:rsidRPr="00515617">
        <w:rPr>
          <w:rFonts w:ascii="Times New Roman" w:hAnsi="Times New Roman"/>
          <w:lang w:val="en-GB"/>
        </w:rPr>
        <w:t xml:space="preserve"> on Returning of Foreigners with Illegal Residence in the Republic of Kosovo, the Directorate for Migration and Foreigners within Kosovo Police shall issue as follows:</w:t>
      </w:r>
    </w:p>
    <w:p w:rsidR="00BA3DC1" w:rsidRPr="00515617" w:rsidRDefault="00BA3DC1" w:rsidP="00BA3DC1">
      <w:pPr>
        <w:jc w:val="both"/>
        <w:rPr>
          <w:rFonts w:ascii="Times New Roman" w:hAnsi="Times New Roman"/>
          <w:sz w:val="8"/>
          <w:lang w:val="en-GB"/>
        </w:rPr>
      </w:pPr>
    </w:p>
    <w:p w:rsidR="00BA3DC1" w:rsidRPr="00515617" w:rsidRDefault="00BA3DC1" w:rsidP="00BA3DC1">
      <w:pPr>
        <w:jc w:val="center"/>
        <w:rPr>
          <w:rFonts w:ascii="Times New Roman" w:hAnsi="Times New Roman"/>
          <w:b/>
          <w:sz w:val="24"/>
          <w:lang w:val="en-GB"/>
        </w:rPr>
      </w:pPr>
      <w:r w:rsidRPr="00515617">
        <w:rPr>
          <w:rFonts w:ascii="Times New Roman" w:hAnsi="Times New Roman"/>
          <w:b/>
          <w:sz w:val="24"/>
          <w:lang w:val="en-GB"/>
        </w:rPr>
        <w:t>DECISION</w:t>
      </w:r>
    </w:p>
    <w:p w:rsidR="00BA3DC1" w:rsidRPr="00515617" w:rsidRDefault="00BA3DC1" w:rsidP="00BA3DC1">
      <w:pPr>
        <w:jc w:val="center"/>
        <w:rPr>
          <w:rFonts w:ascii="Times New Roman" w:hAnsi="Times New Roman"/>
          <w:b/>
          <w:sz w:val="2"/>
          <w:lang w:val="en-GB"/>
        </w:rPr>
      </w:pPr>
    </w:p>
    <w:p w:rsidR="00BA3DC1" w:rsidRPr="00515617" w:rsidRDefault="00BA3DC1" w:rsidP="00BA3DC1">
      <w:pPr>
        <w:jc w:val="both"/>
        <w:rPr>
          <w:rFonts w:ascii="Sylfaen" w:hAnsi="Sylfaen"/>
          <w:lang w:val="en-GB"/>
        </w:rPr>
      </w:pPr>
      <w:r w:rsidRPr="00515617">
        <w:rPr>
          <w:rFonts w:ascii="Times New Roman" w:hAnsi="Times New Roman"/>
          <w:b/>
          <w:lang w:val="en-GB"/>
        </w:rPr>
        <w:t>I.</w:t>
      </w:r>
      <w:r w:rsidRPr="00515617">
        <w:rPr>
          <w:rFonts w:ascii="Times New Roman" w:hAnsi="Times New Roman"/>
          <w:lang w:val="en-GB"/>
        </w:rPr>
        <w:t>The Decision No. ________ dated _________ on forced removal against Mr/Ms ______________________________________________________ shall be revoked.</w:t>
      </w:r>
    </w:p>
    <w:p w:rsidR="00BA3DC1" w:rsidRPr="00515617" w:rsidRDefault="00BA3DC1" w:rsidP="00BA3DC1">
      <w:pPr>
        <w:jc w:val="both"/>
        <w:rPr>
          <w:rFonts w:ascii="Times New Roman" w:hAnsi="Times New Roman"/>
          <w:lang w:val="en-GB"/>
        </w:rPr>
      </w:pPr>
      <w:r w:rsidRPr="00515617">
        <w:rPr>
          <w:rFonts w:ascii="Times New Roman" w:hAnsi="Times New Roman"/>
          <w:b/>
          <w:lang w:val="en-GB"/>
        </w:rPr>
        <w:t>II.</w:t>
      </w:r>
      <w:r w:rsidRPr="00515617">
        <w:rPr>
          <w:rFonts w:ascii="Times New Roman" w:hAnsi="Times New Roman"/>
          <w:lang w:val="en-GB"/>
        </w:rPr>
        <w:t xml:space="preserve">Mr/Ms _______________ born on ___________ in _______, citizen of _______________, shall be treated in voluntary assisted return pursuant to the conditions set forth in Article 43 of the Administrative Instruction (MIA) No. </w:t>
      </w:r>
      <w:r w:rsidRPr="00EC4650">
        <w:rPr>
          <w:rFonts w:ascii="Times New Roman" w:hAnsi="Times New Roman"/>
          <w:highlight w:val="yellow"/>
          <w:lang w:val="en-GB"/>
        </w:rPr>
        <w:t>09/2014</w:t>
      </w:r>
      <w:r w:rsidRPr="00515617">
        <w:rPr>
          <w:rFonts w:ascii="Times New Roman" w:hAnsi="Times New Roman"/>
          <w:lang w:val="en-GB"/>
        </w:rPr>
        <w:t xml:space="preserve"> on Returning of Foreigners with Illegal Resid</w:t>
      </w:r>
      <w:r>
        <w:rPr>
          <w:rFonts w:ascii="Times New Roman" w:hAnsi="Times New Roman"/>
          <w:lang w:val="en-GB"/>
        </w:rPr>
        <w:t>ence in the Republic of Kosovo.</w:t>
      </w:r>
    </w:p>
    <w:p w:rsidR="00BA3DC1" w:rsidRPr="00515617" w:rsidRDefault="00BA3DC1" w:rsidP="00BA3DC1">
      <w:pPr>
        <w:jc w:val="both"/>
        <w:rPr>
          <w:rFonts w:ascii="Times New Roman" w:hAnsi="Times New Roman"/>
          <w:lang w:val="en-GB"/>
        </w:rPr>
      </w:pPr>
      <w:r w:rsidRPr="00515617">
        <w:rPr>
          <w:rFonts w:ascii="Times New Roman" w:hAnsi="Times New Roman"/>
          <w:b/>
          <w:lang w:val="en-GB"/>
        </w:rPr>
        <w:t>III.</w:t>
      </w:r>
      <w:r w:rsidRPr="00515617">
        <w:rPr>
          <w:rFonts w:ascii="Times New Roman" w:hAnsi="Times New Roman"/>
          <w:lang w:val="en-GB"/>
        </w:rPr>
        <w:t>This Decision shall enter into force upon its signing.</w:t>
      </w:r>
    </w:p>
    <w:p w:rsidR="00BA3DC1" w:rsidRPr="00515617" w:rsidRDefault="00BA3DC1" w:rsidP="00BA3DC1">
      <w:pPr>
        <w:jc w:val="both"/>
        <w:rPr>
          <w:rFonts w:ascii="Times New Roman" w:hAnsi="Times New Roman"/>
          <w:sz w:val="8"/>
          <w:lang w:val="en-GB"/>
        </w:rPr>
      </w:pPr>
    </w:p>
    <w:p w:rsidR="00BA3DC1" w:rsidRPr="00515617" w:rsidRDefault="00BA3DC1" w:rsidP="00BA3DC1">
      <w:pPr>
        <w:jc w:val="center"/>
        <w:rPr>
          <w:rFonts w:ascii="Times New Roman" w:hAnsi="Times New Roman"/>
          <w:b/>
          <w:sz w:val="24"/>
          <w:lang w:val="en-GB"/>
        </w:rPr>
      </w:pPr>
      <w:r w:rsidRPr="00515617">
        <w:rPr>
          <w:rFonts w:ascii="Times New Roman" w:hAnsi="Times New Roman"/>
          <w:b/>
          <w:sz w:val="24"/>
          <w:lang w:val="en-GB"/>
        </w:rPr>
        <w:t>Rationale</w:t>
      </w:r>
    </w:p>
    <w:p w:rsidR="00BA3DC1" w:rsidRPr="00515617" w:rsidRDefault="00BA3DC1" w:rsidP="00BA3DC1">
      <w:pPr>
        <w:jc w:val="both"/>
        <w:rPr>
          <w:rFonts w:ascii="Times New Roman" w:hAnsi="Times New Roman"/>
          <w:sz w:val="8"/>
          <w:lang w:val="en-GB"/>
        </w:rPr>
      </w:pPr>
    </w:p>
    <w:p w:rsidR="00BA3DC1" w:rsidRPr="00515617" w:rsidRDefault="00BA3DC1" w:rsidP="00BA3DC1">
      <w:pPr>
        <w:jc w:val="both"/>
        <w:rPr>
          <w:rFonts w:ascii="Times New Roman" w:hAnsi="Times New Roman"/>
          <w:lang w:val="en-GB"/>
        </w:rPr>
      </w:pPr>
      <w:r w:rsidRPr="00515617">
        <w:rPr>
          <w:rFonts w:ascii="Times New Roman" w:hAnsi="Times New Roman"/>
          <w:lang w:val="en-GB"/>
        </w:rPr>
        <w:t>…………………………………………………………………………………………………………………………………………………………………………………………………………………………………………………………………………………………………………………………………………………………………………………………………………………………………………………………………………………………………………………………………………………………………</w:t>
      </w:r>
      <w:r w:rsidRPr="00515617">
        <w:rPr>
          <w:rFonts w:ascii="Times New Roman" w:hAnsi="Times New Roman"/>
          <w:lang w:val="en-GB"/>
        </w:rPr>
        <w:lastRenderedPageBreak/>
        <w:t>……………………………………………………………………………………………………………………………………………………………………………………………………………………………………………………………………………………………………………………………………………………………………………………………</w:t>
      </w:r>
      <w:r>
        <w:rPr>
          <w:rFonts w:ascii="Times New Roman" w:hAnsi="Times New Roman"/>
          <w:lang w:val="en-GB"/>
        </w:rPr>
        <w:t>………………………………………………………</w:t>
      </w:r>
    </w:p>
    <w:p w:rsidR="00BA3DC1" w:rsidRPr="00515617" w:rsidRDefault="00BA3DC1" w:rsidP="00BA3DC1">
      <w:pPr>
        <w:jc w:val="both"/>
        <w:rPr>
          <w:rFonts w:ascii="Times New Roman" w:hAnsi="Times New Roman"/>
          <w:lang w:val="en-GB"/>
        </w:rPr>
      </w:pPr>
    </w:p>
    <w:p w:rsidR="00BA3DC1" w:rsidRPr="00515617" w:rsidRDefault="00BA3DC1" w:rsidP="00BA3DC1">
      <w:pPr>
        <w:jc w:val="both"/>
        <w:rPr>
          <w:rFonts w:ascii="Times New Roman" w:hAnsi="Times New Roman"/>
          <w:lang w:val="en-GB"/>
        </w:rPr>
      </w:pPr>
    </w:p>
    <w:p w:rsidR="00BA3DC1" w:rsidRPr="00BA3DC1" w:rsidRDefault="00BA3DC1" w:rsidP="00BA3DC1">
      <w:pPr>
        <w:jc w:val="both"/>
        <w:rPr>
          <w:rFonts w:ascii="Times New Roman" w:hAnsi="Times New Roman"/>
          <w:lang w:val="en-GB"/>
        </w:rPr>
      </w:pPr>
      <w:r w:rsidRPr="00BA3DC1">
        <w:rPr>
          <w:rFonts w:ascii="Times New Roman" w:hAnsi="Times New Roman"/>
          <w:b/>
          <w:lang w:val="en-GB"/>
        </w:rPr>
        <w:t>Legal advice</w:t>
      </w:r>
      <w:r w:rsidRPr="00BA3DC1">
        <w:rPr>
          <w:rFonts w:ascii="Times New Roman" w:hAnsi="Times New Roman"/>
          <w:lang w:val="en-GB"/>
        </w:rPr>
        <w:t xml:space="preserve">: </w:t>
      </w:r>
    </w:p>
    <w:p w:rsidR="00BA3DC1" w:rsidRPr="00BA3DC1" w:rsidRDefault="00BA3DC1" w:rsidP="00BA3DC1">
      <w:pPr>
        <w:autoSpaceDE w:val="0"/>
        <w:autoSpaceDN w:val="0"/>
        <w:adjustRightInd w:val="0"/>
        <w:spacing w:after="0" w:line="240" w:lineRule="auto"/>
        <w:rPr>
          <w:rFonts w:ascii="Times New Roman" w:hAnsi="Times New Roman"/>
          <w:lang w:val="en-GB"/>
        </w:rPr>
      </w:pPr>
      <w:r w:rsidRPr="00BA3DC1">
        <w:rPr>
          <w:rFonts w:ascii="Times New Roman" w:hAnsi="Times New Roman"/>
          <w:lang w:val="en-GB"/>
        </w:rPr>
        <w:t>A foreigner shall be entitled to appeal against this decision within eight (8) days of receipt of the decision to the Appeals Committee. The appeal shall be submitted personally or through an authorized person to the Directorate for Migration and Foreigners/Kosovo Police.</w:t>
      </w:r>
    </w:p>
    <w:p w:rsidR="00BA3DC1" w:rsidRPr="00BA3DC1" w:rsidRDefault="00BA3DC1" w:rsidP="00BA3DC1">
      <w:pPr>
        <w:jc w:val="both"/>
        <w:rPr>
          <w:rFonts w:ascii="Times New Roman" w:hAnsi="Times New Roman"/>
          <w:sz w:val="14"/>
          <w:lang w:val="en-GB"/>
        </w:rPr>
      </w:pPr>
    </w:p>
    <w:p w:rsidR="00BA3DC1" w:rsidRPr="00BA3DC1" w:rsidRDefault="00BA3DC1" w:rsidP="00BA3DC1">
      <w:pPr>
        <w:jc w:val="both"/>
        <w:rPr>
          <w:rFonts w:ascii="Times New Roman" w:hAnsi="Times New Roman"/>
          <w:lang w:val="en-GB"/>
        </w:rPr>
      </w:pPr>
      <w:r w:rsidRPr="00BA3DC1">
        <w:rPr>
          <w:rFonts w:ascii="Times New Roman" w:hAnsi="Times New Roman"/>
          <w:lang w:val="en-GB"/>
        </w:rPr>
        <w:t>- Appeal against the Decision on voluntary removal shall suspend the execution of the Decision.</w:t>
      </w:r>
    </w:p>
    <w:p w:rsidR="00BA3DC1" w:rsidRPr="00BA3DC1" w:rsidRDefault="00BA3DC1" w:rsidP="00BA3DC1">
      <w:pPr>
        <w:pStyle w:val="ListParagraph"/>
        <w:ind w:left="420"/>
        <w:jc w:val="both"/>
        <w:rPr>
          <w:rFonts w:ascii="Times New Roman" w:hAnsi="Times New Roman"/>
          <w:lang w:val="en-GB"/>
        </w:rPr>
      </w:pPr>
    </w:p>
    <w:p w:rsidR="00BA3DC1" w:rsidRPr="00BA3DC1" w:rsidRDefault="00BA3DC1" w:rsidP="00BA3DC1">
      <w:pPr>
        <w:jc w:val="both"/>
        <w:rPr>
          <w:rFonts w:ascii="Times New Roman" w:hAnsi="Times New Roman"/>
          <w:lang w:val="en-GB"/>
        </w:rPr>
      </w:pPr>
      <w:r w:rsidRPr="00BA3DC1">
        <w:rPr>
          <w:rFonts w:ascii="Times New Roman" w:hAnsi="Times New Roman"/>
          <w:lang w:val="en-GB"/>
        </w:rPr>
        <w:t>- The decision shall be submitted to:</w:t>
      </w:r>
    </w:p>
    <w:p w:rsidR="00BA3DC1" w:rsidRPr="00BA3DC1" w:rsidRDefault="00BA3DC1" w:rsidP="00BA3DC1">
      <w:pPr>
        <w:pStyle w:val="ListParagraph"/>
        <w:numPr>
          <w:ilvl w:val="0"/>
          <w:numId w:val="46"/>
        </w:numPr>
        <w:contextualSpacing/>
        <w:jc w:val="both"/>
        <w:rPr>
          <w:rFonts w:ascii="Times New Roman" w:hAnsi="Times New Roman"/>
          <w:lang w:val="en-GB"/>
        </w:rPr>
      </w:pPr>
      <w:r w:rsidRPr="00BA3DC1">
        <w:rPr>
          <w:rFonts w:ascii="Times New Roman" w:hAnsi="Times New Roman"/>
          <w:lang w:val="en-GB"/>
        </w:rPr>
        <w:t>The Party</w:t>
      </w:r>
    </w:p>
    <w:p w:rsidR="00BA3DC1" w:rsidRPr="00BA3DC1" w:rsidRDefault="00BA3DC1" w:rsidP="00BA3DC1">
      <w:pPr>
        <w:pStyle w:val="ListParagraph"/>
        <w:numPr>
          <w:ilvl w:val="0"/>
          <w:numId w:val="46"/>
        </w:numPr>
        <w:contextualSpacing/>
        <w:jc w:val="both"/>
        <w:rPr>
          <w:rFonts w:ascii="Times New Roman" w:hAnsi="Times New Roman"/>
          <w:lang w:val="en-GB"/>
        </w:rPr>
      </w:pPr>
      <w:r w:rsidRPr="00BA3DC1">
        <w:rPr>
          <w:rFonts w:ascii="Times New Roman" w:hAnsi="Times New Roman"/>
          <w:lang w:val="en-GB"/>
        </w:rPr>
        <w:t xml:space="preserve">Detention Centre for Foreigners </w:t>
      </w:r>
    </w:p>
    <w:p w:rsidR="00BA3DC1" w:rsidRPr="00BA3DC1" w:rsidRDefault="00BA3DC1" w:rsidP="00BA3DC1">
      <w:pPr>
        <w:pStyle w:val="ListParagraph"/>
        <w:numPr>
          <w:ilvl w:val="0"/>
          <w:numId w:val="46"/>
        </w:numPr>
        <w:contextualSpacing/>
        <w:jc w:val="both"/>
        <w:rPr>
          <w:rFonts w:ascii="Times New Roman" w:hAnsi="Times New Roman"/>
          <w:lang w:val="en-GB"/>
        </w:rPr>
      </w:pPr>
      <w:r w:rsidRPr="00BA3DC1">
        <w:rPr>
          <w:rFonts w:ascii="Times New Roman" w:hAnsi="Times New Roman"/>
          <w:lang w:val="en-GB"/>
        </w:rPr>
        <w:t>Division for Readmission and Return</w:t>
      </w:r>
    </w:p>
    <w:p w:rsidR="00BA3DC1" w:rsidRPr="00BA3DC1" w:rsidRDefault="00BA3DC1" w:rsidP="00BA3DC1">
      <w:pPr>
        <w:pStyle w:val="ListParagraph"/>
        <w:numPr>
          <w:ilvl w:val="0"/>
          <w:numId w:val="46"/>
        </w:numPr>
        <w:contextualSpacing/>
        <w:jc w:val="both"/>
        <w:rPr>
          <w:rFonts w:ascii="Times New Roman" w:hAnsi="Times New Roman"/>
          <w:lang w:val="en-GB"/>
        </w:rPr>
      </w:pPr>
      <w:r w:rsidRPr="00BA3DC1">
        <w:rPr>
          <w:rFonts w:ascii="Times New Roman" w:hAnsi="Times New Roman"/>
          <w:lang w:val="en-GB"/>
        </w:rPr>
        <w:t>Police Archive;</w:t>
      </w:r>
    </w:p>
    <w:p w:rsidR="00BA3DC1" w:rsidRPr="00BA3DC1" w:rsidRDefault="00BA3DC1" w:rsidP="00BA3DC1">
      <w:pPr>
        <w:pStyle w:val="ListParagraph"/>
        <w:numPr>
          <w:ilvl w:val="0"/>
          <w:numId w:val="46"/>
        </w:numPr>
        <w:contextualSpacing/>
        <w:jc w:val="both"/>
        <w:rPr>
          <w:rFonts w:ascii="Times New Roman" w:hAnsi="Times New Roman"/>
          <w:lang w:val="en-GB"/>
        </w:rPr>
      </w:pPr>
      <w:r w:rsidRPr="00BA3DC1">
        <w:rPr>
          <w:rFonts w:ascii="Times New Roman" w:hAnsi="Times New Roman"/>
          <w:lang w:val="en-GB"/>
        </w:rPr>
        <w:t>IOM</w:t>
      </w:r>
    </w:p>
    <w:p w:rsidR="00BA3DC1" w:rsidRPr="00BA3DC1" w:rsidRDefault="00BA3DC1" w:rsidP="00BA3DC1">
      <w:pPr>
        <w:pStyle w:val="ListParagraph"/>
        <w:jc w:val="both"/>
        <w:rPr>
          <w:rFonts w:ascii="Times New Roman" w:hAnsi="Times New Roman"/>
          <w:lang w:val="en-GB"/>
        </w:rPr>
      </w:pPr>
    </w:p>
    <w:p w:rsidR="00BA3DC1" w:rsidRPr="00BA3DC1" w:rsidRDefault="00BA3DC1" w:rsidP="00BA3DC1">
      <w:pPr>
        <w:jc w:val="both"/>
        <w:rPr>
          <w:rFonts w:ascii="Times New Roman" w:hAnsi="Times New Roman"/>
          <w:lang w:val="en-GB"/>
        </w:rPr>
      </w:pPr>
    </w:p>
    <w:p w:rsidR="00BA3DC1" w:rsidRPr="00BA3DC1" w:rsidRDefault="00BA3DC1" w:rsidP="00BA3DC1">
      <w:pPr>
        <w:jc w:val="both"/>
        <w:rPr>
          <w:rFonts w:ascii="Times New Roman" w:hAnsi="Times New Roman"/>
          <w:lang w:val="en-GB"/>
        </w:rPr>
      </w:pPr>
    </w:p>
    <w:p w:rsidR="00BA3DC1" w:rsidRPr="00BA3DC1" w:rsidRDefault="00BA3DC1" w:rsidP="00BA3DC1">
      <w:pPr>
        <w:jc w:val="both"/>
        <w:rPr>
          <w:rFonts w:ascii="Times New Roman" w:hAnsi="Times New Roman"/>
          <w:lang w:val="en-GB"/>
        </w:rPr>
      </w:pPr>
    </w:p>
    <w:p w:rsidR="00BA3DC1" w:rsidRPr="00BA3DC1" w:rsidRDefault="00BA3DC1" w:rsidP="00BA3DC1">
      <w:pPr>
        <w:jc w:val="both"/>
        <w:rPr>
          <w:rFonts w:ascii="Times New Roman" w:hAnsi="Times New Roman"/>
          <w:lang w:val="en-GB"/>
        </w:rPr>
      </w:pPr>
      <w:r w:rsidRPr="00BA3DC1">
        <w:rPr>
          <w:rFonts w:ascii="Times New Roman" w:hAnsi="Times New Roman"/>
          <w:lang w:val="en-GB"/>
        </w:rPr>
        <w:t>Name, surname, position</w:t>
      </w:r>
      <w:r w:rsidRPr="00BA3DC1">
        <w:rPr>
          <w:rFonts w:ascii="Times New Roman" w:hAnsi="Times New Roman"/>
          <w:lang w:val="en-GB"/>
        </w:rPr>
        <w:tab/>
      </w:r>
      <w:r w:rsidRPr="00BA3DC1">
        <w:rPr>
          <w:rFonts w:ascii="Times New Roman" w:hAnsi="Times New Roman"/>
          <w:lang w:val="en-GB"/>
        </w:rPr>
        <w:tab/>
      </w:r>
      <w:r w:rsidRPr="00BA3DC1">
        <w:rPr>
          <w:rFonts w:ascii="Times New Roman" w:hAnsi="Times New Roman"/>
          <w:lang w:val="en-GB"/>
        </w:rPr>
        <w:tab/>
        <w:t>Name, surname, position</w:t>
      </w:r>
    </w:p>
    <w:p w:rsidR="00BA3DC1" w:rsidRPr="00BA3DC1" w:rsidRDefault="00BA3DC1" w:rsidP="00BA3DC1">
      <w:pPr>
        <w:jc w:val="both"/>
        <w:rPr>
          <w:rFonts w:ascii="Times New Roman" w:hAnsi="Times New Roman"/>
          <w:lang w:val="en-GB"/>
        </w:rPr>
      </w:pPr>
      <w:r w:rsidRPr="00BA3DC1">
        <w:rPr>
          <w:rFonts w:ascii="Times New Roman" w:hAnsi="Times New Roman"/>
          <w:lang w:val="en-GB"/>
        </w:rPr>
        <w:t>____________________                                          v.v</w:t>
      </w:r>
      <w:r w:rsidRPr="00BA3DC1">
        <w:rPr>
          <w:rFonts w:ascii="Times New Roman" w:hAnsi="Times New Roman"/>
          <w:lang w:val="en-GB"/>
        </w:rPr>
        <w:tab/>
      </w:r>
      <w:r w:rsidRPr="00BA3DC1">
        <w:rPr>
          <w:rFonts w:ascii="Times New Roman" w:hAnsi="Times New Roman"/>
          <w:lang w:val="en-GB"/>
        </w:rPr>
        <w:tab/>
      </w:r>
      <w:r w:rsidRPr="00BA3DC1">
        <w:rPr>
          <w:rFonts w:ascii="Times New Roman" w:hAnsi="Times New Roman"/>
          <w:lang w:val="en-GB"/>
        </w:rPr>
        <w:tab/>
        <w:t xml:space="preserve">     _______________</w:t>
      </w:r>
    </w:p>
    <w:p w:rsidR="00BA3DC1" w:rsidRPr="00BA3DC1" w:rsidRDefault="00BA3DC1" w:rsidP="00BA3DC1">
      <w:pPr>
        <w:jc w:val="both"/>
        <w:rPr>
          <w:rFonts w:ascii="Times New Roman" w:hAnsi="Times New Roman"/>
          <w:lang w:val="en-GB"/>
        </w:rPr>
      </w:pPr>
    </w:p>
    <w:p w:rsidR="00BA3DC1" w:rsidRPr="00BA3DC1" w:rsidRDefault="00BA3DC1" w:rsidP="00BA3DC1">
      <w:pPr>
        <w:jc w:val="both"/>
        <w:rPr>
          <w:rFonts w:ascii="Times New Roman" w:hAnsi="Times New Roman"/>
          <w:lang w:val="en-GB"/>
        </w:rPr>
      </w:pPr>
    </w:p>
    <w:p w:rsidR="00BA3DC1" w:rsidRDefault="00BA3DC1" w:rsidP="00BA3DC1">
      <w:pPr>
        <w:jc w:val="center"/>
        <w:rPr>
          <w:rFonts w:ascii="Times New Roman" w:hAnsi="Times New Roman"/>
          <w:lang w:val="en-GB"/>
        </w:rPr>
      </w:pPr>
      <w:r w:rsidRPr="00BA3DC1">
        <w:rPr>
          <w:rFonts w:ascii="Times New Roman" w:hAnsi="Times New Roman"/>
          <w:lang w:val="en-GB"/>
        </w:rPr>
        <w:t>Prishtina________.2018</w:t>
      </w:r>
    </w:p>
    <w:p w:rsidR="00BA3DC1" w:rsidRDefault="00BA3DC1" w:rsidP="00BA3DC1">
      <w:pPr>
        <w:jc w:val="center"/>
        <w:rPr>
          <w:rFonts w:ascii="Times New Roman" w:hAnsi="Times New Roman"/>
          <w:lang w:val="en-GB"/>
        </w:rPr>
      </w:pPr>
    </w:p>
    <w:p w:rsidR="00BA3DC1" w:rsidRDefault="00BA3DC1" w:rsidP="00BA3DC1">
      <w:pPr>
        <w:jc w:val="center"/>
        <w:rPr>
          <w:rFonts w:ascii="Times New Roman" w:hAnsi="Times New Roman"/>
          <w:lang w:val="en-GB"/>
        </w:rPr>
      </w:pPr>
    </w:p>
    <w:p w:rsidR="00BA3DC1" w:rsidRDefault="00BA3DC1" w:rsidP="00BA3DC1">
      <w:pPr>
        <w:jc w:val="center"/>
        <w:rPr>
          <w:rFonts w:ascii="Times New Roman" w:hAnsi="Times New Roman"/>
          <w:lang w:val="en-GB"/>
        </w:rPr>
      </w:pPr>
    </w:p>
    <w:p w:rsidR="00BA3DC1" w:rsidRDefault="00BA3DC1" w:rsidP="00BA3DC1">
      <w:pPr>
        <w:jc w:val="center"/>
        <w:rPr>
          <w:rFonts w:ascii="Times New Roman" w:hAnsi="Times New Roman"/>
          <w:lang w:val="en-GB"/>
        </w:rPr>
      </w:pPr>
    </w:p>
    <w:p w:rsidR="00BA3DC1" w:rsidRDefault="00BA3DC1" w:rsidP="00BA3DC1">
      <w:pPr>
        <w:jc w:val="center"/>
        <w:rPr>
          <w:rFonts w:ascii="Times New Roman" w:hAnsi="Times New Roman"/>
          <w:lang w:val="en-GB"/>
        </w:rPr>
      </w:pPr>
    </w:p>
    <w:p w:rsidR="00BA3DC1" w:rsidRDefault="00BA3DC1" w:rsidP="00BA3DC1">
      <w:pPr>
        <w:jc w:val="center"/>
        <w:rPr>
          <w:rFonts w:ascii="Times New Roman" w:hAnsi="Times New Roman"/>
          <w:lang w:val="en-GB"/>
        </w:rPr>
      </w:pPr>
    </w:p>
    <w:p w:rsidR="00BA3DC1" w:rsidRDefault="00BA3DC1" w:rsidP="00BA3DC1">
      <w:pPr>
        <w:jc w:val="center"/>
        <w:rPr>
          <w:rFonts w:ascii="Times New Roman" w:hAnsi="Times New Roman"/>
          <w:lang w:val="en-GB"/>
        </w:rPr>
      </w:pPr>
    </w:p>
    <w:p w:rsidR="00150EEB" w:rsidRDefault="00150EEB" w:rsidP="00150EEB">
      <w:pPr>
        <w:jc w:val="center"/>
        <w:rPr>
          <w:rFonts w:ascii="Times New Roman" w:hAnsi="Times New Roman"/>
          <w:sz w:val="24"/>
          <w:szCs w:val="24"/>
        </w:rPr>
      </w:pPr>
      <w:r w:rsidRPr="00150EEB">
        <w:rPr>
          <w:rFonts w:ascii="Times New Roman" w:hAnsi="Times New Roman"/>
          <w:noProof/>
          <w:sz w:val="24"/>
          <w:szCs w:val="24"/>
          <w:lang w:val="en-US"/>
        </w:rPr>
        <w:drawing>
          <wp:anchor distT="0" distB="0" distL="114300" distR="114300" simplePos="0" relativeHeight="251694080" behindDoc="1" locked="0" layoutInCell="1" allowOverlap="1">
            <wp:simplePos x="0" y="0"/>
            <wp:positionH relativeFrom="column">
              <wp:posOffset>2790825</wp:posOffset>
            </wp:positionH>
            <wp:positionV relativeFrom="paragraph">
              <wp:posOffset>-356870</wp:posOffset>
            </wp:positionV>
            <wp:extent cx="777875" cy="640080"/>
            <wp:effectExtent l="19050" t="0" r="3175"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7875" cy="640080"/>
                    </a:xfrm>
                    <a:prstGeom prst="rect">
                      <a:avLst/>
                    </a:prstGeom>
                    <a:noFill/>
                  </pic:spPr>
                </pic:pic>
              </a:graphicData>
            </a:graphic>
          </wp:anchor>
        </w:drawing>
      </w:r>
    </w:p>
    <w:p w:rsidR="00150EEB" w:rsidRPr="00150EEB" w:rsidRDefault="00150EEB" w:rsidP="00150EEB">
      <w:pPr>
        <w:tabs>
          <w:tab w:val="left" w:pos="2610"/>
          <w:tab w:val="center" w:pos="4968"/>
        </w:tabs>
        <w:spacing w:after="0" w:line="240" w:lineRule="auto"/>
        <w:ind w:firstLine="576"/>
        <w:jc w:val="center"/>
        <w:outlineLvl w:val="0"/>
        <w:rPr>
          <w:rFonts w:ascii="Times New Roman" w:eastAsia="Batang" w:hAnsi="Times New Roman"/>
          <w:b/>
          <w:bCs/>
          <w:sz w:val="20"/>
          <w:szCs w:val="20"/>
        </w:rPr>
      </w:pPr>
      <w:r w:rsidRPr="00150EEB">
        <w:rPr>
          <w:rFonts w:ascii="Times New Roman" w:hAnsi="Times New Roman"/>
          <w:b/>
          <w:bCs/>
          <w:sz w:val="20"/>
          <w:szCs w:val="20"/>
        </w:rPr>
        <w:t>Republika e Kosovës</w:t>
      </w:r>
    </w:p>
    <w:p w:rsidR="00150EEB" w:rsidRPr="00150EEB" w:rsidRDefault="00150EEB" w:rsidP="00150EEB">
      <w:pPr>
        <w:spacing w:after="0" w:line="240" w:lineRule="auto"/>
        <w:ind w:firstLine="576"/>
        <w:jc w:val="center"/>
        <w:outlineLvl w:val="0"/>
        <w:rPr>
          <w:rFonts w:ascii="Times New Roman" w:hAnsi="Times New Roman"/>
          <w:b/>
          <w:bCs/>
          <w:sz w:val="20"/>
          <w:szCs w:val="20"/>
        </w:rPr>
      </w:pPr>
      <w:r w:rsidRPr="00150EEB">
        <w:rPr>
          <w:rFonts w:ascii="Times New Roman" w:eastAsia="Batang" w:hAnsi="Times New Roman"/>
          <w:b/>
          <w:bCs/>
          <w:sz w:val="20"/>
          <w:szCs w:val="20"/>
        </w:rPr>
        <w:t>RepublikaKosova-</w:t>
      </w:r>
      <w:r w:rsidRPr="00150EEB">
        <w:rPr>
          <w:rFonts w:ascii="Times New Roman" w:hAnsi="Times New Roman"/>
          <w:b/>
          <w:bCs/>
          <w:sz w:val="20"/>
          <w:szCs w:val="20"/>
        </w:rPr>
        <w:t>Republic of Kosovo</w:t>
      </w:r>
    </w:p>
    <w:p w:rsidR="00150EEB" w:rsidRPr="00150EEB" w:rsidRDefault="00150EEB" w:rsidP="00150EEB">
      <w:pPr>
        <w:spacing w:after="0" w:line="240" w:lineRule="auto"/>
        <w:ind w:firstLine="576"/>
        <w:jc w:val="center"/>
        <w:rPr>
          <w:rFonts w:ascii="Times New Roman" w:hAnsi="Times New Roman"/>
          <w:b/>
          <w:bCs/>
          <w:sz w:val="20"/>
          <w:szCs w:val="20"/>
        </w:rPr>
      </w:pPr>
      <w:r w:rsidRPr="00150EEB">
        <w:rPr>
          <w:rFonts w:ascii="Times New Roman" w:hAnsi="Times New Roman"/>
          <w:b/>
          <w:bCs/>
          <w:sz w:val="20"/>
          <w:szCs w:val="20"/>
        </w:rPr>
        <w:t>Qeveria</w:t>
      </w:r>
      <w:r w:rsidRPr="00150EEB">
        <w:rPr>
          <w:rFonts w:ascii="Times New Roman" w:hAnsi="Times New Roman"/>
          <w:b/>
          <w:sz w:val="20"/>
          <w:szCs w:val="20"/>
        </w:rPr>
        <w:t xml:space="preserve">– </w:t>
      </w:r>
      <w:r w:rsidRPr="00150EEB">
        <w:rPr>
          <w:rFonts w:ascii="Times New Roman" w:hAnsi="Times New Roman"/>
          <w:b/>
          <w:bCs/>
          <w:sz w:val="20"/>
          <w:szCs w:val="20"/>
        </w:rPr>
        <w:t>Vlada – Government</w:t>
      </w:r>
    </w:p>
    <w:p w:rsidR="00150EEB" w:rsidRPr="00150EEB" w:rsidRDefault="00150EEB" w:rsidP="00150EEB">
      <w:pPr>
        <w:spacing w:after="0" w:line="240" w:lineRule="auto"/>
        <w:ind w:firstLine="576"/>
        <w:jc w:val="center"/>
        <w:rPr>
          <w:rFonts w:ascii="Times New Roman" w:hAnsi="Times New Roman"/>
          <w:b/>
          <w:sz w:val="20"/>
          <w:szCs w:val="20"/>
        </w:rPr>
      </w:pPr>
    </w:p>
    <w:p w:rsidR="00150EEB" w:rsidRPr="00150EEB" w:rsidRDefault="00150EEB" w:rsidP="00150EEB">
      <w:pPr>
        <w:pStyle w:val="BodyText2"/>
        <w:tabs>
          <w:tab w:val="center" w:pos="5310"/>
        </w:tabs>
        <w:jc w:val="center"/>
        <w:rPr>
          <w:b/>
          <w:iCs/>
        </w:rPr>
      </w:pPr>
      <w:r w:rsidRPr="00150EEB">
        <w:rPr>
          <w:b/>
          <w:bCs/>
        </w:rPr>
        <w:t xml:space="preserve">Ministria e Punëve të Brendshme – </w:t>
      </w:r>
      <w:r w:rsidRPr="00150EEB">
        <w:rPr>
          <w:b/>
          <w:iCs/>
        </w:rPr>
        <w:t>Ministarstvo Unutrašnjih Poslova/ Ministri of Internal Affairs</w:t>
      </w:r>
    </w:p>
    <w:p w:rsidR="00150EEB" w:rsidRPr="00150EEB" w:rsidRDefault="00150EEB" w:rsidP="00150EEB">
      <w:pPr>
        <w:pStyle w:val="BodyText2"/>
        <w:tabs>
          <w:tab w:val="center" w:pos="5310"/>
        </w:tabs>
        <w:jc w:val="center"/>
        <w:rPr>
          <w:b/>
          <w:iCs/>
        </w:rPr>
      </w:pPr>
      <w:r w:rsidRPr="00150EEB">
        <w:rPr>
          <w:b/>
          <w:iCs/>
        </w:rPr>
        <w:t>Drejtoria e Përgjithshme e Policisë/ Generalna Policijska Direkcija/ General Police Directorate</w:t>
      </w:r>
    </w:p>
    <w:p w:rsidR="00400A4D" w:rsidRDefault="00150EEB" w:rsidP="00150EEB">
      <w:pPr>
        <w:jc w:val="both"/>
        <w:rPr>
          <w:rFonts w:ascii="Times New Roman" w:hAnsi="Times New Roman"/>
        </w:rPr>
      </w:pPr>
      <w:r>
        <w:rPr>
          <w:rFonts w:ascii="Times New Roman" w:hAnsi="Times New Roman"/>
        </w:rPr>
        <w:t xml:space="preserve">__________________________________________________________________________________         </w:t>
      </w:r>
    </w:p>
    <w:p w:rsidR="00150EEB" w:rsidRPr="00400A4D" w:rsidRDefault="00400A4D" w:rsidP="00150EEB">
      <w:pPr>
        <w:jc w:val="both"/>
        <w:rPr>
          <w:rFonts w:ascii="Times New Roman" w:hAnsi="Times New Roman"/>
        </w:rPr>
      </w:pPr>
      <w:r w:rsidRPr="0006125E">
        <w:rPr>
          <w:rFonts w:ascii="Times New Roman" w:hAnsi="Times New Roman"/>
          <w:b/>
        </w:rPr>
        <w:t>Prilog 5</w:t>
      </w:r>
    </w:p>
    <w:p w:rsidR="00150EEB" w:rsidRDefault="00150EEB" w:rsidP="00150EEB">
      <w:pPr>
        <w:jc w:val="both"/>
        <w:rPr>
          <w:rFonts w:ascii="Times New Roman" w:hAnsi="Times New Roman"/>
        </w:rPr>
      </w:pPr>
      <w:r>
        <w:rPr>
          <w:rFonts w:ascii="Times New Roman" w:hAnsi="Times New Roman"/>
        </w:rPr>
        <w:t>Na osnovu člana 39,32 Zakona Br.</w:t>
      </w:r>
      <w:r w:rsidRPr="0025377F">
        <w:rPr>
          <w:rFonts w:ascii="Times New Roman" w:hAnsi="Times New Roman"/>
        </w:rPr>
        <w:t xml:space="preserve">06/L-036 </w:t>
      </w:r>
      <w:r>
        <w:rPr>
          <w:rFonts w:ascii="Times New Roman" w:hAnsi="Times New Roman"/>
        </w:rPr>
        <w:t>o izmeni i dopuni Zakona Br.</w:t>
      </w:r>
      <w:r w:rsidRPr="0025377F">
        <w:rPr>
          <w:rFonts w:ascii="Times New Roman" w:hAnsi="Times New Roman"/>
        </w:rPr>
        <w:t xml:space="preserve"> 04/L-219 </w:t>
      </w:r>
      <w:r>
        <w:rPr>
          <w:rFonts w:ascii="Times New Roman" w:hAnsi="Times New Roman"/>
        </w:rPr>
        <w:t>o strancima</w:t>
      </w:r>
      <w:r w:rsidRPr="0025377F">
        <w:rPr>
          <w:rFonts w:ascii="Times New Roman" w:hAnsi="Times New Roman"/>
        </w:rPr>
        <w:t xml:space="preserve">, </w:t>
      </w:r>
      <w:r>
        <w:rPr>
          <w:rFonts w:ascii="Times New Roman" w:hAnsi="Times New Roman"/>
        </w:rPr>
        <w:t xml:space="preserve">kao i člana 42, 43 Administrativnog Uputstva (MUP) </w:t>
      </w:r>
      <w:r w:rsidRPr="0006125E">
        <w:rPr>
          <w:rFonts w:ascii="Times New Roman" w:hAnsi="Times New Roman"/>
          <w:highlight w:val="yellow"/>
        </w:rPr>
        <w:t>Br. 09/2014</w:t>
      </w:r>
      <w:r>
        <w:rPr>
          <w:rFonts w:ascii="Times New Roman" w:hAnsi="Times New Roman"/>
        </w:rPr>
        <w:t xml:space="preserve">o </w:t>
      </w:r>
      <w:r w:rsidRPr="00A75C9E">
        <w:rPr>
          <w:rFonts w:ascii="Times New Roman" w:hAnsi="Times New Roman"/>
        </w:rPr>
        <w:t>povratku stranaca koji borave ilegalno u Republici Kosovo</w:t>
      </w:r>
      <w:r w:rsidRPr="0025377F">
        <w:rPr>
          <w:rFonts w:ascii="Times New Roman" w:hAnsi="Times New Roman"/>
        </w:rPr>
        <w:t>, D</w:t>
      </w:r>
      <w:r>
        <w:rPr>
          <w:rFonts w:ascii="Times New Roman" w:hAnsi="Times New Roman"/>
        </w:rPr>
        <w:t>irekcija za migraciju i strance u Kosovskoj policiji, izdaje sledeću</w:t>
      </w:r>
      <w:r w:rsidRPr="0025377F">
        <w:rPr>
          <w:rFonts w:ascii="Times New Roman" w:hAnsi="Times New Roman"/>
        </w:rPr>
        <w:t>:</w:t>
      </w:r>
    </w:p>
    <w:p w:rsidR="00150EEB" w:rsidRPr="002B1B5A" w:rsidRDefault="00150EEB" w:rsidP="00150EEB">
      <w:pPr>
        <w:jc w:val="both"/>
        <w:rPr>
          <w:rFonts w:ascii="Times New Roman" w:hAnsi="Times New Roman"/>
          <w:sz w:val="8"/>
        </w:rPr>
      </w:pPr>
    </w:p>
    <w:p w:rsidR="00150EEB" w:rsidRPr="003005B0" w:rsidRDefault="00150EEB" w:rsidP="00150EEB">
      <w:pPr>
        <w:jc w:val="center"/>
        <w:rPr>
          <w:rFonts w:ascii="Times New Roman" w:hAnsi="Times New Roman"/>
          <w:b/>
          <w:sz w:val="24"/>
        </w:rPr>
      </w:pPr>
      <w:r>
        <w:rPr>
          <w:rFonts w:ascii="Times New Roman" w:hAnsi="Times New Roman"/>
          <w:b/>
          <w:sz w:val="24"/>
        </w:rPr>
        <w:t xml:space="preserve">ODLUKU  </w:t>
      </w:r>
    </w:p>
    <w:p w:rsidR="00150EEB" w:rsidRPr="00400A4D" w:rsidRDefault="00150EEB" w:rsidP="00150EEB">
      <w:pPr>
        <w:jc w:val="center"/>
        <w:rPr>
          <w:rFonts w:ascii="Times New Roman" w:hAnsi="Times New Roman"/>
          <w:b/>
          <w:sz w:val="2"/>
        </w:rPr>
      </w:pPr>
    </w:p>
    <w:p w:rsidR="00150EEB" w:rsidRPr="00400A4D" w:rsidRDefault="00150EEB" w:rsidP="00150EEB">
      <w:pPr>
        <w:jc w:val="both"/>
        <w:rPr>
          <w:rFonts w:ascii="Times New Roman" w:hAnsi="Times New Roman"/>
        </w:rPr>
      </w:pPr>
      <w:r w:rsidRPr="00400A4D">
        <w:rPr>
          <w:rFonts w:ascii="Times New Roman" w:hAnsi="Times New Roman"/>
          <w:b/>
        </w:rPr>
        <w:t>I.</w:t>
      </w:r>
      <w:r w:rsidRPr="00400A4D">
        <w:rPr>
          <w:rFonts w:ascii="Times New Roman" w:hAnsi="Times New Roman"/>
        </w:rPr>
        <w:t xml:space="preserve"> Opoziva se Odluka Br. ________ od _________ o prisilnom udaljavanju prema g/gđ.  ______________________________________________________</w:t>
      </w:r>
    </w:p>
    <w:p w:rsidR="00150EEB" w:rsidRPr="00400A4D" w:rsidRDefault="00150EEB" w:rsidP="00150EEB">
      <w:pPr>
        <w:jc w:val="both"/>
        <w:rPr>
          <w:rFonts w:ascii="Times New Roman" w:hAnsi="Times New Roman"/>
        </w:rPr>
      </w:pPr>
      <w:r w:rsidRPr="00400A4D">
        <w:rPr>
          <w:rFonts w:ascii="Times New Roman" w:hAnsi="Times New Roman"/>
          <w:b/>
        </w:rPr>
        <w:t>II.</w:t>
      </w:r>
      <w:r w:rsidRPr="00400A4D">
        <w:rPr>
          <w:rFonts w:ascii="Times New Roman" w:hAnsi="Times New Roman"/>
        </w:rPr>
        <w:t xml:space="preserve"> G/Gđ. _______________ rođen/a ___________ u _______ državljanin _______________ tretira se u Dobrovoljnom Povratku u skladu sa uslovima utvrđenim u članu 43 Administrativnog Uputstva (MUP) Br.</w:t>
      </w:r>
      <w:r w:rsidRPr="00400A4D">
        <w:rPr>
          <w:rFonts w:ascii="Times New Roman" w:hAnsi="Times New Roman"/>
          <w:highlight w:val="yellow"/>
        </w:rPr>
        <w:t>09/2014</w:t>
      </w:r>
      <w:r w:rsidRPr="00400A4D">
        <w:rPr>
          <w:rFonts w:ascii="Times New Roman" w:hAnsi="Times New Roman"/>
        </w:rPr>
        <w:t xml:space="preserve"> o povratku stranaca koji borave ilegalno u Republici Kosovo </w:t>
      </w:r>
    </w:p>
    <w:p w:rsidR="00150EEB" w:rsidRPr="00400A4D" w:rsidRDefault="00150EEB" w:rsidP="00150EEB">
      <w:pPr>
        <w:jc w:val="both"/>
        <w:rPr>
          <w:rFonts w:ascii="Times New Roman" w:hAnsi="Times New Roman"/>
        </w:rPr>
      </w:pPr>
      <w:r w:rsidRPr="00400A4D">
        <w:rPr>
          <w:rFonts w:ascii="Times New Roman" w:hAnsi="Times New Roman"/>
          <w:b/>
        </w:rPr>
        <w:t>III.</w:t>
      </w:r>
      <w:r w:rsidRPr="00400A4D">
        <w:rPr>
          <w:rFonts w:ascii="Times New Roman" w:hAnsi="Times New Roman"/>
        </w:rPr>
        <w:t xml:space="preserve"> Ova odluka stupa na snagu u trenutku potpisivanja.</w:t>
      </w:r>
    </w:p>
    <w:p w:rsidR="00150EEB" w:rsidRPr="002B1B5A" w:rsidRDefault="00150EEB" w:rsidP="00150EEB">
      <w:pPr>
        <w:jc w:val="both"/>
        <w:rPr>
          <w:rFonts w:ascii="Times New Roman" w:hAnsi="Times New Roman"/>
          <w:sz w:val="8"/>
        </w:rPr>
      </w:pPr>
    </w:p>
    <w:p w:rsidR="00150EEB" w:rsidRPr="003005B0" w:rsidRDefault="00150EEB" w:rsidP="00150EEB">
      <w:pPr>
        <w:jc w:val="center"/>
        <w:rPr>
          <w:rFonts w:ascii="Times New Roman" w:hAnsi="Times New Roman"/>
          <w:b/>
          <w:sz w:val="24"/>
        </w:rPr>
      </w:pPr>
      <w:r>
        <w:rPr>
          <w:rFonts w:ascii="Times New Roman" w:hAnsi="Times New Roman"/>
          <w:b/>
          <w:sz w:val="24"/>
        </w:rPr>
        <w:t>Obrazloženje</w:t>
      </w:r>
    </w:p>
    <w:p w:rsidR="00150EEB" w:rsidRPr="002B1B5A" w:rsidRDefault="00150EEB" w:rsidP="00150EEB">
      <w:pPr>
        <w:jc w:val="both"/>
        <w:rPr>
          <w:rFonts w:ascii="Times New Roman" w:hAnsi="Times New Roman"/>
          <w:sz w:val="8"/>
        </w:rPr>
      </w:pPr>
    </w:p>
    <w:p w:rsidR="00150EEB" w:rsidRDefault="00150EEB" w:rsidP="00150EEB">
      <w:pPr>
        <w:jc w:val="both"/>
        <w:rPr>
          <w:rFonts w:ascii="Times New Roman" w:hAnsi="Times New Roman"/>
        </w:rPr>
      </w:pPr>
      <w:r>
        <w:rPr>
          <w:rFonts w:ascii="Times New Roman" w:hAnsi="Times New Roman"/>
        </w:rPr>
        <w:t>………………………………………………………………………………………………………………………………………………………………………………………………………………………………………………………………………………………………………………………………………………………………………………………………………………………………………………………………………………………………………………………………………………………………………………………………………………………………………………………………………………</w:t>
      </w:r>
      <w:r>
        <w:rPr>
          <w:rFonts w:ascii="Times New Roman" w:hAnsi="Times New Roman"/>
        </w:rPr>
        <w:lastRenderedPageBreak/>
        <w:t>………………………………………………………………………………………………………………………………………………………………………………………………………………………………………………………………………………</w:t>
      </w:r>
      <w:r w:rsidR="00400A4D">
        <w:rPr>
          <w:rFonts w:ascii="Times New Roman" w:hAnsi="Times New Roman"/>
        </w:rPr>
        <w:t>………………………………………………………</w:t>
      </w:r>
    </w:p>
    <w:p w:rsidR="00150EEB" w:rsidRDefault="00150EEB" w:rsidP="00150EEB">
      <w:pPr>
        <w:jc w:val="both"/>
        <w:rPr>
          <w:rFonts w:ascii="Times New Roman" w:hAnsi="Times New Roman"/>
        </w:rPr>
      </w:pPr>
    </w:p>
    <w:p w:rsidR="00150EEB" w:rsidRPr="009C6605" w:rsidRDefault="00150EEB" w:rsidP="00150EEB">
      <w:pPr>
        <w:jc w:val="both"/>
        <w:rPr>
          <w:rFonts w:ascii="Times New Roman" w:hAnsi="Times New Roman"/>
        </w:rPr>
      </w:pPr>
    </w:p>
    <w:p w:rsidR="00150EEB" w:rsidRPr="00400A4D" w:rsidRDefault="00150EEB" w:rsidP="00150EEB">
      <w:pPr>
        <w:jc w:val="both"/>
        <w:rPr>
          <w:rFonts w:ascii="Times New Roman" w:hAnsi="Times New Roman"/>
        </w:rPr>
      </w:pPr>
      <w:r w:rsidRPr="00400A4D">
        <w:rPr>
          <w:rFonts w:ascii="Times New Roman" w:hAnsi="Times New Roman"/>
          <w:b/>
        </w:rPr>
        <w:t>Pravi savet</w:t>
      </w:r>
      <w:r w:rsidRPr="00400A4D">
        <w:rPr>
          <w:rFonts w:ascii="Times New Roman" w:hAnsi="Times New Roman"/>
        </w:rPr>
        <w:t xml:space="preserve">: </w:t>
      </w:r>
    </w:p>
    <w:p w:rsidR="00150EEB" w:rsidRPr="00400A4D" w:rsidRDefault="00150EEB" w:rsidP="00150EEB">
      <w:pPr>
        <w:autoSpaceDE w:val="0"/>
        <w:autoSpaceDN w:val="0"/>
        <w:adjustRightInd w:val="0"/>
        <w:spacing w:after="0" w:line="240" w:lineRule="auto"/>
        <w:rPr>
          <w:rFonts w:ascii="Times New Roman" w:hAnsi="Times New Roman"/>
        </w:rPr>
      </w:pPr>
      <w:r w:rsidRPr="00400A4D">
        <w:rPr>
          <w:rFonts w:ascii="Times New Roman" w:hAnsi="Times New Roman"/>
        </w:rPr>
        <w:t>Stranac ima pravo na žalbu protiv ove odluke u roku od osam (8) dana od dana prijema odluke pred Komisijom za razmatranje žalbi. Žalba se podnosi lično ili preko ovlašćenog lica Diviziji za migraciju i strance/Kosovska policija.</w:t>
      </w:r>
    </w:p>
    <w:p w:rsidR="00150EEB" w:rsidRPr="00400A4D" w:rsidRDefault="00150EEB" w:rsidP="00150EEB">
      <w:pPr>
        <w:jc w:val="both"/>
        <w:rPr>
          <w:rFonts w:ascii="Times New Roman" w:hAnsi="Times New Roman"/>
          <w:sz w:val="14"/>
        </w:rPr>
      </w:pPr>
    </w:p>
    <w:p w:rsidR="00150EEB" w:rsidRPr="00400A4D" w:rsidRDefault="00150EEB" w:rsidP="00150EEB">
      <w:pPr>
        <w:jc w:val="both"/>
        <w:rPr>
          <w:rFonts w:ascii="Times New Roman" w:hAnsi="Times New Roman"/>
        </w:rPr>
      </w:pPr>
      <w:r w:rsidRPr="00400A4D">
        <w:rPr>
          <w:rFonts w:ascii="Times New Roman" w:hAnsi="Times New Roman"/>
        </w:rPr>
        <w:t xml:space="preserve">- Žalba na Odluku o dobrovoljnom udaljavanju obustavlja izvršenje Odluke. </w:t>
      </w:r>
    </w:p>
    <w:p w:rsidR="00150EEB" w:rsidRPr="00400A4D" w:rsidRDefault="00150EEB" w:rsidP="00150EEB">
      <w:pPr>
        <w:pStyle w:val="ListParagraph"/>
        <w:ind w:left="420"/>
        <w:jc w:val="both"/>
        <w:rPr>
          <w:rFonts w:ascii="Times New Roman" w:hAnsi="Times New Roman"/>
        </w:rPr>
      </w:pPr>
    </w:p>
    <w:p w:rsidR="00150EEB" w:rsidRPr="00400A4D" w:rsidRDefault="00150EEB" w:rsidP="00150EEB">
      <w:pPr>
        <w:jc w:val="both"/>
        <w:rPr>
          <w:rFonts w:ascii="Times New Roman" w:hAnsi="Times New Roman"/>
        </w:rPr>
      </w:pPr>
      <w:r w:rsidRPr="00400A4D">
        <w:rPr>
          <w:rFonts w:ascii="Times New Roman" w:hAnsi="Times New Roman"/>
        </w:rPr>
        <w:t>- Odluka se dostavlja:</w:t>
      </w:r>
    </w:p>
    <w:p w:rsidR="00150EEB" w:rsidRPr="00400A4D" w:rsidRDefault="00150EEB" w:rsidP="00150EEB">
      <w:pPr>
        <w:pStyle w:val="ListParagraph"/>
        <w:numPr>
          <w:ilvl w:val="0"/>
          <w:numId w:val="47"/>
        </w:numPr>
        <w:contextualSpacing/>
        <w:jc w:val="both"/>
        <w:rPr>
          <w:rFonts w:ascii="Times New Roman" w:hAnsi="Times New Roman"/>
        </w:rPr>
      </w:pPr>
      <w:r w:rsidRPr="00400A4D">
        <w:rPr>
          <w:rFonts w:ascii="Times New Roman" w:hAnsi="Times New Roman"/>
        </w:rPr>
        <w:t>Strani</w:t>
      </w:r>
    </w:p>
    <w:p w:rsidR="00150EEB" w:rsidRPr="00400A4D" w:rsidRDefault="00150EEB" w:rsidP="00150EEB">
      <w:pPr>
        <w:pStyle w:val="ListParagraph"/>
        <w:numPr>
          <w:ilvl w:val="0"/>
          <w:numId w:val="47"/>
        </w:numPr>
        <w:contextualSpacing/>
        <w:jc w:val="both"/>
        <w:rPr>
          <w:rFonts w:ascii="Times New Roman" w:hAnsi="Times New Roman"/>
        </w:rPr>
      </w:pPr>
      <w:r w:rsidRPr="00400A4D">
        <w:rPr>
          <w:rFonts w:ascii="Times New Roman" w:hAnsi="Times New Roman"/>
        </w:rPr>
        <w:t xml:space="preserve">Prihvatnom centru za strance  </w:t>
      </w:r>
    </w:p>
    <w:p w:rsidR="00150EEB" w:rsidRPr="00400A4D" w:rsidRDefault="00150EEB" w:rsidP="00150EEB">
      <w:pPr>
        <w:pStyle w:val="ListParagraph"/>
        <w:numPr>
          <w:ilvl w:val="0"/>
          <w:numId w:val="47"/>
        </w:numPr>
        <w:contextualSpacing/>
        <w:jc w:val="both"/>
        <w:rPr>
          <w:rFonts w:ascii="Times New Roman" w:hAnsi="Times New Roman"/>
        </w:rPr>
      </w:pPr>
      <w:r w:rsidRPr="00400A4D">
        <w:rPr>
          <w:rFonts w:ascii="Times New Roman" w:hAnsi="Times New Roman"/>
        </w:rPr>
        <w:t xml:space="preserve">Diviziji za Readmisiju i povratak </w:t>
      </w:r>
    </w:p>
    <w:p w:rsidR="00150EEB" w:rsidRPr="00400A4D" w:rsidRDefault="00150EEB" w:rsidP="00150EEB">
      <w:pPr>
        <w:pStyle w:val="ListParagraph"/>
        <w:numPr>
          <w:ilvl w:val="0"/>
          <w:numId w:val="47"/>
        </w:numPr>
        <w:contextualSpacing/>
        <w:jc w:val="both"/>
        <w:rPr>
          <w:rFonts w:ascii="Times New Roman" w:hAnsi="Times New Roman"/>
        </w:rPr>
      </w:pPr>
      <w:r w:rsidRPr="00400A4D">
        <w:rPr>
          <w:rFonts w:ascii="Times New Roman" w:hAnsi="Times New Roman"/>
        </w:rPr>
        <w:t>Arhivi policije;</w:t>
      </w:r>
    </w:p>
    <w:p w:rsidR="00150EEB" w:rsidRPr="00400A4D" w:rsidRDefault="00150EEB" w:rsidP="00150EEB">
      <w:pPr>
        <w:pStyle w:val="ListParagraph"/>
        <w:numPr>
          <w:ilvl w:val="0"/>
          <w:numId w:val="47"/>
        </w:numPr>
        <w:contextualSpacing/>
        <w:jc w:val="both"/>
        <w:rPr>
          <w:rFonts w:ascii="Times New Roman" w:hAnsi="Times New Roman"/>
        </w:rPr>
      </w:pPr>
      <w:r w:rsidRPr="00400A4D">
        <w:rPr>
          <w:rFonts w:ascii="Times New Roman" w:hAnsi="Times New Roman"/>
        </w:rPr>
        <w:t>IOM</w:t>
      </w:r>
    </w:p>
    <w:p w:rsidR="00150EEB" w:rsidRPr="00400A4D" w:rsidRDefault="00150EEB" w:rsidP="00150EEB">
      <w:pPr>
        <w:pStyle w:val="ListParagraph"/>
        <w:jc w:val="both"/>
        <w:rPr>
          <w:rFonts w:ascii="Times New Roman" w:hAnsi="Times New Roman"/>
        </w:rPr>
      </w:pPr>
    </w:p>
    <w:p w:rsidR="00150EEB" w:rsidRPr="00400A4D" w:rsidRDefault="00150EEB" w:rsidP="00150EEB">
      <w:pPr>
        <w:jc w:val="both"/>
        <w:rPr>
          <w:rFonts w:ascii="Times New Roman" w:hAnsi="Times New Roman"/>
        </w:rPr>
      </w:pPr>
    </w:p>
    <w:p w:rsidR="00150EEB" w:rsidRPr="00400A4D" w:rsidRDefault="00150EEB" w:rsidP="00150EEB">
      <w:pPr>
        <w:jc w:val="both"/>
        <w:rPr>
          <w:rFonts w:ascii="Times New Roman" w:hAnsi="Times New Roman"/>
        </w:rPr>
      </w:pPr>
    </w:p>
    <w:p w:rsidR="00150EEB" w:rsidRPr="00400A4D" w:rsidRDefault="00150EEB" w:rsidP="00150EEB">
      <w:pPr>
        <w:jc w:val="both"/>
        <w:rPr>
          <w:rFonts w:ascii="Times New Roman" w:hAnsi="Times New Roman"/>
        </w:rPr>
      </w:pPr>
    </w:p>
    <w:p w:rsidR="00150EEB" w:rsidRPr="00400A4D" w:rsidRDefault="00150EEB" w:rsidP="00150EEB">
      <w:pPr>
        <w:jc w:val="both"/>
        <w:rPr>
          <w:rFonts w:ascii="Times New Roman" w:hAnsi="Times New Roman"/>
        </w:rPr>
      </w:pPr>
      <w:r w:rsidRPr="00400A4D">
        <w:rPr>
          <w:rFonts w:ascii="Times New Roman" w:hAnsi="Times New Roman"/>
        </w:rPr>
        <w:t>Ime i prezime  položaj</w:t>
      </w:r>
      <w:r w:rsidRPr="00400A4D">
        <w:rPr>
          <w:rFonts w:ascii="Times New Roman" w:hAnsi="Times New Roman"/>
        </w:rPr>
        <w:tab/>
      </w:r>
      <w:r w:rsidRPr="00400A4D">
        <w:rPr>
          <w:rFonts w:ascii="Times New Roman" w:hAnsi="Times New Roman"/>
        </w:rPr>
        <w:tab/>
      </w:r>
      <w:r w:rsidRPr="00400A4D">
        <w:rPr>
          <w:rFonts w:ascii="Times New Roman" w:hAnsi="Times New Roman"/>
        </w:rPr>
        <w:tab/>
        <w:t xml:space="preserve">                                                     Ime i prezime   položaj</w:t>
      </w:r>
    </w:p>
    <w:p w:rsidR="00150EEB" w:rsidRPr="00400A4D" w:rsidRDefault="00150EEB" w:rsidP="00150EEB">
      <w:pPr>
        <w:jc w:val="both"/>
        <w:rPr>
          <w:rFonts w:ascii="Times New Roman" w:hAnsi="Times New Roman"/>
        </w:rPr>
      </w:pPr>
      <w:r w:rsidRPr="00400A4D">
        <w:rPr>
          <w:rFonts w:ascii="Times New Roman" w:hAnsi="Times New Roman"/>
          <w:color w:val="000000" w:themeColor="text1"/>
        </w:rPr>
        <w:t>____________________                                          p.p</w:t>
      </w:r>
      <w:r w:rsidRPr="00400A4D">
        <w:rPr>
          <w:rFonts w:ascii="Times New Roman" w:hAnsi="Times New Roman"/>
          <w:color w:val="000000" w:themeColor="text1"/>
        </w:rPr>
        <w:tab/>
      </w:r>
      <w:r w:rsidRPr="00400A4D">
        <w:rPr>
          <w:rFonts w:ascii="Times New Roman" w:hAnsi="Times New Roman"/>
        </w:rPr>
        <w:tab/>
      </w:r>
      <w:r w:rsidRPr="00400A4D">
        <w:rPr>
          <w:rFonts w:ascii="Times New Roman" w:hAnsi="Times New Roman"/>
        </w:rPr>
        <w:tab/>
        <w:t xml:space="preserve">     _______________</w:t>
      </w:r>
    </w:p>
    <w:p w:rsidR="00150EEB" w:rsidRPr="00400A4D" w:rsidRDefault="00150EEB" w:rsidP="00150EEB">
      <w:pPr>
        <w:jc w:val="both"/>
        <w:rPr>
          <w:rFonts w:ascii="Times New Roman" w:hAnsi="Times New Roman"/>
        </w:rPr>
      </w:pPr>
    </w:p>
    <w:p w:rsidR="00150EEB" w:rsidRPr="00400A4D" w:rsidRDefault="00150EEB" w:rsidP="00150EEB">
      <w:pPr>
        <w:jc w:val="both"/>
        <w:rPr>
          <w:rFonts w:ascii="Times New Roman" w:hAnsi="Times New Roman"/>
        </w:rPr>
      </w:pPr>
    </w:p>
    <w:p w:rsidR="00BA3DC1" w:rsidRPr="00400A4D" w:rsidRDefault="00150EEB" w:rsidP="00150EEB">
      <w:pPr>
        <w:rPr>
          <w:rFonts w:ascii="Times New Roman" w:hAnsi="Times New Roman"/>
          <w:sz w:val="24"/>
          <w:szCs w:val="24"/>
        </w:rPr>
      </w:pPr>
      <w:r w:rsidRPr="00400A4D">
        <w:rPr>
          <w:rFonts w:ascii="Times New Roman" w:hAnsi="Times New Roman"/>
        </w:rPr>
        <w:t>Priština ________.2018</w:t>
      </w:r>
    </w:p>
    <w:sectPr w:rsidR="00BA3DC1" w:rsidRPr="00400A4D" w:rsidSect="00485E4D">
      <w:pgSz w:w="11909" w:h="16834"/>
      <w:pgMar w:top="1267" w:right="1440" w:bottom="1166" w:left="1440" w:header="72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866" w:rsidRDefault="00481866">
      <w:r>
        <w:separator/>
      </w:r>
    </w:p>
  </w:endnote>
  <w:endnote w:type="continuationSeparator" w:id="1">
    <w:p w:rsidR="00481866" w:rsidRDefault="00481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ZGHQAO+TTE252C808t00">
    <w:altName w:val="TT E 25 2 C 80 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B5" w:rsidRDefault="00853070">
    <w:pPr>
      <w:pStyle w:val="Footer"/>
      <w:jc w:val="center"/>
    </w:pPr>
    <w:fldSimple w:instr="PAGE   \* MERGEFORMAT">
      <w:r w:rsidR="00212FFD">
        <w:rPr>
          <w:noProof/>
        </w:rPr>
        <w:t>35</w:t>
      </w:r>
    </w:fldSimple>
  </w:p>
  <w:p w:rsidR="00964CB5" w:rsidRDefault="00964CB5" w:rsidP="00857DC6">
    <w:pPr>
      <w:pStyle w:val="Footer"/>
      <w:jc w:val="center"/>
    </w:pPr>
  </w:p>
  <w:p w:rsidR="00964CB5" w:rsidRDefault="00964CB5" w:rsidP="00857DC6">
    <w:pPr>
      <w:pStyle w:val="Footer"/>
      <w:jc w:val="center"/>
    </w:pPr>
  </w:p>
  <w:p w:rsidR="00964CB5" w:rsidRDefault="00964CB5" w:rsidP="00857DC6">
    <w:pPr>
      <w:pStyle w:val="Footer"/>
      <w:jc w:val="center"/>
    </w:pPr>
  </w:p>
  <w:p w:rsidR="00964CB5" w:rsidRDefault="00964CB5" w:rsidP="00857DC6">
    <w:pPr>
      <w:pStyle w:val="Footer"/>
      <w:jc w:val="center"/>
    </w:pPr>
  </w:p>
  <w:p w:rsidR="00964CB5" w:rsidRDefault="00964CB5" w:rsidP="00857DC6">
    <w:pPr>
      <w:pStyle w:val="Footer"/>
      <w:jc w:val="center"/>
    </w:pPr>
  </w:p>
  <w:p w:rsidR="00964CB5" w:rsidRDefault="00964CB5" w:rsidP="00857DC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866" w:rsidRDefault="00481866">
      <w:r>
        <w:separator/>
      </w:r>
    </w:p>
  </w:footnote>
  <w:footnote w:type="continuationSeparator" w:id="1">
    <w:p w:rsidR="00481866" w:rsidRDefault="00481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EC6"/>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87AAD"/>
    <w:multiLevelType w:val="hybridMultilevel"/>
    <w:tmpl w:val="43CC52E4"/>
    <w:lvl w:ilvl="0" w:tplc="36D63178">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71B2A"/>
    <w:multiLevelType w:val="multilevel"/>
    <w:tmpl w:val="BE624F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1994552"/>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22B8C"/>
    <w:multiLevelType w:val="multilevel"/>
    <w:tmpl w:val="50926254"/>
    <w:lvl w:ilvl="0">
      <w:start w:val="1"/>
      <w:numFmt w:val="decimal"/>
      <w:lvlText w:val="%1."/>
      <w:lvlJc w:val="left"/>
      <w:pPr>
        <w:ind w:left="420" w:hanging="420"/>
      </w:pPr>
      <w:rPr>
        <w:rFonts w:hint="default"/>
      </w:rPr>
    </w:lvl>
    <w:lvl w:ilvl="1">
      <w:start w:val="1"/>
      <w:numFmt w:val="decimal"/>
      <w:lvlText w:val="%1.%2."/>
      <w:lvlJc w:val="left"/>
      <w:pPr>
        <w:ind w:left="762" w:hanging="42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
    <w:nsid w:val="1A72427F"/>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26695"/>
    <w:multiLevelType w:val="multilevel"/>
    <w:tmpl w:val="FA646BD4"/>
    <w:lvl w:ilvl="0">
      <w:start w:val="1"/>
      <w:numFmt w:val="decimal"/>
      <w:lvlText w:val="%1."/>
      <w:lvlJc w:val="righ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right"/>
      <w:pPr>
        <w:ind w:left="2880" w:hanging="360"/>
      </w:pPr>
      <w:rPr>
        <w:rFonts w:hint="default"/>
        <w:b w:val="0"/>
      </w:rPr>
    </w:lvl>
    <w:lvl w:ilvl="8">
      <w:start w:val="1"/>
      <w:numFmt w:val="lowerRoman"/>
      <w:lvlText w:val="%9."/>
      <w:lvlJc w:val="left"/>
      <w:pPr>
        <w:ind w:left="3240" w:hanging="360"/>
      </w:pPr>
      <w:rPr>
        <w:rFonts w:hint="default"/>
      </w:rPr>
    </w:lvl>
  </w:abstractNum>
  <w:abstractNum w:abstractNumId="7">
    <w:nsid w:val="1C495FAE"/>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B458C"/>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4740A"/>
    <w:multiLevelType w:val="hybridMultilevel"/>
    <w:tmpl w:val="8CE492EE"/>
    <w:lvl w:ilvl="0" w:tplc="52E47D32">
      <w:start w:val="1"/>
      <w:numFmt w:val="decimal"/>
      <w:lvlText w:val="%1."/>
      <w:lvlJc w:val="left"/>
      <w:pPr>
        <w:ind w:left="720" w:hanging="360"/>
      </w:pPr>
      <w:rPr>
        <w:rFonts w:ascii="Times New Roman" w:hAnsi="Times New Roman" w:hint="default"/>
        <w:color w:val="00000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D541FA"/>
    <w:multiLevelType w:val="multilevel"/>
    <w:tmpl w:val="8C60DC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29E35C6"/>
    <w:multiLevelType w:val="multilevel"/>
    <w:tmpl w:val="5956C1D6"/>
    <w:lvl w:ilvl="0">
      <w:start w:val="1"/>
      <w:numFmt w:val="decimal"/>
      <w:lvlText w:val="%1."/>
      <w:lvlJc w:val="left"/>
      <w:pPr>
        <w:ind w:left="420" w:hanging="420"/>
      </w:pPr>
      <w:rPr>
        <w:rFonts w:hint="default"/>
      </w:rPr>
    </w:lvl>
    <w:lvl w:ilvl="1">
      <w:start w:val="1"/>
      <w:numFmt w:val="decimal"/>
      <w:lvlText w:val="%1.%2."/>
      <w:lvlJc w:val="left"/>
      <w:pPr>
        <w:ind w:left="672" w:hanging="4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2">
    <w:nsid w:val="256434BF"/>
    <w:multiLevelType w:val="multilevel"/>
    <w:tmpl w:val="7CBCAD6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41479A"/>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80922"/>
    <w:multiLevelType w:val="multilevel"/>
    <w:tmpl w:val="64AEDDF8"/>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5">
    <w:nsid w:val="30F97321"/>
    <w:multiLevelType w:val="hybridMultilevel"/>
    <w:tmpl w:val="7942404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34A846DC"/>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A44C4"/>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05A13"/>
    <w:multiLevelType w:val="multilevel"/>
    <w:tmpl w:val="8C1A5EDC"/>
    <w:lvl w:ilvl="0">
      <w:start w:val="1"/>
      <w:numFmt w:val="decimal"/>
      <w:lvlText w:val="%1."/>
      <w:lvlJc w:val="left"/>
      <w:pPr>
        <w:ind w:left="405" w:hanging="405"/>
      </w:pPr>
      <w:rPr>
        <w:rFonts w:hint="default"/>
        <w:u w:val="none"/>
      </w:rPr>
    </w:lvl>
    <w:lvl w:ilvl="1">
      <w:start w:val="1"/>
      <w:numFmt w:val="decimal"/>
      <w:lvlText w:val="%1.%2."/>
      <w:lvlJc w:val="left"/>
      <w:pPr>
        <w:ind w:left="780" w:hanging="720"/>
      </w:pPr>
      <w:rPr>
        <w:rFonts w:hint="default"/>
        <w:u w:val="none"/>
      </w:rPr>
    </w:lvl>
    <w:lvl w:ilvl="2">
      <w:start w:val="1"/>
      <w:numFmt w:val="decimal"/>
      <w:lvlText w:val="%1.%2.%3."/>
      <w:lvlJc w:val="left"/>
      <w:pPr>
        <w:ind w:left="840" w:hanging="720"/>
      </w:pPr>
      <w:rPr>
        <w:rFonts w:hint="default"/>
        <w:u w:val="none"/>
      </w:rPr>
    </w:lvl>
    <w:lvl w:ilvl="3">
      <w:start w:val="1"/>
      <w:numFmt w:val="decimal"/>
      <w:lvlText w:val="%1.%2.%3.%4."/>
      <w:lvlJc w:val="left"/>
      <w:pPr>
        <w:ind w:left="1260" w:hanging="1080"/>
      </w:pPr>
      <w:rPr>
        <w:rFonts w:hint="default"/>
        <w:u w:val="none"/>
      </w:rPr>
    </w:lvl>
    <w:lvl w:ilvl="4">
      <w:start w:val="1"/>
      <w:numFmt w:val="decimal"/>
      <w:lvlText w:val="%1.%2.%3.%4.%5."/>
      <w:lvlJc w:val="left"/>
      <w:pPr>
        <w:ind w:left="1320" w:hanging="1080"/>
      </w:pPr>
      <w:rPr>
        <w:rFonts w:hint="default"/>
        <w:u w:val="none"/>
      </w:rPr>
    </w:lvl>
    <w:lvl w:ilvl="5">
      <w:start w:val="1"/>
      <w:numFmt w:val="decimal"/>
      <w:lvlText w:val="%1.%2.%3.%4.%5.%6."/>
      <w:lvlJc w:val="left"/>
      <w:pPr>
        <w:ind w:left="1740" w:hanging="1440"/>
      </w:pPr>
      <w:rPr>
        <w:rFonts w:hint="default"/>
        <w:u w:val="none"/>
      </w:rPr>
    </w:lvl>
    <w:lvl w:ilvl="6">
      <w:start w:val="1"/>
      <w:numFmt w:val="decimal"/>
      <w:lvlText w:val="%1.%2.%3.%4.%5.%6.%7."/>
      <w:lvlJc w:val="left"/>
      <w:pPr>
        <w:ind w:left="1800" w:hanging="1440"/>
      </w:pPr>
      <w:rPr>
        <w:rFonts w:hint="default"/>
        <w:u w:val="none"/>
      </w:rPr>
    </w:lvl>
    <w:lvl w:ilvl="7">
      <w:start w:val="1"/>
      <w:numFmt w:val="decimal"/>
      <w:lvlText w:val="%1.%2.%3.%4.%5.%6.%7.%8."/>
      <w:lvlJc w:val="left"/>
      <w:pPr>
        <w:ind w:left="2220" w:hanging="1800"/>
      </w:pPr>
      <w:rPr>
        <w:rFonts w:hint="default"/>
        <w:u w:val="none"/>
      </w:rPr>
    </w:lvl>
    <w:lvl w:ilvl="8">
      <w:start w:val="1"/>
      <w:numFmt w:val="decimal"/>
      <w:lvlText w:val="%1.%2.%3.%4.%5.%6.%7.%8.%9."/>
      <w:lvlJc w:val="left"/>
      <w:pPr>
        <w:ind w:left="2280" w:hanging="1800"/>
      </w:pPr>
      <w:rPr>
        <w:rFonts w:hint="default"/>
        <w:u w:val="none"/>
      </w:rPr>
    </w:lvl>
  </w:abstractNum>
  <w:abstractNum w:abstractNumId="19">
    <w:nsid w:val="3A3E0BB4"/>
    <w:multiLevelType w:val="multilevel"/>
    <w:tmpl w:val="344E21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097B9F"/>
    <w:multiLevelType w:val="multilevel"/>
    <w:tmpl w:val="50926254"/>
    <w:lvl w:ilvl="0">
      <w:start w:val="1"/>
      <w:numFmt w:val="decimal"/>
      <w:lvlText w:val="%1."/>
      <w:lvlJc w:val="left"/>
      <w:pPr>
        <w:ind w:left="420" w:hanging="420"/>
      </w:pPr>
      <w:rPr>
        <w:rFonts w:hint="default"/>
      </w:rPr>
    </w:lvl>
    <w:lvl w:ilvl="1">
      <w:start w:val="1"/>
      <w:numFmt w:val="decimal"/>
      <w:lvlText w:val="%1.%2."/>
      <w:lvlJc w:val="left"/>
      <w:pPr>
        <w:ind w:left="762" w:hanging="42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nsid w:val="3F4D3690"/>
    <w:multiLevelType w:val="multilevel"/>
    <w:tmpl w:val="D5D4AAC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41B73F7E"/>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B7441"/>
    <w:multiLevelType w:val="multilevel"/>
    <w:tmpl w:val="408EDE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611239"/>
    <w:multiLevelType w:val="multilevel"/>
    <w:tmpl w:val="7346A88C"/>
    <w:lvl w:ilvl="0">
      <w:start w:val="1"/>
      <w:numFmt w:val="decimal"/>
      <w:lvlText w:val="%1."/>
      <w:lvlJc w:val="left"/>
      <w:pPr>
        <w:ind w:left="420" w:hanging="420"/>
      </w:pPr>
      <w:rPr>
        <w:rFonts w:hint="default"/>
      </w:rPr>
    </w:lvl>
    <w:lvl w:ilvl="1">
      <w:start w:val="1"/>
      <w:numFmt w:val="decimal"/>
      <w:lvlText w:val="%1.%2."/>
      <w:lvlJc w:val="left"/>
      <w:pPr>
        <w:ind w:left="762" w:hanging="42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5">
    <w:nsid w:val="4931169B"/>
    <w:multiLevelType w:val="hybridMultilevel"/>
    <w:tmpl w:val="B13CFD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B61A8A"/>
    <w:multiLevelType w:val="multilevel"/>
    <w:tmpl w:val="C3C4ABC8"/>
    <w:lvl w:ilvl="0">
      <w:start w:val="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0C00B28"/>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154B80"/>
    <w:multiLevelType w:val="singleLevel"/>
    <w:tmpl w:val="70F8732C"/>
    <w:lvl w:ilvl="0">
      <w:start w:val="1"/>
      <w:numFmt w:val="decimal"/>
      <w:lvlText w:val="1.%1."/>
      <w:legacy w:legacy="1" w:legacySpace="0" w:legacyIndent="355"/>
      <w:lvlJc w:val="left"/>
      <w:rPr>
        <w:rFonts w:ascii="Times New Roman" w:hAnsi="Times New Roman" w:cs="Times New Roman" w:hint="default"/>
      </w:rPr>
    </w:lvl>
  </w:abstractNum>
  <w:abstractNum w:abstractNumId="29">
    <w:nsid w:val="55A26241"/>
    <w:multiLevelType w:val="hybridMultilevel"/>
    <w:tmpl w:val="2E442CC6"/>
    <w:lvl w:ilvl="0" w:tplc="D4E4A786">
      <w:start w:val="1"/>
      <w:numFmt w:val="decimal"/>
      <w:lvlText w:val="%1."/>
      <w:lvlJc w:val="left"/>
      <w:pPr>
        <w:ind w:left="720" w:hanging="360"/>
      </w:pPr>
      <w:rPr>
        <w:rFonts w:ascii="Calibri" w:hAnsi="Calibr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565848AE"/>
    <w:multiLevelType w:val="multilevel"/>
    <w:tmpl w:val="F8E88372"/>
    <w:lvl w:ilvl="0">
      <w:start w:val="1"/>
      <w:numFmt w:val="decimal"/>
      <w:lvlText w:val="%1."/>
      <w:lvlJc w:val="left"/>
      <w:pPr>
        <w:ind w:left="420" w:hanging="420"/>
      </w:pPr>
      <w:rPr>
        <w:rFonts w:hint="default"/>
      </w:rPr>
    </w:lvl>
    <w:lvl w:ilvl="1">
      <w:start w:val="1"/>
      <w:numFmt w:val="decimal"/>
      <w:lvlText w:val="%1.%2."/>
      <w:lvlJc w:val="left"/>
      <w:pPr>
        <w:ind w:left="672" w:hanging="4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31">
    <w:nsid w:val="56F54180"/>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B242C"/>
    <w:multiLevelType w:val="multilevel"/>
    <w:tmpl w:val="CC3A5C7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981EE0"/>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A05B8E"/>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C6123"/>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0246E7"/>
    <w:multiLevelType w:val="multilevel"/>
    <w:tmpl w:val="80F253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61440E"/>
    <w:multiLevelType w:val="multilevel"/>
    <w:tmpl w:val="FA262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7D0E91"/>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A5D95"/>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4088E"/>
    <w:multiLevelType w:val="hybridMultilevel"/>
    <w:tmpl w:val="043A5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78477E"/>
    <w:multiLevelType w:val="hybridMultilevel"/>
    <w:tmpl w:val="C1B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892172"/>
    <w:multiLevelType w:val="multilevel"/>
    <w:tmpl w:val="8558F9B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43">
    <w:nsid w:val="74B06637"/>
    <w:multiLevelType w:val="multilevel"/>
    <w:tmpl w:val="3C6EC77A"/>
    <w:lvl w:ilvl="0">
      <w:start w:val="1"/>
      <w:numFmt w:val="decimal"/>
      <w:lvlText w:val="%1."/>
      <w:lvlJc w:val="left"/>
      <w:pPr>
        <w:ind w:left="420" w:hanging="420"/>
      </w:pPr>
      <w:rPr>
        <w:rFonts w:hint="default"/>
      </w:rPr>
    </w:lvl>
    <w:lvl w:ilvl="1">
      <w:start w:val="1"/>
      <w:numFmt w:val="decimal"/>
      <w:lvlText w:val="%1.%2."/>
      <w:lvlJc w:val="left"/>
      <w:pPr>
        <w:ind w:left="768" w:hanging="420"/>
      </w:pPr>
      <w:rPr>
        <w:rFonts w:hint="default"/>
      </w:rPr>
    </w:lvl>
    <w:lvl w:ilvl="2">
      <w:start w:val="1"/>
      <w:numFmt w:val="upperLetter"/>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44">
    <w:nsid w:val="76AD2D79"/>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BF5924"/>
    <w:multiLevelType w:val="hybridMultilevel"/>
    <w:tmpl w:val="A8E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D92B3A"/>
    <w:multiLevelType w:val="multilevel"/>
    <w:tmpl w:val="24F899A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3E5E8D"/>
    <w:multiLevelType w:val="multilevel"/>
    <w:tmpl w:val="06F666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1"/>
  </w:num>
  <w:num w:numId="3">
    <w:abstractNumId w:val="12"/>
  </w:num>
  <w:num w:numId="4">
    <w:abstractNumId w:val="43"/>
  </w:num>
  <w:num w:numId="5">
    <w:abstractNumId w:val="42"/>
  </w:num>
  <w:num w:numId="6">
    <w:abstractNumId w:val="11"/>
  </w:num>
  <w:num w:numId="7">
    <w:abstractNumId w:val="30"/>
  </w:num>
  <w:num w:numId="8">
    <w:abstractNumId w:val="40"/>
  </w:num>
  <w:num w:numId="9">
    <w:abstractNumId w:val="4"/>
  </w:num>
  <w:num w:numId="10">
    <w:abstractNumId w:val="20"/>
  </w:num>
  <w:num w:numId="11">
    <w:abstractNumId w:val="19"/>
  </w:num>
  <w:num w:numId="12">
    <w:abstractNumId w:val="24"/>
  </w:num>
  <w:num w:numId="13">
    <w:abstractNumId w:val="26"/>
  </w:num>
  <w:num w:numId="14">
    <w:abstractNumId w:val="15"/>
  </w:num>
  <w:num w:numId="15">
    <w:abstractNumId w:val="41"/>
  </w:num>
  <w:num w:numId="16">
    <w:abstractNumId w:val="29"/>
  </w:num>
  <w:num w:numId="17">
    <w:abstractNumId w:val="18"/>
  </w:num>
  <w:num w:numId="18">
    <w:abstractNumId w:val="14"/>
  </w:num>
  <w:num w:numId="19">
    <w:abstractNumId w:val="47"/>
  </w:num>
  <w:num w:numId="20">
    <w:abstractNumId w:val="23"/>
  </w:num>
  <w:num w:numId="21">
    <w:abstractNumId w:val="25"/>
  </w:num>
  <w:num w:numId="22">
    <w:abstractNumId w:val="6"/>
  </w:num>
  <w:num w:numId="23">
    <w:abstractNumId w:val="46"/>
  </w:num>
  <w:num w:numId="24">
    <w:abstractNumId w:val="36"/>
  </w:num>
  <w:num w:numId="25">
    <w:abstractNumId w:val="9"/>
  </w:num>
  <w:num w:numId="26">
    <w:abstractNumId w:val="1"/>
  </w:num>
  <w:num w:numId="27">
    <w:abstractNumId w:val="2"/>
  </w:num>
  <w:num w:numId="28">
    <w:abstractNumId w:val="10"/>
  </w:num>
  <w:num w:numId="29">
    <w:abstractNumId w:val="32"/>
  </w:num>
  <w:num w:numId="30">
    <w:abstractNumId w:val="39"/>
  </w:num>
  <w:num w:numId="31">
    <w:abstractNumId w:val="7"/>
  </w:num>
  <w:num w:numId="32">
    <w:abstractNumId w:val="3"/>
  </w:num>
  <w:num w:numId="33">
    <w:abstractNumId w:val="44"/>
  </w:num>
  <w:num w:numId="34">
    <w:abstractNumId w:val="22"/>
  </w:num>
  <w:num w:numId="35">
    <w:abstractNumId w:val="0"/>
  </w:num>
  <w:num w:numId="36">
    <w:abstractNumId w:val="33"/>
  </w:num>
  <w:num w:numId="37">
    <w:abstractNumId w:val="27"/>
  </w:num>
  <w:num w:numId="38">
    <w:abstractNumId w:val="35"/>
  </w:num>
  <w:num w:numId="39">
    <w:abstractNumId w:val="31"/>
  </w:num>
  <w:num w:numId="40">
    <w:abstractNumId w:val="5"/>
  </w:num>
  <w:num w:numId="41">
    <w:abstractNumId w:val="13"/>
  </w:num>
  <w:num w:numId="42">
    <w:abstractNumId w:val="16"/>
  </w:num>
  <w:num w:numId="43">
    <w:abstractNumId w:val="45"/>
  </w:num>
  <w:num w:numId="44">
    <w:abstractNumId w:val="38"/>
  </w:num>
  <w:num w:numId="45">
    <w:abstractNumId w:val="17"/>
  </w:num>
  <w:num w:numId="46">
    <w:abstractNumId w:val="34"/>
  </w:num>
  <w:num w:numId="47">
    <w:abstractNumId w:val="8"/>
  </w:num>
  <w:num w:numId="48">
    <w:abstractNumId w:val="3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7DC6"/>
    <w:rsid w:val="000011A3"/>
    <w:rsid w:val="00001C66"/>
    <w:rsid w:val="00002E36"/>
    <w:rsid w:val="00003438"/>
    <w:rsid w:val="00004132"/>
    <w:rsid w:val="0000503C"/>
    <w:rsid w:val="0000548A"/>
    <w:rsid w:val="00005CB0"/>
    <w:rsid w:val="000060F3"/>
    <w:rsid w:val="000066E0"/>
    <w:rsid w:val="000068F8"/>
    <w:rsid w:val="000078EC"/>
    <w:rsid w:val="00010628"/>
    <w:rsid w:val="0001186E"/>
    <w:rsid w:val="00011A3B"/>
    <w:rsid w:val="00011A66"/>
    <w:rsid w:val="00012FD3"/>
    <w:rsid w:val="0001340B"/>
    <w:rsid w:val="00013477"/>
    <w:rsid w:val="00014CAC"/>
    <w:rsid w:val="0001518F"/>
    <w:rsid w:val="0001568D"/>
    <w:rsid w:val="00017AC9"/>
    <w:rsid w:val="000202FE"/>
    <w:rsid w:val="0002032A"/>
    <w:rsid w:val="00020D71"/>
    <w:rsid w:val="000220C1"/>
    <w:rsid w:val="000222B6"/>
    <w:rsid w:val="00023EA3"/>
    <w:rsid w:val="00024011"/>
    <w:rsid w:val="0002505A"/>
    <w:rsid w:val="00025337"/>
    <w:rsid w:val="0002560B"/>
    <w:rsid w:val="00026339"/>
    <w:rsid w:val="00026807"/>
    <w:rsid w:val="000270FD"/>
    <w:rsid w:val="00027E61"/>
    <w:rsid w:val="0003059F"/>
    <w:rsid w:val="00030B5B"/>
    <w:rsid w:val="00031FBD"/>
    <w:rsid w:val="00032DB2"/>
    <w:rsid w:val="000330D4"/>
    <w:rsid w:val="0003355D"/>
    <w:rsid w:val="000335E5"/>
    <w:rsid w:val="000344DD"/>
    <w:rsid w:val="000345C0"/>
    <w:rsid w:val="00034C8F"/>
    <w:rsid w:val="00035807"/>
    <w:rsid w:val="00035B2B"/>
    <w:rsid w:val="00036002"/>
    <w:rsid w:val="00036C03"/>
    <w:rsid w:val="00037882"/>
    <w:rsid w:val="000378EF"/>
    <w:rsid w:val="00037C27"/>
    <w:rsid w:val="00040410"/>
    <w:rsid w:val="00040AC7"/>
    <w:rsid w:val="0004127E"/>
    <w:rsid w:val="00041982"/>
    <w:rsid w:val="00041B8E"/>
    <w:rsid w:val="00041DF1"/>
    <w:rsid w:val="0004395A"/>
    <w:rsid w:val="0004403A"/>
    <w:rsid w:val="00044FEF"/>
    <w:rsid w:val="000450D3"/>
    <w:rsid w:val="0004538D"/>
    <w:rsid w:val="00045496"/>
    <w:rsid w:val="00045F2A"/>
    <w:rsid w:val="00050066"/>
    <w:rsid w:val="000514DE"/>
    <w:rsid w:val="0005171C"/>
    <w:rsid w:val="00051C43"/>
    <w:rsid w:val="0005229D"/>
    <w:rsid w:val="000543EC"/>
    <w:rsid w:val="00055B7D"/>
    <w:rsid w:val="00057D72"/>
    <w:rsid w:val="000608EC"/>
    <w:rsid w:val="00060F90"/>
    <w:rsid w:val="00061A82"/>
    <w:rsid w:val="00063C6A"/>
    <w:rsid w:val="00066E79"/>
    <w:rsid w:val="00067B2F"/>
    <w:rsid w:val="0007025F"/>
    <w:rsid w:val="00070D6E"/>
    <w:rsid w:val="000718ED"/>
    <w:rsid w:val="00071C10"/>
    <w:rsid w:val="000727DD"/>
    <w:rsid w:val="00073AC0"/>
    <w:rsid w:val="000748F2"/>
    <w:rsid w:val="00076208"/>
    <w:rsid w:val="0007701D"/>
    <w:rsid w:val="00077176"/>
    <w:rsid w:val="0007730A"/>
    <w:rsid w:val="000808BD"/>
    <w:rsid w:val="00081C8A"/>
    <w:rsid w:val="000826B7"/>
    <w:rsid w:val="00082935"/>
    <w:rsid w:val="00082F03"/>
    <w:rsid w:val="0008310F"/>
    <w:rsid w:val="000832E4"/>
    <w:rsid w:val="00083392"/>
    <w:rsid w:val="00084108"/>
    <w:rsid w:val="00084626"/>
    <w:rsid w:val="000846DA"/>
    <w:rsid w:val="00084C83"/>
    <w:rsid w:val="00085E1A"/>
    <w:rsid w:val="00086F86"/>
    <w:rsid w:val="00090B19"/>
    <w:rsid w:val="00091ADA"/>
    <w:rsid w:val="00091DD9"/>
    <w:rsid w:val="00092D1D"/>
    <w:rsid w:val="00093742"/>
    <w:rsid w:val="00094E18"/>
    <w:rsid w:val="0009608C"/>
    <w:rsid w:val="000A032D"/>
    <w:rsid w:val="000A195D"/>
    <w:rsid w:val="000A26CC"/>
    <w:rsid w:val="000A2833"/>
    <w:rsid w:val="000A493B"/>
    <w:rsid w:val="000A4A3E"/>
    <w:rsid w:val="000A4EDE"/>
    <w:rsid w:val="000A6AEB"/>
    <w:rsid w:val="000A6DD2"/>
    <w:rsid w:val="000A72A6"/>
    <w:rsid w:val="000B03F9"/>
    <w:rsid w:val="000B0519"/>
    <w:rsid w:val="000B0AB1"/>
    <w:rsid w:val="000B0FD1"/>
    <w:rsid w:val="000B1A3C"/>
    <w:rsid w:val="000B1AD1"/>
    <w:rsid w:val="000B356A"/>
    <w:rsid w:val="000B3BF2"/>
    <w:rsid w:val="000B3E93"/>
    <w:rsid w:val="000B4575"/>
    <w:rsid w:val="000B49AC"/>
    <w:rsid w:val="000B5E09"/>
    <w:rsid w:val="000B5FC9"/>
    <w:rsid w:val="000B6362"/>
    <w:rsid w:val="000B653D"/>
    <w:rsid w:val="000B661F"/>
    <w:rsid w:val="000B66D5"/>
    <w:rsid w:val="000B6C08"/>
    <w:rsid w:val="000B6C8F"/>
    <w:rsid w:val="000B7D69"/>
    <w:rsid w:val="000C0531"/>
    <w:rsid w:val="000C05C0"/>
    <w:rsid w:val="000C0621"/>
    <w:rsid w:val="000C08ED"/>
    <w:rsid w:val="000C0E54"/>
    <w:rsid w:val="000C0ECD"/>
    <w:rsid w:val="000C133A"/>
    <w:rsid w:val="000C168A"/>
    <w:rsid w:val="000C1E81"/>
    <w:rsid w:val="000C219A"/>
    <w:rsid w:val="000C25D7"/>
    <w:rsid w:val="000C369B"/>
    <w:rsid w:val="000C36C6"/>
    <w:rsid w:val="000C3B5A"/>
    <w:rsid w:val="000C61CD"/>
    <w:rsid w:val="000C652F"/>
    <w:rsid w:val="000C7274"/>
    <w:rsid w:val="000C7769"/>
    <w:rsid w:val="000C7ADA"/>
    <w:rsid w:val="000D0102"/>
    <w:rsid w:val="000D035F"/>
    <w:rsid w:val="000D060C"/>
    <w:rsid w:val="000D0A8A"/>
    <w:rsid w:val="000D2EFC"/>
    <w:rsid w:val="000D3BA6"/>
    <w:rsid w:val="000D3CB8"/>
    <w:rsid w:val="000D3CF5"/>
    <w:rsid w:val="000D442F"/>
    <w:rsid w:val="000D4777"/>
    <w:rsid w:val="000D49B6"/>
    <w:rsid w:val="000D5243"/>
    <w:rsid w:val="000D5AF4"/>
    <w:rsid w:val="000D5D86"/>
    <w:rsid w:val="000D6421"/>
    <w:rsid w:val="000D7094"/>
    <w:rsid w:val="000D73B9"/>
    <w:rsid w:val="000D763F"/>
    <w:rsid w:val="000D7ED7"/>
    <w:rsid w:val="000E044C"/>
    <w:rsid w:val="000E0A2C"/>
    <w:rsid w:val="000E0D85"/>
    <w:rsid w:val="000E0E4B"/>
    <w:rsid w:val="000E16A6"/>
    <w:rsid w:val="000E29C8"/>
    <w:rsid w:val="000E29D1"/>
    <w:rsid w:val="000E2CDC"/>
    <w:rsid w:val="000E2DEA"/>
    <w:rsid w:val="000E30AB"/>
    <w:rsid w:val="000E3A15"/>
    <w:rsid w:val="000E424A"/>
    <w:rsid w:val="000E469B"/>
    <w:rsid w:val="000E4AD1"/>
    <w:rsid w:val="000E5A9C"/>
    <w:rsid w:val="000E605C"/>
    <w:rsid w:val="000E62BD"/>
    <w:rsid w:val="000E6C15"/>
    <w:rsid w:val="000F14E5"/>
    <w:rsid w:val="000F16E5"/>
    <w:rsid w:val="000F1F48"/>
    <w:rsid w:val="000F2C36"/>
    <w:rsid w:val="000F3BCD"/>
    <w:rsid w:val="000F5422"/>
    <w:rsid w:val="000F6062"/>
    <w:rsid w:val="000F611D"/>
    <w:rsid w:val="000F6637"/>
    <w:rsid w:val="001013A4"/>
    <w:rsid w:val="001015FC"/>
    <w:rsid w:val="001017B4"/>
    <w:rsid w:val="0010291E"/>
    <w:rsid w:val="00103E97"/>
    <w:rsid w:val="00103FCC"/>
    <w:rsid w:val="00104153"/>
    <w:rsid w:val="001064EB"/>
    <w:rsid w:val="00106EA6"/>
    <w:rsid w:val="00107378"/>
    <w:rsid w:val="00107956"/>
    <w:rsid w:val="00107C3E"/>
    <w:rsid w:val="0011061C"/>
    <w:rsid w:val="001119FA"/>
    <w:rsid w:val="00112594"/>
    <w:rsid w:val="00112E4D"/>
    <w:rsid w:val="00114AD9"/>
    <w:rsid w:val="00115474"/>
    <w:rsid w:val="0011557D"/>
    <w:rsid w:val="00115F95"/>
    <w:rsid w:val="00116CAD"/>
    <w:rsid w:val="00117206"/>
    <w:rsid w:val="00120C06"/>
    <w:rsid w:val="00121BB3"/>
    <w:rsid w:val="00121EEB"/>
    <w:rsid w:val="00122B13"/>
    <w:rsid w:val="00123FA5"/>
    <w:rsid w:val="00124225"/>
    <w:rsid w:val="001246C6"/>
    <w:rsid w:val="00124CE8"/>
    <w:rsid w:val="001254BC"/>
    <w:rsid w:val="001265D7"/>
    <w:rsid w:val="00126725"/>
    <w:rsid w:val="00126840"/>
    <w:rsid w:val="0012768C"/>
    <w:rsid w:val="00127B60"/>
    <w:rsid w:val="00130675"/>
    <w:rsid w:val="0013091F"/>
    <w:rsid w:val="00130BC3"/>
    <w:rsid w:val="0013154A"/>
    <w:rsid w:val="001335A3"/>
    <w:rsid w:val="00134394"/>
    <w:rsid w:val="001347CF"/>
    <w:rsid w:val="00135152"/>
    <w:rsid w:val="001358C2"/>
    <w:rsid w:val="00136985"/>
    <w:rsid w:val="00137F5A"/>
    <w:rsid w:val="0014056B"/>
    <w:rsid w:val="001409D0"/>
    <w:rsid w:val="00140B1E"/>
    <w:rsid w:val="00140D06"/>
    <w:rsid w:val="0014223F"/>
    <w:rsid w:val="0014244F"/>
    <w:rsid w:val="00142C3B"/>
    <w:rsid w:val="00142F50"/>
    <w:rsid w:val="0014412D"/>
    <w:rsid w:val="0014569D"/>
    <w:rsid w:val="00145964"/>
    <w:rsid w:val="00145C9C"/>
    <w:rsid w:val="00145EB2"/>
    <w:rsid w:val="001477B8"/>
    <w:rsid w:val="00147E7F"/>
    <w:rsid w:val="00150EEB"/>
    <w:rsid w:val="00151770"/>
    <w:rsid w:val="001517FF"/>
    <w:rsid w:val="0015263A"/>
    <w:rsid w:val="0015310D"/>
    <w:rsid w:val="001535DA"/>
    <w:rsid w:val="001537CD"/>
    <w:rsid w:val="001538BA"/>
    <w:rsid w:val="00154C67"/>
    <w:rsid w:val="001551BA"/>
    <w:rsid w:val="00156528"/>
    <w:rsid w:val="0015674C"/>
    <w:rsid w:val="00156EA8"/>
    <w:rsid w:val="00157392"/>
    <w:rsid w:val="00161B3F"/>
    <w:rsid w:val="00161BBE"/>
    <w:rsid w:val="001621F6"/>
    <w:rsid w:val="00162B8C"/>
    <w:rsid w:val="00163262"/>
    <w:rsid w:val="0016399B"/>
    <w:rsid w:val="00163A5D"/>
    <w:rsid w:val="00164182"/>
    <w:rsid w:val="00164CFC"/>
    <w:rsid w:val="00165EDE"/>
    <w:rsid w:val="0016603C"/>
    <w:rsid w:val="0016794B"/>
    <w:rsid w:val="00167DB0"/>
    <w:rsid w:val="00170150"/>
    <w:rsid w:val="00170A92"/>
    <w:rsid w:val="00170B8F"/>
    <w:rsid w:val="00172464"/>
    <w:rsid w:val="001726E9"/>
    <w:rsid w:val="00172D22"/>
    <w:rsid w:val="0017325A"/>
    <w:rsid w:val="0017373D"/>
    <w:rsid w:val="00173BB7"/>
    <w:rsid w:val="00174287"/>
    <w:rsid w:val="00174DC5"/>
    <w:rsid w:val="0017624B"/>
    <w:rsid w:val="001807CF"/>
    <w:rsid w:val="0018196F"/>
    <w:rsid w:val="00181DD6"/>
    <w:rsid w:val="001831AE"/>
    <w:rsid w:val="00184B64"/>
    <w:rsid w:val="00185DF1"/>
    <w:rsid w:val="001871E8"/>
    <w:rsid w:val="00187995"/>
    <w:rsid w:val="00187D0E"/>
    <w:rsid w:val="00187D94"/>
    <w:rsid w:val="00187ECE"/>
    <w:rsid w:val="00190620"/>
    <w:rsid w:val="00190C1A"/>
    <w:rsid w:val="0019110E"/>
    <w:rsid w:val="001912B7"/>
    <w:rsid w:val="00191F8B"/>
    <w:rsid w:val="0019285B"/>
    <w:rsid w:val="0019305D"/>
    <w:rsid w:val="0019369F"/>
    <w:rsid w:val="00193D16"/>
    <w:rsid w:val="00193FE3"/>
    <w:rsid w:val="00194073"/>
    <w:rsid w:val="00194724"/>
    <w:rsid w:val="0019478B"/>
    <w:rsid w:val="0019513B"/>
    <w:rsid w:val="00196E03"/>
    <w:rsid w:val="00196F14"/>
    <w:rsid w:val="00197423"/>
    <w:rsid w:val="00197549"/>
    <w:rsid w:val="001976CD"/>
    <w:rsid w:val="00197A26"/>
    <w:rsid w:val="001A02E5"/>
    <w:rsid w:val="001A1FC1"/>
    <w:rsid w:val="001A244A"/>
    <w:rsid w:val="001A25C0"/>
    <w:rsid w:val="001A3F23"/>
    <w:rsid w:val="001A41A2"/>
    <w:rsid w:val="001A41E0"/>
    <w:rsid w:val="001A4E7A"/>
    <w:rsid w:val="001A6A79"/>
    <w:rsid w:val="001B010C"/>
    <w:rsid w:val="001B040C"/>
    <w:rsid w:val="001B0A93"/>
    <w:rsid w:val="001B1771"/>
    <w:rsid w:val="001B18BE"/>
    <w:rsid w:val="001B1E99"/>
    <w:rsid w:val="001B28DA"/>
    <w:rsid w:val="001B2FA9"/>
    <w:rsid w:val="001B3F9D"/>
    <w:rsid w:val="001B578F"/>
    <w:rsid w:val="001B657F"/>
    <w:rsid w:val="001B6DC3"/>
    <w:rsid w:val="001B6FA0"/>
    <w:rsid w:val="001B7BE2"/>
    <w:rsid w:val="001B7CEF"/>
    <w:rsid w:val="001B7FF0"/>
    <w:rsid w:val="001C1AD7"/>
    <w:rsid w:val="001C2E04"/>
    <w:rsid w:val="001C5C2F"/>
    <w:rsid w:val="001C6978"/>
    <w:rsid w:val="001C7102"/>
    <w:rsid w:val="001C7688"/>
    <w:rsid w:val="001D0154"/>
    <w:rsid w:val="001D05FC"/>
    <w:rsid w:val="001D1573"/>
    <w:rsid w:val="001D1CF3"/>
    <w:rsid w:val="001D390A"/>
    <w:rsid w:val="001D537F"/>
    <w:rsid w:val="001D5AE9"/>
    <w:rsid w:val="001D5C85"/>
    <w:rsid w:val="001D6298"/>
    <w:rsid w:val="001D693C"/>
    <w:rsid w:val="001D72D3"/>
    <w:rsid w:val="001D7542"/>
    <w:rsid w:val="001E0093"/>
    <w:rsid w:val="001E0A8E"/>
    <w:rsid w:val="001E1446"/>
    <w:rsid w:val="001E1636"/>
    <w:rsid w:val="001E1A84"/>
    <w:rsid w:val="001E1AF8"/>
    <w:rsid w:val="001E1BAB"/>
    <w:rsid w:val="001E1C64"/>
    <w:rsid w:val="001E2692"/>
    <w:rsid w:val="001E2CFD"/>
    <w:rsid w:val="001E6111"/>
    <w:rsid w:val="001E6D38"/>
    <w:rsid w:val="001E77EF"/>
    <w:rsid w:val="001E79CC"/>
    <w:rsid w:val="001E7B80"/>
    <w:rsid w:val="001F0030"/>
    <w:rsid w:val="001F07A7"/>
    <w:rsid w:val="001F3018"/>
    <w:rsid w:val="001F3A55"/>
    <w:rsid w:val="001F4653"/>
    <w:rsid w:val="001F5442"/>
    <w:rsid w:val="001F5FF2"/>
    <w:rsid w:val="001F650D"/>
    <w:rsid w:val="001F6D08"/>
    <w:rsid w:val="001F76D8"/>
    <w:rsid w:val="00200AF6"/>
    <w:rsid w:val="00200C9F"/>
    <w:rsid w:val="0020184B"/>
    <w:rsid w:val="00202CA0"/>
    <w:rsid w:val="002035D7"/>
    <w:rsid w:val="00203751"/>
    <w:rsid w:val="0020398C"/>
    <w:rsid w:val="00203C35"/>
    <w:rsid w:val="0020449E"/>
    <w:rsid w:val="00204B9C"/>
    <w:rsid w:val="00205D9F"/>
    <w:rsid w:val="00205EDA"/>
    <w:rsid w:val="00206EB6"/>
    <w:rsid w:val="00207BF2"/>
    <w:rsid w:val="00210757"/>
    <w:rsid w:val="002107CC"/>
    <w:rsid w:val="00211845"/>
    <w:rsid w:val="002128CA"/>
    <w:rsid w:val="00212950"/>
    <w:rsid w:val="00212FFD"/>
    <w:rsid w:val="002138D9"/>
    <w:rsid w:val="0021399C"/>
    <w:rsid w:val="002154DA"/>
    <w:rsid w:val="0021676E"/>
    <w:rsid w:val="002177FF"/>
    <w:rsid w:val="00217D1B"/>
    <w:rsid w:val="00221087"/>
    <w:rsid w:val="00221899"/>
    <w:rsid w:val="002218DE"/>
    <w:rsid w:val="00221E59"/>
    <w:rsid w:val="002233AF"/>
    <w:rsid w:val="00223DF7"/>
    <w:rsid w:val="00223FFA"/>
    <w:rsid w:val="002241A9"/>
    <w:rsid w:val="0022434A"/>
    <w:rsid w:val="00224364"/>
    <w:rsid w:val="002256EF"/>
    <w:rsid w:val="002265AB"/>
    <w:rsid w:val="00226DB1"/>
    <w:rsid w:val="00226E0F"/>
    <w:rsid w:val="00226E7E"/>
    <w:rsid w:val="0023068E"/>
    <w:rsid w:val="002311B6"/>
    <w:rsid w:val="002313AF"/>
    <w:rsid w:val="00231480"/>
    <w:rsid w:val="00232118"/>
    <w:rsid w:val="00232475"/>
    <w:rsid w:val="0023250E"/>
    <w:rsid w:val="00232790"/>
    <w:rsid w:val="00233193"/>
    <w:rsid w:val="0023377D"/>
    <w:rsid w:val="00234398"/>
    <w:rsid w:val="00234500"/>
    <w:rsid w:val="00235049"/>
    <w:rsid w:val="00235419"/>
    <w:rsid w:val="00235A7C"/>
    <w:rsid w:val="00235B1D"/>
    <w:rsid w:val="00236569"/>
    <w:rsid w:val="00237240"/>
    <w:rsid w:val="002400BF"/>
    <w:rsid w:val="00240593"/>
    <w:rsid w:val="00241BBB"/>
    <w:rsid w:val="00241BC2"/>
    <w:rsid w:val="0024206D"/>
    <w:rsid w:val="0024269E"/>
    <w:rsid w:val="0024344C"/>
    <w:rsid w:val="0024462D"/>
    <w:rsid w:val="00245C52"/>
    <w:rsid w:val="00245F08"/>
    <w:rsid w:val="00246EF2"/>
    <w:rsid w:val="0024779F"/>
    <w:rsid w:val="00247800"/>
    <w:rsid w:val="00247E3F"/>
    <w:rsid w:val="0025041D"/>
    <w:rsid w:val="00250C5A"/>
    <w:rsid w:val="00251341"/>
    <w:rsid w:val="00251855"/>
    <w:rsid w:val="00251F00"/>
    <w:rsid w:val="00252C38"/>
    <w:rsid w:val="00252C86"/>
    <w:rsid w:val="00253274"/>
    <w:rsid w:val="00253E62"/>
    <w:rsid w:val="00254DFA"/>
    <w:rsid w:val="00254F5A"/>
    <w:rsid w:val="0025510F"/>
    <w:rsid w:val="0025556F"/>
    <w:rsid w:val="002556FA"/>
    <w:rsid w:val="0025588F"/>
    <w:rsid w:val="00255AB1"/>
    <w:rsid w:val="00255D43"/>
    <w:rsid w:val="002575AD"/>
    <w:rsid w:val="0025795B"/>
    <w:rsid w:val="0026075C"/>
    <w:rsid w:val="00262519"/>
    <w:rsid w:val="00262820"/>
    <w:rsid w:val="00262D1C"/>
    <w:rsid w:val="00263C08"/>
    <w:rsid w:val="00265E3C"/>
    <w:rsid w:val="00270B67"/>
    <w:rsid w:val="0027136D"/>
    <w:rsid w:val="00271667"/>
    <w:rsid w:val="002724DB"/>
    <w:rsid w:val="00272BBA"/>
    <w:rsid w:val="00273E69"/>
    <w:rsid w:val="00274FA2"/>
    <w:rsid w:val="00275322"/>
    <w:rsid w:val="00275C32"/>
    <w:rsid w:val="00276ED9"/>
    <w:rsid w:val="00277007"/>
    <w:rsid w:val="00277C5D"/>
    <w:rsid w:val="00280929"/>
    <w:rsid w:val="0028157B"/>
    <w:rsid w:val="00282429"/>
    <w:rsid w:val="00283D06"/>
    <w:rsid w:val="00283F74"/>
    <w:rsid w:val="00283FB9"/>
    <w:rsid w:val="002843AB"/>
    <w:rsid w:val="00284671"/>
    <w:rsid w:val="00284EF7"/>
    <w:rsid w:val="002859BA"/>
    <w:rsid w:val="00285C0A"/>
    <w:rsid w:val="0029105A"/>
    <w:rsid w:val="00291678"/>
    <w:rsid w:val="00291C00"/>
    <w:rsid w:val="00291E0E"/>
    <w:rsid w:val="002922E7"/>
    <w:rsid w:val="0029271C"/>
    <w:rsid w:val="00292A24"/>
    <w:rsid w:val="00293A37"/>
    <w:rsid w:val="002943DF"/>
    <w:rsid w:val="002944D1"/>
    <w:rsid w:val="00294F14"/>
    <w:rsid w:val="00295658"/>
    <w:rsid w:val="00295E82"/>
    <w:rsid w:val="00295F02"/>
    <w:rsid w:val="00297597"/>
    <w:rsid w:val="002A03B4"/>
    <w:rsid w:val="002A12DF"/>
    <w:rsid w:val="002A1EAA"/>
    <w:rsid w:val="002A2348"/>
    <w:rsid w:val="002A308B"/>
    <w:rsid w:val="002A326F"/>
    <w:rsid w:val="002A375D"/>
    <w:rsid w:val="002A59FD"/>
    <w:rsid w:val="002A5EEE"/>
    <w:rsid w:val="002A65AE"/>
    <w:rsid w:val="002A6794"/>
    <w:rsid w:val="002A6923"/>
    <w:rsid w:val="002B0B1F"/>
    <w:rsid w:val="002B1935"/>
    <w:rsid w:val="002B36BC"/>
    <w:rsid w:val="002B49D9"/>
    <w:rsid w:val="002B4DC2"/>
    <w:rsid w:val="002B535C"/>
    <w:rsid w:val="002B592B"/>
    <w:rsid w:val="002B5E4C"/>
    <w:rsid w:val="002B63E5"/>
    <w:rsid w:val="002B69C9"/>
    <w:rsid w:val="002B720C"/>
    <w:rsid w:val="002B7E60"/>
    <w:rsid w:val="002C0097"/>
    <w:rsid w:val="002C0FB6"/>
    <w:rsid w:val="002C1B7D"/>
    <w:rsid w:val="002C219A"/>
    <w:rsid w:val="002C238A"/>
    <w:rsid w:val="002C3F52"/>
    <w:rsid w:val="002C4072"/>
    <w:rsid w:val="002C4802"/>
    <w:rsid w:val="002C513C"/>
    <w:rsid w:val="002C57BA"/>
    <w:rsid w:val="002C58D7"/>
    <w:rsid w:val="002C5CF3"/>
    <w:rsid w:val="002C5DDB"/>
    <w:rsid w:val="002C72E8"/>
    <w:rsid w:val="002C750F"/>
    <w:rsid w:val="002C7B88"/>
    <w:rsid w:val="002D05FF"/>
    <w:rsid w:val="002D0778"/>
    <w:rsid w:val="002D1EC6"/>
    <w:rsid w:val="002D21A8"/>
    <w:rsid w:val="002D240B"/>
    <w:rsid w:val="002D327C"/>
    <w:rsid w:val="002D4234"/>
    <w:rsid w:val="002D5359"/>
    <w:rsid w:val="002D5B10"/>
    <w:rsid w:val="002D7A96"/>
    <w:rsid w:val="002E0C43"/>
    <w:rsid w:val="002E167F"/>
    <w:rsid w:val="002E2F14"/>
    <w:rsid w:val="002E4197"/>
    <w:rsid w:val="002E54C7"/>
    <w:rsid w:val="002E6E64"/>
    <w:rsid w:val="002E7F06"/>
    <w:rsid w:val="002F099E"/>
    <w:rsid w:val="002F122F"/>
    <w:rsid w:val="002F1283"/>
    <w:rsid w:val="002F15A3"/>
    <w:rsid w:val="002F2F62"/>
    <w:rsid w:val="002F2FC0"/>
    <w:rsid w:val="002F31A9"/>
    <w:rsid w:val="002F334C"/>
    <w:rsid w:val="002F41F9"/>
    <w:rsid w:val="002F6174"/>
    <w:rsid w:val="002F6523"/>
    <w:rsid w:val="002F6743"/>
    <w:rsid w:val="002F747F"/>
    <w:rsid w:val="00300A03"/>
    <w:rsid w:val="003021F9"/>
    <w:rsid w:val="00302763"/>
    <w:rsid w:val="003046C2"/>
    <w:rsid w:val="003055CB"/>
    <w:rsid w:val="0030589E"/>
    <w:rsid w:val="00305EDA"/>
    <w:rsid w:val="00306771"/>
    <w:rsid w:val="00306F0D"/>
    <w:rsid w:val="003100E0"/>
    <w:rsid w:val="00311AB4"/>
    <w:rsid w:val="00311EDD"/>
    <w:rsid w:val="00312F72"/>
    <w:rsid w:val="00313191"/>
    <w:rsid w:val="00313AC9"/>
    <w:rsid w:val="0031434E"/>
    <w:rsid w:val="003147B9"/>
    <w:rsid w:val="003179BC"/>
    <w:rsid w:val="00320E7C"/>
    <w:rsid w:val="00321A98"/>
    <w:rsid w:val="00321B4C"/>
    <w:rsid w:val="00321BF5"/>
    <w:rsid w:val="00322A11"/>
    <w:rsid w:val="00322EB3"/>
    <w:rsid w:val="0032301D"/>
    <w:rsid w:val="0032368E"/>
    <w:rsid w:val="00323C0B"/>
    <w:rsid w:val="00324281"/>
    <w:rsid w:val="00324AAD"/>
    <w:rsid w:val="00325F83"/>
    <w:rsid w:val="00330060"/>
    <w:rsid w:val="00330C99"/>
    <w:rsid w:val="00331334"/>
    <w:rsid w:val="00331CA5"/>
    <w:rsid w:val="003321A0"/>
    <w:rsid w:val="00332E9A"/>
    <w:rsid w:val="00332EE0"/>
    <w:rsid w:val="00334D34"/>
    <w:rsid w:val="003355D7"/>
    <w:rsid w:val="0033666F"/>
    <w:rsid w:val="00336868"/>
    <w:rsid w:val="00340033"/>
    <w:rsid w:val="003401AB"/>
    <w:rsid w:val="00340C36"/>
    <w:rsid w:val="00340E08"/>
    <w:rsid w:val="00341803"/>
    <w:rsid w:val="00341F27"/>
    <w:rsid w:val="003420CD"/>
    <w:rsid w:val="00342F4E"/>
    <w:rsid w:val="0034308C"/>
    <w:rsid w:val="00343DE6"/>
    <w:rsid w:val="003447DE"/>
    <w:rsid w:val="003451E0"/>
    <w:rsid w:val="0034632A"/>
    <w:rsid w:val="00346CBE"/>
    <w:rsid w:val="00347189"/>
    <w:rsid w:val="003508D7"/>
    <w:rsid w:val="003522DF"/>
    <w:rsid w:val="00352A90"/>
    <w:rsid w:val="00354964"/>
    <w:rsid w:val="003549A3"/>
    <w:rsid w:val="00354A52"/>
    <w:rsid w:val="00355939"/>
    <w:rsid w:val="0035637E"/>
    <w:rsid w:val="00356A98"/>
    <w:rsid w:val="00357235"/>
    <w:rsid w:val="0035758C"/>
    <w:rsid w:val="003610F8"/>
    <w:rsid w:val="003615CE"/>
    <w:rsid w:val="00361D48"/>
    <w:rsid w:val="00361FDD"/>
    <w:rsid w:val="003620BF"/>
    <w:rsid w:val="003624BB"/>
    <w:rsid w:val="00362539"/>
    <w:rsid w:val="00363893"/>
    <w:rsid w:val="0036398D"/>
    <w:rsid w:val="00363A0A"/>
    <w:rsid w:val="003644C9"/>
    <w:rsid w:val="00364A53"/>
    <w:rsid w:val="0036676B"/>
    <w:rsid w:val="003673BC"/>
    <w:rsid w:val="0036758D"/>
    <w:rsid w:val="00367C2A"/>
    <w:rsid w:val="00370AC6"/>
    <w:rsid w:val="00370AD3"/>
    <w:rsid w:val="00373BA8"/>
    <w:rsid w:val="003741CF"/>
    <w:rsid w:val="003746B4"/>
    <w:rsid w:val="00375EC9"/>
    <w:rsid w:val="00375F06"/>
    <w:rsid w:val="003766AF"/>
    <w:rsid w:val="003777C7"/>
    <w:rsid w:val="00380222"/>
    <w:rsid w:val="003807EB"/>
    <w:rsid w:val="003808E5"/>
    <w:rsid w:val="00381006"/>
    <w:rsid w:val="00381073"/>
    <w:rsid w:val="003811F1"/>
    <w:rsid w:val="003820D6"/>
    <w:rsid w:val="00382954"/>
    <w:rsid w:val="00383DD1"/>
    <w:rsid w:val="00384097"/>
    <w:rsid w:val="003853F6"/>
    <w:rsid w:val="003858EF"/>
    <w:rsid w:val="003861C1"/>
    <w:rsid w:val="00390570"/>
    <w:rsid w:val="00391526"/>
    <w:rsid w:val="00391CC5"/>
    <w:rsid w:val="003928A4"/>
    <w:rsid w:val="0039325F"/>
    <w:rsid w:val="00393691"/>
    <w:rsid w:val="00393793"/>
    <w:rsid w:val="003943A4"/>
    <w:rsid w:val="00394B83"/>
    <w:rsid w:val="003952F0"/>
    <w:rsid w:val="003955F9"/>
    <w:rsid w:val="00396602"/>
    <w:rsid w:val="00397B7F"/>
    <w:rsid w:val="003A1F21"/>
    <w:rsid w:val="003A2396"/>
    <w:rsid w:val="003A2CFB"/>
    <w:rsid w:val="003A2F96"/>
    <w:rsid w:val="003A40C3"/>
    <w:rsid w:val="003A45BC"/>
    <w:rsid w:val="003A4E60"/>
    <w:rsid w:val="003A5935"/>
    <w:rsid w:val="003A6F2B"/>
    <w:rsid w:val="003A763B"/>
    <w:rsid w:val="003B146E"/>
    <w:rsid w:val="003B15FC"/>
    <w:rsid w:val="003B1C5B"/>
    <w:rsid w:val="003B215E"/>
    <w:rsid w:val="003B2189"/>
    <w:rsid w:val="003B2D48"/>
    <w:rsid w:val="003B2DF2"/>
    <w:rsid w:val="003B4659"/>
    <w:rsid w:val="003B5037"/>
    <w:rsid w:val="003B59DF"/>
    <w:rsid w:val="003C0195"/>
    <w:rsid w:val="003C0E6E"/>
    <w:rsid w:val="003C12D5"/>
    <w:rsid w:val="003C18B2"/>
    <w:rsid w:val="003C1C17"/>
    <w:rsid w:val="003C25DB"/>
    <w:rsid w:val="003C2A8F"/>
    <w:rsid w:val="003C40A8"/>
    <w:rsid w:val="003C4409"/>
    <w:rsid w:val="003C4D88"/>
    <w:rsid w:val="003C51A8"/>
    <w:rsid w:val="003C5E34"/>
    <w:rsid w:val="003C5EE8"/>
    <w:rsid w:val="003C6777"/>
    <w:rsid w:val="003C6B33"/>
    <w:rsid w:val="003C6D8C"/>
    <w:rsid w:val="003C6E2B"/>
    <w:rsid w:val="003D150B"/>
    <w:rsid w:val="003D20BD"/>
    <w:rsid w:val="003D282C"/>
    <w:rsid w:val="003D3323"/>
    <w:rsid w:val="003D39F2"/>
    <w:rsid w:val="003D47B1"/>
    <w:rsid w:val="003D49C5"/>
    <w:rsid w:val="003D635E"/>
    <w:rsid w:val="003D79BF"/>
    <w:rsid w:val="003E007D"/>
    <w:rsid w:val="003E0554"/>
    <w:rsid w:val="003E05CF"/>
    <w:rsid w:val="003E0B83"/>
    <w:rsid w:val="003E1284"/>
    <w:rsid w:val="003E1CB3"/>
    <w:rsid w:val="003E2EF2"/>
    <w:rsid w:val="003E404E"/>
    <w:rsid w:val="003E45F6"/>
    <w:rsid w:val="003E501E"/>
    <w:rsid w:val="003E6817"/>
    <w:rsid w:val="003F18DC"/>
    <w:rsid w:val="003F1C97"/>
    <w:rsid w:val="003F1F0F"/>
    <w:rsid w:val="003F2258"/>
    <w:rsid w:val="003F2C93"/>
    <w:rsid w:val="003F307E"/>
    <w:rsid w:val="003F4CC0"/>
    <w:rsid w:val="003F63D4"/>
    <w:rsid w:val="003F64BD"/>
    <w:rsid w:val="00400A4D"/>
    <w:rsid w:val="00400D40"/>
    <w:rsid w:val="00402335"/>
    <w:rsid w:val="00402682"/>
    <w:rsid w:val="00402AA8"/>
    <w:rsid w:val="00402DE3"/>
    <w:rsid w:val="00403412"/>
    <w:rsid w:val="00403E36"/>
    <w:rsid w:val="00404411"/>
    <w:rsid w:val="004053B4"/>
    <w:rsid w:val="00405846"/>
    <w:rsid w:val="00405E6E"/>
    <w:rsid w:val="0040634D"/>
    <w:rsid w:val="0040770D"/>
    <w:rsid w:val="004079A9"/>
    <w:rsid w:val="004106E5"/>
    <w:rsid w:val="00410DCC"/>
    <w:rsid w:val="00411B60"/>
    <w:rsid w:val="00411C5A"/>
    <w:rsid w:val="0041256E"/>
    <w:rsid w:val="00413D8B"/>
    <w:rsid w:val="004142EE"/>
    <w:rsid w:val="0041651B"/>
    <w:rsid w:val="00416F48"/>
    <w:rsid w:val="00420517"/>
    <w:rsid w:val="004206EF"/>
    <w:rsid w:val="00421AFB"/>
    <w:rsid w:val="00421C45"/>
    <w:rsid w:val="00421DF2"/>
    <w:rsid w:val="004254FB"/>
    <w:rsid w:val="004302D9"/>
    <w:rsid w:val="004326E8"/>
    <w:rsid w:val="00433381"/>
    <w:rsid w:val="00433E86"/>
    <w:rsid w:val="0043514A"/>
    <w:rsid w:val="00435F0E"/>
    <w:rsid w:val="00437F92"/>
    <w:rsid w:val="00440059"/>
    <w:rsid w:val="004408E2"/>
    <w:rsid w:val="004419DD"/>
    <w:rsid w:val="00443980"/>
    <w:rsid w:val="00445982"/>
    <w:rsid w:val="00445EF6"/>
    <w:rsid w:val="00446F3A"/>
    <w:rsid w:val="00447671"/>
    <w:rsid w:val="00450057"/>
    <w:rsid w:val="0045288F"/>
    <w:rsid w:val="00452D02"/>
    <w:rsid w:val="00453958"/>
    <w:rsid w:val="00455939"/>
    <w:rsid w:val="00456E66"/>
    <w:rsid w:val="004605E3"/>
    <w:rsid w:val="00460A52"/>
    <w:rsid w:val="00461B3B"/>
    <w:rsid w:val="004627EC"/>
    <w:rsid w:val="004646C0"/>
    <w:rsid w:val="00465101"/>
    <w:rsid w:val="004657A1"/>
    <w:rsid w:val="00470A39"/>
    <w:rsid w:val="00471985"/>
    <w:rsid w:val="00472FBD"/>
    <w:rsid w:val="00473BCF"/>
    <w:rsid w:val="00474835"/>
    <w:rsid w:val="00474BA9"/>
    <w:rsid w:val="004752E7"/>
    <w:rsid w:val="0047634C"/>
    <w:rsid w:val="0047695A"/>
    <w:rsid w:val="00477303"/>
    <w:rsid w:val="004773A8"/>
    <w:rsid w:val="0047755E"/>
    <w:rsid w:val="004778B6"/>
    <w:rsid w:val="00477F8C"/>
    <w:rsid w:val="00481866"/>
    <w:rsid w:val="00481ED4"/>
    <w:rsid w:val="00482DBF"/>
    <w:rsid w:val="00482F57"/>
    <w:rsid w:val="00483131"/>
    <w:rsid w:val="00483A9F"/>
    <w:rsid w:val="004848E2"/>
    <w:rsid w:val="00485B65"/>
    <w:rsid w:val="00485E4D"/>
    <w:rsid w:val="004868D5"/>
    <w:rsid w:val="00486EA8"/>
    <w:rsid w:val="00487074"/>
    <w:rsid w:val="00487AF7"/>
    <w:rsid w:val="004907EF"/>
    <w:rsid w:val="0049084D"/>
    <w:rsid w:val="00491139"/>
    <w:rsid w:val="00491A21"/>
    <w:rsid w:val="00492F70"/>
    <w:rsid w:val="00493771"/>
    <w:rsid w:val="0049382E"/>
    <w:rsid w:val="004945CD"/>
    <w:rsid w:val="004950C1"/>
    <w:rsid w:val="004953A3"/>
    <w:rsid w:val="004955C9"/>
    <w:rsid w:val="00495A29"/>
    <w:rsid w:val="004964DC"/>
    <w:rsid w:val="004964F6"/>
    <w:rsid w:val="00496E68"/>
    <w:rsid w:val="004A011E"/>
    <w:rsid w:val="004A0C86"/>
    <w:rsid w:val="004A1152"/>
    <w:rsid w:val="004A11D0"/>
    <w:rsid w:val="004A1284"/>
    <w:rsid w:val="004A129D"/>
    <w:rsid w:val="004A14F4"/>
    <w:rsid w:val="004A17CD"/>
    <w:rsid w:val="004A1C8D"/>
    <w:rsid w:val="004A2A6C"/>
    <w:rsid w:val="004A2BBE"/>
    <w:rsid w:val="004A3F3A"/>
    <w:rsid w:val="004A4A9F"/>
    <w:rsid w:val="004A637A"/>
    <w:rsid w:val="004A698A"/>
    <w:rsid w:val="004A6DE8"/>
    <w:rsid w:val="004A79FE"/>
    <w:rsid w:val="004B0414"/>
    <w:rsid w:val="004B07ED"/>
    <w:rsid w:val="004B1B87"/>
    <w:rsid w:val="004B29ED"/>
    <w:rsid w:val="004B2A6D"/>
    <w:rsid w:val="004B347A"/>
    <w:rsid w:val="004B4B25"/>
    <w:rsid w:val="004B4EE9"/>
    <w:rsid w:val="004B5E9F"/>
    <w:rsid w:val="004B69C7"/>
    <w:rsid w:val="004B71EF"/>
    <w:rsid w:val="004C0BA0"/>
    <w:rsid w:val="004C1278"/>
    <w:rsid w:val="004C15AA"/>
    <w:rsid w:val="004C1A6F"/>
    <w:rsid w:val="004C4AA2"/>
    <w:rsid w:val="004C5268"/>
    <w:rsid w:val="004C64B5"/>
    <w:rsid w:val="004C6A8E"/>
    <w:rsid w:val="004C6BAF"/>
    <w:rsid w:val="004C6E0F"/>
    <w:rsid w:val="004D0E62"/>
    <w:rsid w:val="004D13DC"/>
    <w:rsid w:val="004D1ABC"/>
    <w:rsid w:val="004D4B81"/>
    <w:rsid w:val="004D5C3E"/>
    <w:rsid w:val="004D5F85"/>
    <w:rsid w:val="004D60EB"/>
    <w:rsid w:val="004D7B43"/>
    <w:rsid w:val="004D7DA9"/>
    <w:rsid w:val="004D7DF6"/>
    <w:rsid w:val="004E084B"/>
    <w:rsid w:val="004E0BEE"/>
    <w:rsid w:val="004E166E"/>
    <w:rsid w:val="004E196F"/>
    <w:rsid w:val="004E1E05"/>
    <w:rsid w:val="004E2589"/>
    <w:rsid w:val="004E3C40"/>
    <w:rsid w:val="004E3F79"/>
    <w:rsid w:val="004E45EB"/>
    <w:rsid w:val="004E56C8"/>
    <w:rsid w:val="004E58AC"/>
    <w:rsid w:val="004E738E"/>
    <w:rsid w:val="004E7851"/>
    <w:rsid w:val="004E7A4C"/>
    <w:rsid w:val="004F01A2"/>
    <w:rsid w:val="004F0821"/>
    <w:rsid w:val="004F1FA2"/>
    <w:rsid w:val="004F204B"/>
    <w:rsid w:val="004F377E"/>
    <w:rsid w:val="004F4079"/>
    <w:rsid w:val="004F4358"/>
    <w:rsid w:val="004F4835"/>
    <w:rsid w:val="004F536F"/>
    <w:rsid w:val="004F6656"/>
    <w:rsid w:val="004F6B0F"/>
    <w:rsid w:val="004F6C59"/>
    <w:rsid w:val="004F728A"/>
    <w:rsid w:val="004F7678"/>
    <w:rsid w:val="004F770E"/>
    <w:rsid w:val="004F7A35"/>
    <w:rsid w:val="0050042C"/>
    <w:rsid w:val="005013BE"/>
    <w:rsid w:val="005018D4"/>
    <w:rsid w:val="00501AB6"/>
    <w:rsid w:val="005022F6"/>
    <w:rsid w:val="0050308C"/>
    <w:rsid w:val="005035F8"/>
    <w:rsid w:val="0050484A"/>
    <w:rsid w:val="00504ADC"/>
    <w:rsid w:val="00504DB3"/>
    <w:rsid w:val="00504E36"/>
    <w:rsid w:val="005067A4"/>
    <w:rsid w:val="00507630"/>
    <w:rsid w:val="005077F5"/>
    <w:rsid w:val="00507901"/>
    <w:rsid w:val="00507F08"/>
    <w:rsid w:val="0051283A"/>
    <w:rsid w:val="00512BC4"/>
    <w:rsid w:val="0051349D"/>
    <w:rsid w:val="00513554"/>
    <w:rsid w:val="00513A15"/>
    <w:rsid w:val="005146B5"/>
    <w:rsid w:val="005147CC"/>
    <w:rsid w:val="00514E61"/>
    <w:rsid w:val="005157EF"/>
    <w:rsid w:val="00515D2F"/>
    <w:rsid w:val="00516CC0"/>
    <w:rsid w:val="00516E77"/>
    <w:rsid w:val="0051770B"/>
    <w:rsid w:val="005204C7"/>
    <w:rsid w:val="00520976"/>
    <w:rsid w:val="00520988"/>
    <w:rsid w:val="00520C5F"/>
    <w:rsid w:val="0052133C"/>
    <w:rsid w:val="00521BA5"/>
    <w:rsid w:val="00521BFF"/>
    <w:rsid w:val="0052203A"/>
    <w:rsid w:val="00522F15"/>
    <w:rsid w:val="0052384C"/>
    <w:rsid w:val="005242AA"/>
    <w:rsid w:val="005248CA"/>
    <w:rsid w:val="00524F68"/>
    <w:rsid w:val="00525B41"/>
    <w:rsid w:val="00525FA9"/>
    <w:rsid w:val="0052666A"/>
    <w:rsid w:val="0052731F"/>
    <w:rsid w:val="005275C9"/>
    <w:rsid w:val="00527D2C"/>
    <w:rsid w:val="00530096"/>
    <w:rsid w:val="00530FDD"/>
    <w:rsid w:val="005312AF"/>
    <w:rsid w:val="00531396"/>
    <w:rsid w:val="00531832"/>
    <w:rsid w:val="005319F9"/>
    <w:rsid w:val="005324FF"/>
    <w:rsid w:val="00532B17"/>
    <w:rsid w:val="00532B73"/>
    <w:rsid w:val="00532F0E"/>
    <w:rsid w:val="00534810"/>
    <w:rsid w:val="00535E11"/>
    <w:rsid w:val="00535F0F"/>
    <w:rsid w:val="0053622E"/>
    <w:rsid w:val="00536CC3"/>
    <w:rsid w:val="00536FF0"/>
    <w:rsid w:val="005407D9"/>
    <w:rsid w:val="005414EE"/>
    <w:rsid w:val="00541801"/>
    <w:rsid w:val="00541AE5"/>
    <w:rsid w:val="00541CB4"/>
    <w:rsid w:val="005422B3"/>
    <w:rsid w:val="00545D0E"/>
    <w:rsid w:val="0054613D"/>
    <w:rsid w:val="00546623"/>
    <w:rsid w:val="00546798"/>
    <w:rsid w:val="00546812"/>
    <w:rsid w:val="00546D6A"/>
    <w:rsid w:val="005501CC"/>
    <w:rsid w:val="00550A82"/>
    <w:rsid w:val="00551972"/>
    <w:rsid w:val="005522AE"/>
    <w:rsid w:val="00553505"/>
    <w:rsid w:val="00553548"/>
    <w:rsid w:val="00553676"/>
    <w:rsid w:val="00553F72"/>
    <w:rsid w:val="00553F7F"/>
    <w:rsid w:val="00554A21"/>
    <w:rsid w:val="00555794"/>
    <w:rsid w:val="00555997"/>
    <w:rsid w:val="00555A88"/>
    <w:rsid w:val="00555B4F"/>
    <w:rsid w:val="00557D43"/>
    <w:rsid w:val="00557E60"/>
    <w:rsid w:val="00557FB1"/>
    <w:rsid w:val="0056096D"/>
    <w:rsid w:val="00560BF9"/>
    <w:rsid w:val="00560F46"/>
    <w:rsid w:val="00562975"/>
    <w:rsid w:val="00562CFE"/>
    <w:rsid w:val="00562E88"/>
    <w:rsid w:val="005635FB"/>
    <w:rsid w:val="00563843"/>
    <w:rsid w:val="00564B5A"/>
    <w:rsid w:val="005664E7"/>
    <w:rsid w:val="00566A86"/>
    <w:rsid w:val="00567086"/>
    <w:rsid w:val="00570294"/>
    <w:rsid w:val="00572431"/>
    <w:rsid w:val="0057312F"/>
    <w:rsid w:val="0057369F"/>
    <w:rsid w:val="00573760"/>
    <w:rsid w:val="00574232"/>
    <w:rsid w:val="005744E5"/>
    <w:rsid w:val="00574E3D"/>
    <w:rsid w:val="005755D3"/>
    <w:rsid w:val="00575DDD"/>
    <w:rsid w:val="00576737"/>
    <w:rsid w:val="005777CC"/>
    <w:rsid w:val="00577801"/>
    <w:rsid w:val="00577909"/>
    <w:rsid w:val="00580046"/>
    <w:rsid w:val="00580E42"/>
    <w:rsid w:val="00582292"/>
    <w:rsid w:val="00582C30"/>
    <w:rsid w:val="00582D86"/>
    <w:rsid w:val="005830DE"/>
    <w:rsid w:val="00583104"/>
    <w:rsid w:val="00583134"/>
    <w:rsid w:val="005835F8"/>
    <w:rsid w:val="0058395D"/>
    <w:rsid w:val="0058434E"/>
    <w:rsid w:val="00585165"/>
    <w:rsid w:val="0058602F"/>
    <w:rsid w:val="00586031"/>
    <w:rsid w:val="00587F59"/>
    <w:rsid w:val="00590789"/>
    <w:rsid w:val="00590B0D"/>
    <w:rsid w:val="00590DD2"/>
    <w:rsid w:val="0059111F"/>
    <w:rsid w:val="00591223"/>
    <w:rsid w:val="005917CC"/>
    <w:rsid w:val="00591F88"/>
    <w:rsid w:val="00591FBC"/>
    <w:rsid w:val="00592B2F"/>
    <w:rsid w:val="00592E10"/>
    <w:rsid w:val="0059319B"/>
    <w:rsid w:val="005937D0"/>
    <w:rsid w:val="005942B2"/>
    <w:rsid w:val="00595457"/>
    <w:rsid w:val="00595801"/>
    <w:rsid w:val="00596F22"/>
    <w:rsid w:val="005970CA"/>
    <w:rsid w:val="005971E3"/>
    <w:rsid w:val="005979CC"/>
    <w:rsid w:val="00597B40"/>
    <w:rsid w:val="005A00D2"/>
    <w:rsid w:val="005A4766"/>
    <w:rsid w:val="005A4EB7"/>
    <w:rsid w:val="005A672E"/>
    <w:rsid w:val="005A6F14"/>
    <w:rsid w:val="005B03AB"/>
    <w:rsid w:val="005B05B4"/>
    <w:rsid w:val="005B0B30"/>
    <w:rsid w:val="005B1FA7"/>
    <w:rsid w:val="005B265D"/>
    <w:rsid w:val="005B2665"/>
    <w:rsid w:val="005B2D35"/>
    <w:rsid w:val="005B2F7C"/>
    <w:rsid w:val="005B5526"/>
    <w:rsid w:val="005B5862"/>
    <w:rsid w:val="005B5E9C"/>
    <w:rsid w:val="005B5F92"/>
    <w:rsid w:val="005B6C6B"/>
    <w:rsid w:val="005B721A"/>
    <w:rsid w:val="005B7580"/>
    <w:rsid w:val="005B77F0"/>
    <w:rsid w:val="005C0F52"/>
    <w:rsid w:val="005C1045"/>
    <w:rsid w:val="005C1C33"/>
    <w:rsid w:val="005C1E4D"/>
    <w:rsid w:val="005C2B7E"/>
    <w:rsid w:val="005C44BC"/>
    <w:rsid w:val="005C499D"/>
    <w:rsid w:val="005C4E16"/>
    <w:rsid w:val="005C58F5"/>
    <w:rsid w:val="005C60B8"/>
    <w:rsid w:val="005C747B"/>
    <w:rsid w:val="005C765A"/>
    <w:rsid w:val="005C7B42"/>
    <w:rsid w:val="005D0580"/>
    <w:rsid w:val="005D0813"/>
    <w:rsid w:val="005D0B06"/>
    <w:rsid w:val="005D1C64"/>
    <w:rsid w:val="005D22AF"/>
    <w:rsid w:val="005D27DD"/>
    <w:rsid w:val="005D29D0"/>
    <w:rsid w:val="005D352C"/>
    <w:rsid w:val="005D37D0"/>
    <w:rsid w:val="005D3AD6"/>
    <w:rsid w:val="005D3C76"/>
    <w:rsid w:val="005D5EDA"/>
    <w:rsid w:val="005D6AF5"/>
    <w:rsid w:val="005D71FD"/>
    <w:rsid w:val="005D7E82"/>
    <w:rsid w:val="005E0A53"/>
    <w:rsid w:val="005E2003"/>
    <w:rsid w:val="005E2C30"/>
    <w:rsid w:val="005E2CB5"/>
    <w:rsid w:val="005E3327"/>
    <w:rsid w:val="005E3704"/>
    <w:rsid w:val="005E41CB"/>
    <w:rsid w:val="005E4E0F"/>
    <w:rsid w:val="005E5BB2"/>
    <w:rsid w:val="005E7073"/>
    <w:rsid w:val="005F0941"/>
    <w:rsid w:val="005F0A05"/>
    <w:rsid w:val="005F0EDF"/>
    <w:rsid w:val="005F118E"/>
    <w:rsid w:val="005F30A8"/>
    <w:rsid w:val="005F3136"/>
    <w:rsid w:val="005F35AD"/>
    <w:rsid w:val="005F4FE2"/>
    <w:rsid w:val="005F50B5"/>
    <w:rsid w:val="005F51D3"/>
    <w:rsid w:val="005F630C"/>
    <w:rsid w:val="005F63F6"/>
    <w:rsid w:val="005F7E89"/>
    <w:rsid w:val="006003FF"/>
    <w:rsid w:val="0060069B"/>
    <w:rsid w:val="00602421"/>
    <w:rsid w:val="0060279C"/>
    <w:rsid w:val="006029A2"/>
    <w:rsid w:val="00603D80"/>
    <w:rsid w:val="00603FA1"/>
    <w:rsid w:val="006043CE"/>
    <w:rsid w:val="006044C8"/>
    <w:rsid w:val="00605289"/>
    <w:rsid w:val="006052B6"/>
    <w:rsid w:val="00607948"/>
    <w:rsid w:val="00610178"/>
    <w:rsid w:val="00610229"/>
    <w:rsid w:val="0061046A"/>
    <w:rsid w:val="00610ED9"/>
    <w:rsid w:val="00611A5E"/>
    <w:rsid w:val="006129B9"/>
    <w:rsid w:val="00612BAF"/>
    <w:rsid w:val="00612CDF"/>
    <w:rsid w:val="00612F9A"/>
    <w:rsid w:val="00613291"/>
    <w:rsid w:val="00613F6A"/>
    <w:rsid w:val="00614112"/>
    <w:rsid w:val="006142FB"/>
    <w:rsid w:val="00614731"/>
    <w:rsid w:val="006153F9"/>
    <w:rsid w:val="00615AEB"/>
    <w:rsid w:val="00615B67"/>
    <w:rsid w:val="0061635F"/>
    <w:rsid w:val="006165CF"/>
    <w:rsid w:val="006165E3"/>
    <w:rsid w:val="00616B7F"/>
    <w:rsid w:val="00616C78"/>
    <w:rsid w:val="0062008D"/>
    <w:rsid w:val="006202C7"/>
    <w:rsid w:val="006219F5"/>
    <w:rsid w:val="00622510"/>
    <w:rsid w:val="00622E64"/>
    <w:rsid w:val="0062323A"/>
    <w:rsid w:val="00624C46"/>
    <w:rsid w:val="006259D6"/>
    <w:rsid w:val="00625C24"/>
    <w:rsid w:val="00625D1D"/>
    <w:rsid w:val="00625D82"/>
    <w:rsid w:val="00626996"/>
    <w:rsid w:val="006301BA"/>
    <w:rsid w:val="00630582"/>
    <w:rsid w:val="006314E7"/>
    <w:rsid w:val="00631D5D"/>
    <w:rsid w:val="00632052"/>
    <w:rsid w:val="0063275D"/>
    <w:rsid w:val="00634829"/>
    <w:rsid w:val="00635245"/>
    <w:rsid w:val="00636527"/>
    <w:rsid w:val="00637004"/>
    <w:rsid w:val="006373CC"/>
    <w:rsid w:val="006375D1"/>
    <w:rsid w:val="00641D4E"/>
    <w:rsid w:val="00643CF1"/>
    <w:rsid w:val="00644E8E"/>
    <w:rsid w:val="0064559E"/>
    <w:rsid w:val="00645F78"/>
    <w:rsid w:val="00647DC0"/>
    <w:rsid w:val="00647E5D"/>
    <w:rsid w:val="00647FFB"/>
    <w:rsid w:val="00650F7F"/>
    <w:rsid w:val="006510E5"/>
    <w:rsid w:val="00651F2A"/>
    <w:rsid w:val="006543CC"/>
    <w:rsid w:val="006564A4"/>
    <w:rsid w:val="006567DA"/>
    <w:rsid w:val="00656B2A"/>
    <w:rsid w:val="0066061B"/>
    <w:rsid w:val="00661BD7"/>
    <w:rsid w:val="00663500"/>
    <w:rsid w:val="00663944"/>
    <w:rsid w:val="00664D55"/>
    <w:rsid w:val="00665910"/>
    <w:rsid w:val="00665DBB"/>
    <w:rsid w:val="006665EF"/>
    <w:rsid w:val="0066694A"/>
    <w:rsid w:val="0066773A"/>
    <w:rsid w:val="0066782D"/>
    <w:rsid w:val="00671BB8"/>
    <w:rsid w:val="00672586"/>
    <w:rsid w:val="00672CCE"/>
    <w:rsid w:val="00674753"/>
    <w:rsid w:val="00674B8E"/>
    <w:rsid w:val="00674E29"/>
    <w:rsid w:val="006751A8"/>
    <w:rsid w:val="006754CE"/>
    <w:rsid w:val="006763E4"/>
    <w:rsid w:val="00677E6D"/>
    <w:rsid w:val="00680004"/>
    <w:rsid w:val="00680707"/>
    <w:rsid w:val="006818BE"/>
    <w:rsid w:val="00682744"/>
    <w:rsid w:val="00683534"/>
    <w:rsid w:val="00683D62"/>
    <w:rsid w:val="00683F6A"/>
    <w:rsid w:val="00684BA6"/>
    <w:rsid w:val="00685C91"/>
    <w:rsid w:val="00685CA5"/>
    <w:rsid w:val="00686218"/>
    <w:rsid w:val="00686D49"/>
    <w:rsid w:val="006870D9"/>
    <w:rsid w:val="0069046D"/>
    <w:rsid w:val="006908C5"/>
    <w:rsid w:val="00690D18"/>
    <w:rsid w:val="0069180B"/>
    <w:rsid w:val="00692792"/>
    <w:rsid w:val="00692CEF"/>
    <w:rsid w:val="0069356A"/>
    <w:rsid w:val="00693B9A"/>
    <w:rsid w:val="006940AE"/>
    <w:rsid w:val="00694755"/>
    <w:rsid w:val="00694DA1"/>
    <w:rsid w:val="00694F8F"/>
    <w:rsid w:val="0069505C"/>
    <w:rsid w:val="00695326"/>
    <w:rsid w:val="00696943"/>
    <w:rsid w:val="006A006B"/>
    <w:rsid w:val="006A09E4"/>
    <w:rsid w:val="006A0B27"/>
    <w:rsid w:val="006A1863"/>
    <w:rsid w:val="006A30E9"/>
    <w:rsid w:val="006A3D27"/>
    <w:rsid w:val="006A3FDE"/>
    <w:rsid w:val="006A403A"/>
    <w:rsid w:val="006A4817"/>
    <w:rsid w:val="006A4E3D"/>
    <w:rsid w:val="006A523C"/>
    <w:rsid w:val="006A53D5"/>
    <w:rsid w:val="006A568A"/>
    <w:rsid w:val="006A6AEF"/>
    <w:rsid w:val="006A746F"/>
    <w:rsid w:val="006A772E"/>
    <w:rsid w:val="006B023E"/>
    <w:rsid w:val="006B0C7E"/>
    <w:rsid w:val="006B2823"/>
    <w:rsid w:val="006B2D43"/>
    <w:rsid w:val="006B2F78"/>
    <w:rsid w:val="006B33D8"/>
    <w:rsid w:val="006B3686"/>
    <w:rsid w:val="006B388A"/>
    <w:rsid w:val="006B41FB"/>
    <w:rsid w:val="006B45F1"/>
    <w:rsid w:val="006B519A"/>
    <w:rsid w:val="006B5D84"/>
    <w:rsid w:val="006B6932"/>
    <w:rsid w:val="006B6B04"/>
    <w:rsid w:val="006B7C01"/>
    <w:rsid w:val="006C2401"/>
    <w:rsid w:val="006C2C44"/>
    <w:rsid w:val="006C2F24"/>
    <w:rsid w:val="006C34D0"/>
    <w:rsid w:val="006C42E8"/>
    <w:rsid w:val="006C44E5"/>
    <w:rsid w:val="006C4A41"/>
    <w:rsid w:val="006C54CC"/>
    <w:rsid w:val="006C5CED"/>
    <w:rsid w:val="006C6534"/>
    <w:rsid w:val="006C692C"/>
    <w:rsid w:val="006C6BC1"/>
    <w:rsid w:val="006C700E"/>
    <w:rsid w:val="006D13C4"/>
    <w:rsid w:val="006D19A5"/>
    <w:rsid w:val="006D1B45"/>
    <w:rsid w:val="006D2827"/>
    <w:rsid w:val="006D2BCD"/>
    <w:rsid w:val="006D36F3"/>
    <w:rsid w:val="006D422A"/>
    <w:rsid w:val="006D430C"/>
    <w:rsid w:val="006D4345"/>
    <w:rsid w:val="006D53DD"/>
    <w:rsid w:val="006D5A60"/>
    <w:rsid w:val="006D6CFB"/>
    <w:rsid w:val="006D6F52"/>
    <w:rsid w:val="006D7C6C"/>
    <w:rsid w:val="006D7DEF"/>
    <w:rsid w:val="006E0168"/>
    <w:rsid w:val="006E05DD"/>
    <w:rsid w:val="006E0ABB"/>
    <w:rsid w:val="006E0C47"/>
    <w:rsid w:val="006E1CD9"/>
    <w:rsid w:val="006E28EA"/>
    <w:rsid w:val="006E34DE"/>
    <w:rsid w:val="006E3F0F"/>
    <w:rsid w:val="006E45AE"/>
    <w:rsid w:val="006E45CF"/>
    <w:rsid w:val="006E46F0"/>
    <w:rsid w:val="006E54E1"/>
    <w:rsid w:val="006E5F9C"/>
    <w:rsid w:val="006E61AE"/>
    <w:rsid w:val="006E6B87"/>
    <w:rsid w:val="006E7AA1"/>
    <w:rsid w:val="006F1BA4"/>
    <w:rsid w:val="006F1C3F"/>
    <w:rsid w:val="006F49D8"/>
    <w:rsid w:val="006F52F8"/>
    <w:rsid w:val="006F5505"/>
    <w:rsid w:val="006F5CFE"/>
    <w:rsid w:val="006F6020"/>
    <w:rsid w:val="006F6FD3"/>
    <w:rsid w:val="007013E2"/>
    <w:rsid w:val="00701455"/>
    <w:rsid w:val="00702642"/>
    <w:rsid w:val="00702B32"/>
    <w:rsid w:val="00702C53"/>
    <w:rsid w:val="00702C57"/>
    <w:rsid w:val="007035ED"/>
    <w:rsid w:val="00703F12"/>
    <w:rsid w:val="00703F87"/>
    <w:rsid w:val="007046E9"/>
    <w:rsid w:val="00704DC2"/>
    <w:rsid w:val="00704E4D"/>
    <w:rsid w:val="00705554"/>
    <w:rsid w:val="00705BE5"/>
    <w:rsid w:val="00706DE6"/>
    <w:rsid w:val="00706FD2"/>
    <w:rsid w:val="0071009C"/>
    <w:rsid w:val="0071042E"/>
    <w:rsid w:val="00710796"/>
    <w:rsid w:val="00710DC4"/>
    <w:rsid w:val="007114C8"/>
    <w:rsid w:val="00711818"/>
    <w:rsid w:val="007123B1"/>
    <w:rsid w:val="007128CE"/>
    <w:rsid w:val="00713579"/>
    <w:rsid w:val="00713E38"/>
    <w:rsid w:val="00714C67"/>
    <w:rsid w:val="00714EA0"/>
    <w:rsid w:val="007156E2"/>
    <w:rsid w:val="00715CDA"/>
    <w:rsid w:val="00717D50"/>
    <w:rsid w:val="0072011C"/>
    <w:rsid w:val="007209CE"/>
    <w:rsid w:val="00720D71"/>
    <w:rsid w:val="007218A6"/>
    <w:rsid w:val="00721DD0"/>
    <w:rsid w:val="007225A0"/>
    <w:rsid w:val="0072336E"/>
    <w:rsid w:val="00724470"/>
    <w:rsid w:val="00724ED7"/>
    <w:rsid w:val="00725294"/>
    <w:rsid w:val="007269E6"/>
    <w:rsid w:val="007310C0"/>
    <w:rsid w:val="007315DD"/>
    <w:rsid w:val="007342B9"/>
    <w:rsid w:val="00734EB7"/>
    <w:rsid w:val="007353B7"/>
    <w:rsid w:val="00735FC8"/>
    <w:rsid w:val="0073672D"/>
    <w:rsid w:val="00737529"/>
    <w:rsid w:val="0073757E"/>
    <w:rsid w:val="007377F8"/>
    <w:rsid w:val="00737DAC"/>
    <w:rsid w:val="007404AC"/>
    <w:rsid w:val="00741B93"/>
    <w:rsid w:val="00741C59"/>
    <w:rsid w:val="00744474"/>
    <w:rsid w:val="00745DB4"/>
    <w:rsid w:val="00746276"/>
    <w:rsid w:val="00746A30"/>
    <w:rsid w:val="00747090"/>
    <w:rsid w:val="00747337"/>
    <w:rsid w:val="007477DA"/>
    <w:rsid w:val="00750550"/>
    <w:rsid w:val="007505EB"/>
    <w:rsid w:val="00750850"/>
    <w:rsid w:val="00751816"/>
    <w:rsid w:val="0075218D"/>
    <w:rsid w:val="0075316E"/>
    <w:rsid w:val="007534F7"/>
    <w:rsid w:val="00753578"/>
    <w:rsid w:val="007539B7"/>
    <w:rsid w:val="00753BF6"/>
    <w:rsid w:val="0075579A"/>
    <w:rsid w:val="00755D49"/>
    <w:rsid w:val="00755E84"/>
    <w:rsid w:val="00756084"/>
    <w:rsid w:val="00756AD8"/>
    <w:rsid w:val="0075711B"/>
    <w:rsid w:val="00761E3D"/>
    <w:rsid w:val="0076249F"/>
    <w:rsid w:val="00763C97"/>
    <w:rsid w:val="0076488D"/>
    <w:rsid w:val="00764F01"/>
    <w:rsid w:val="0076510E"/>
    <w:rsid w:val="00765175"/>
    <w:rsid w:val="00765465"/>
    <w:rsid w:val="0076582B"/>
    <w:rsid w:val="00766925"/>
    <w:rsid w:val="00766B16"/>
    <w:rsid w:val="00766B6F"/>
    <w:rsid w:val="00766CB6"/>
    <w:rsid w:val="00767028"/>
    <w:rsid w:val="00767D01"/>
    <w:rsid w:val="007705D8"/>
    <w:rsid w:val="007707C9"/>
    <w:rsid w:val="00770A7A"/>
    <w:rsid w:val="00770E6E"/>
    <w:rsid w:val="00770F85"/>
    <w:rsid w:val="00771BC7"/>
    <w:rsid w:val="0077210D"/>
    <w:rsid w:val="00772A6A"/>
    <w:rsid w:val="00772B6F"/>
    <w:rsid w:val="00772F7C"/>
    <w:rsid w:val="0077351F"/>
    <w:rsid w:val="00773D1B"/>
    <w:rsid w:val="00774F2C"/>
    <w:rsid w:val="00774F51"/>
    <w:rsid w:val="007756C3"/>
    <w:rsid w:val="00775B21"/>
    <w:rsid w:val="00776348"/>
    <w:rsid w:val="00777848"/>
    <w:rsid w:val="00777C53"/>
    <w:rsid w:val="00777C91"/>
    <w:rsid w:val="00777D1C"/>
    <w:rsid w:val="00777DFE"/>
    <w:rsid w:val="007809DB"/>
    <w:rsid w:val="00780B81"/>
    <w:rsid w:val="00784EDE"/>
    <w:rsid w:val="00786A29"/>
    <w:rsid w:val="00786A3E"/>
    <w:rsid w:val="007871F1"/>
    <w:rsid w:val="007874E1"/>
    <w:rsid w:val="0078783C"/>
    <w:rsid w:val="00791004"/>
    <w:rsid w:val="007913A7"/>
    <w:rsid w:val="00791445"/>
    <w:rsid w:val="00791AA6"/>
    <w:rsid w:val="00791CDC"/>
    <w:rsid w:val="007926E4"/>
    <w:rsid w:val="00792814"/>
    <w:rsid w:val="0079307D"/>
    <w:rsid w:val="007942C6"/>
    <w:rsid w:val="00794D87"/>
    <w:rsid w:val="00795895"/>
    <w:rsid w:val="00796341"/>
    <w:rsid w:val="00796713"/>
    <w:rsid w:val="00796766"/>
    <w:rsid w:val="00796879"/>
    <w:rsid w:val="007973B5"/>
    <w:rsid w:val="00797ED3"/>
    <w:rsid w:val="007A0975"/>
    <w:rsid w:val="007A0E65"/>
    <w:rsid w:val="007A263F"/>
    <w:rsid w:val="007A3B19"/>
    <w:rsid w:val="007A462F"/>
    <w:rsid w:val="007A4CE5"/>
    <w:rsid w:val="007A4DC7"/>
    <w:rsid w:val="007A63C7"/>
    <w:rsid w:val="007A78D6"/>
    <w:rsid w:val="007B0A0E"/>
    <w:rsid w:val="007B0B55"/>
    <w:rsid w:val="007B1770"/>
    <w:rsid w:val="007B2866"/>
    <w:rsid w:val="007B350A"/>
    <w:rsid w:val="007B55BB"/>
    <w:rsid w:val="007B563C"/>
    <w:rsid w:val="007B580A"/>
    <w:rsid w:val="007B6802"/>
    <w:rsid w:val="007B7673"/>
    <w:rsid w:val="007B7794"/>
    <w:rsid w:val="007B785A"/>
    <w:rsid w:val="007B7DE7"/>
    <w:rsid w:val="007C0CB6"/>
    <w:rsid w:val="007C180E"/>
    <w:rsid w:val="007C1A04"/>
    <w:rsid w:val="007C261A"/>
    <w:rsid w:val="007C295F"/>
    <w:rsid w:val="007C3988"/>
    <w:rsid w:val="007C421E"/>
    <w:rsid w:val="007C47C2"/>
    <w:rsid w:val="007C49A7"/>
    <w:rsid w:val="007C49D8"/>
    <w:rsid w:val="007C563E"/>
    <w:rsid w:val="007C57AB"/>
    <w:rsid w:val="007C6EB3"/>
    <w:rsid w:val="007D1CE1"/>
    <w:rsid w:val="007D2B23"/>
    <w:rsid w:val="007D2FAE"/>
    <w:rsid w:val="007D39AF"/>
    <w:rsid w:val="007D3C6F"/>
    <w:rsid w:val="007D473D"/>
    <w:rsid w:val="007D53D1"/>
    <w:rsid w:val="007D5E92"/>
    <w:rsid w:val="007D6300"/>
    <w:rsid w:val="007D6C7E"/>
    <w:rsid w:val="007D72FD"/>
    <w:rsid w:val="007D755F"/>
    <w:rsid w:val="007D7F47"/>
    <w:rsid w:val="007E00BC"/>
    <w:rsid w:val="007E2DDE"/>
    <w:rsid w:val="007E2DFF"/>
    <w:rsid w:val="007E452A"/>
    <w:rsid w:val="007E506A"/>
    <w:rsid w:val="007E54E2"/>
    <w:rsid w:val="007E5516"/>
    <w:rsid w:val="007E7145"/>
    <w:rsid w:val="007F06D9"/>
    <w:rsid w:val="007F203E"/>
    <w:rsid w:val="007F33C5"/>
    <w:rsid w:val="007F428A"/>
    <w:rsid w:val="007F4966"/>
    <w:rsid w:val="007F4AA9"/>
    <w:rsid w:val="007F4B18"/>
    <w:rsid w:val="007F5FC7"/>
    <w:rsid w:val="007F734C"/>
    <w:rsid w:val="007F7986"/>
    <w:rsid w:val="0080059B"/>
    <w:rsid w:val="00800C64"/>
    <w:rsid w:val="00801E00"/>
    <w:rsid w:val="00801E6E"/>
    <w:rsid w:val="00802179"/>
    <w:rsid w:val="008023FE"/>
    <w:rsid w:val="00802707"/>
    <w:rsid w:val="008032CA"/>
    <w:rsid w:val="0080380F"/>
    <w:rsid w:val="00803E21"/>
    <w:rsid w:val="0080530C"/>
    <w:rsid w:val="00805763"/>
    <w:rsid w:val="00805B17"/>
    <w:rsid w:val="00806C77"/>
    <w:rsid w:val="00807A2B"/>
    <w:rsid w:val="008101F5"/>
    <w:rsid w:val="00810C42"/>
    <w:rsid w:val="00810E40"/>
    <w:rsid w:val="00812D8C"/>
    <w:rsid w:val="00812E76"/>
    <w:rsid w:val="00815601"/>
    <w:rsid w:val="0081650A"/>
    <w:rsid w:val="00817173"/>
    <w:rsid w:val="00820033"/>
    <w:rsid w:val="00820BAD"/>
    <w:rsid w:val="00821268"/>
    <w:rsid w:val="008219BB"/>
    <w:rsid w:val="00824D16"/>
    <w:rsid w:val="008251FE"/>
    <w:rsid w:val="0082536F"/>
    <w:rsid w:val="008253CC"/>
    <w:rsid w:val="0083023E"/>
    <w:rsid w:val="00831980"/>
    <w:rsid w:val="00831DD5"/>
    <w:rsid w:val="00833759"/>
    <w:rsid w:val="00834402"/>
    <w:rsid w:val="0083491C"/>
    <w:rsid w:val="008359DA"/>
    <w:rsid w:val="00835C4A"/>
    <w:rsid w:val="00836CBE"/>
    <w:rsid w:val="00837CA2"/>
    <w:rsid w:val="0084021E"/>
    <w:rsid w:val="00840A3B"/>
    <w:rsid w:val="00840CB5"/>
    <w:rsid w:val="0084226A"/>
    <w:rsid w:val="00843543"/>
    <w:rsid w:val="00843980"/>
    <w:rsid w:val="0084476E"/>
    <w:rsid w:val="00844ECE"/>
    <w:rsid w:val="0084517B"/>
    <w:rsid w:val="00845652"/>
    <w:rsid w:val="00845AB8"/>
    <w:rsid w:val="00845BE4"/>
    <w:rsid w:val="00846F5F"/>
    <w:rsid w:val="00847085"/>
    <w:rsid w:val="008470C4"/>
    <w:rsid w:val="00847458"/>
    <w:rsid w:val="0085003E"/>
    <w:rsid w:val="008503E1"/>
    <w:rsid w:val="00851AD9"/>
    <w:rsid w:val="00851B59"/>
    <w:rsid w:val="008521A0"/>
    <w:rsid w:val="00852550"/>
    <w:rsid w:val="00853070"/>
    <w:rsid w:val="00853F46"/>
    <w:rsid w:val="00854374"/>
    <w:rsid w:val="00854A52"/>
    <w:rsid w:val="00854C2A"/>
    <w:rsid w:val="008554C9"/>
    <w:rsid w:val="008555B4"/>
    <w:rsid w:val="00856C02"/>
    <w:rsid w:val="008575B3"/>
    <w:rsid w:val="00857AA6"/>
    <w:rsid w:val="00857DC6"/>
    <w:rsid w:val="00860D5D"/>
    <w:rsid w:val="0086101F"/>
    <w:rsid w:val="008610D1"/>
    <w:rsid w:val="008614C0"/>
    <w:rsid w:val="008615ED"/>
    <w:rsid w:val="0086200A"/>
    <w:rsid w:val="0086206E"/>
    <w:rsid w:val="008623F4"/>
    <w:rsid w:val="00864AF5"/>
    <w:rsid w:val="0086569C"/>
    <w:rsid w:val="0086622C"/>
    <w:rsid w:val="008667AA"/>
    <w:rsid w:val="00866DA8"/>
    <w:rsid w:val="00866FF7"/>
    <w:rsid w:val="008700DD"/>
    <w:rsid w:val="00871DD0"/>
    <w:rsid w:val="00872B0D"/>
    <w:rsid w:val="00873AA8"/>
    <w:rsid w:val="0087482F"/>
    <w:rsid w:val="00874A0B"/>
    <w:rsid w:val="00876330"/>
    <w:rsid w:val="008764E9"/>
    <w:rsid w:val="00876598"/>
    <w:rsid w:val="00876905"/>
    <w:rsid w:val="008771A1"/>
    <w:rsid w:val="00880171"/>
    <w:rsid w:val="00880473"/>
    <w:rsid w:val="00880713"/>
    <w:rsid w:val="008810BE"/>
    <w:rsid w:val="0088198E"/>
    <w:rsid w:val="008830ED"/>
    <w:rsid w:val="00883C6D"/>
    <w:rsid w:val="00883CE6"/>
    <w:rsid w:val="008856B7"/>
    <w:rsid w:val="00885853"/>
    <w:rsid w:val="00886714"/>
    <w:rsid w:val="00887A30"/>
    <w:rsid w:val="00887B18"/>
    <w:rsid w:val="008909FF"/>
    <w:rsid w:val="0089151D"/>
    <w:rsid w:val="00891A8F"/>
    <w:rsid w:val="00892795"/>
    <w:rsid w:val="00892B18"/>
    <w:rsid w:val="008958FA"/>
    <w:rsid w:val="00895DD1"/>
    <w:rsid w:val="00896202"/>
    <w:rsid w:val="0089675C"/>
    <w:rsid w:val="00896C47"/>
    <w:rsid w:val="00896DEF"/>
    <w:rsid w:val="00897454"/>
    <w:rsid w:val="00897635"/>
    <w:rsid w:val="008A014E"/>
    <w:rsid w:val="008A0827"/>
    <w:rsid w:val="008A0F4D"/>
    <w:rsid w:val="008A131E"/>
    <w:rsid w:val="008A166B"/>
    <w:rsid w:val="008A176A"/>
    <w:rsid w:val="008A3DCB"/>
    <w:rsid w:val="008A448D"/>
    <w:rsid w:val="008A50B9"/>
    <w:rsid w:val="008A5901"/>
    <w:rsid w:val="008A6838"/>
    <w:rsid w:val="008A786C"/>
    <w:rsid w:val="008A79FC"/>
    <w:rsid w:val="008A7B5C"/>
    <w:rsid w:val="008A7DA8"/>
    <w:rsid w:val="008B083D"/>
    <w:rsid w:val="008B13FC"/>
    <w:rsid w:val="008B1525"/>
    <w:rsid w:val="008B1BF5"/>
    <w:rsid w:val="008B20AB"/>
    <w:rsid w:val="008B2339"/>
    <w:rsid w:val="008B2353"/>
    <w:rsid w:val="008B2C96"/>
    <w:rsid w:val="008B4C43"/>
    <w:rsid w:val="008B50B1"/>
    <w:rsid w:val="008B65C8"/>
    <w:rsid w:val="008B71BB"/>
    <w:rsid w:val="008B732D"/>
    <w:rsid w:val="008B775D"/>
    <w:rsid w:val="008B7B4A"/>
    <w:rsid w:val="008B7F0A"/>
    <w:rsid w:val="008C0319"/>
    <w:rsid w:val="008C037B"/>
    <w:rsid w:val="008C0960"/>
    <w:rsid w:val="008C0979"/>
    <w:rsid w:val="008C0C64"/>
    <w:rsid w:val="008C1E63"/>
    <w:rsid w:val="008C3E99"/>
    <w:rsid w:val="008C426B"/>
    <w:rsid w:val="008C624D"/>
    <w:rsid w:val="008C7126"/>
    <w:rsid w:val="008C7858"/>
    <w:rsid w:val="008D14B5"/>
    <w:rsid w:val="008D2D8F"/>
    <w:rsid w:val="008D38D4"/>
    <w:rsid w:val="008D4D29"/>
    <w:rsid w:val="008D51AC"/>
    <w:rsid w:val="008D5C9B"/>
    <w:rsid w:val="008D6637"/>
    <w:rsid w:val="008D67E3"/>
    <w:rsid w:val="008D6D17"/>
    <w:rsid w:val="008E0AD7"/>
    <w:rsid w:val="008E0F55"/>
    <w:rsid w:val="008E230E"/>
    <w:rsid w:val="008E302D"/>
    <w:rsid w:val="008E3359"/>
    <w:rsid w:val="008E46DB"/>
    <w:rsid w:val="008E4D7B"/>
    <w:rsid w:val="008E6DDA"/>
    <w:rsid w:val="008E715D"/>
    <w:rsid w:val="008F0657"/>
    <w:rsid w:val="008F1C89"/>
    <w:rsid w:val="008F34FF"/>
    <w:rsid w:val="008F4695"/>
    <w:rsid w:val="008F4D72"/>
    <w:rsid w:val="008F52A9"/>
    <w:rsid w:val="008F52FF"/>
    <w:rsid w:val="009013C7"/>
    <w:rsid w:val="00901631"/>
    <w:rsid w:val="009039C4"/>
    <w:rsid w:val="00903A2D"/>
    <w:rsid w:val="00903ADC"/>
    <w:rsid w:val="0090500A"/>
    <w:rsid w:val="0090588C"/>
    <w:rsid w:val="00906079"/>
    <w:rsid w:val="0090772E"/>
    <w:rsid w:val="00907BEB"/>
    <w:rsid w:val="00910C1F"/>
    <w:rsid w:val="00910E51"/>
    <w:rsid w:val="009123ED"/>
    <w:rsid w:val="00912487"/>
    <w:rsid w:val="00912B46"/>
    <w:rsid w:val="00912D21"/>
    <w:rsid w:val="00913609"/>
    <w:rsid w:val="009137E2"/>
    <w:rsid w:val="009144A6"/>
    <w:rsid w:val="009149AA"/>
    <w:rsid w:val="009157C1"/>
    <w:rsid w:val="00916257"/>
    <w:rsid w:val="00917D30"/>
    <w:rsid w:val="0092001F"/>
    <w:rsid w:val="009200B8"/>
    <w:rsid w:val="00920308"/>
    <w:rsid w:val="00922848"/>
    <w:rsid w:val="009241D7"/>
    <w:rsid w:val="00924911"/>
    <w:rsid w:val="00924A79"/>
    <w:rsid w:val="00926FF3"/>
    <w:rsid w:val="00927C57"/>
    <w:rsid w:val="009307EE"/>
    <w:rsid w:val="00930DCC"/>
    <w:rsid w:val="00932250"/>
    <w:rsid w:val="00932AE6"/>
    <w:rsid w:val="009338A5"/>
    <w:rsid w:val="00933C52"/>
    <w:rsid w:val="009345D4"/>
    <w:rsid w:val="00936721"/>
    <w:rsid w:val="00936A3B"/>
    <w:rsid w:val="00936D79"/>
    <w:rsid w:val="00940551"/>
    <w:rsid w:val="00940936"/>
    <w:rsid w:val="00941CBA"/>
    <w:rsid w:val="00941F0C"/>
    <w:rsid w:val="00942BC6"/>
    <w:rsid w:val="009433E6"/>
    <w:rsid w:val="00943591"/>
    <w:rsid w:val="00944EF9"/>
    <w:rsid w:val="00945A87"/>
    <w:rsid w:val="00945E20"/>
    <w:rsid w:val="009465F4"/>
    <w:rsid w:val="00946A80"/>
    <w:rsid w:val="00951209"/>
    <w:rsid w:val="009523BE"/>
    <w:rsid w:val="009524BB"/>
    <w:rsid w:val="00952807"/>
    <w:rsid w:val="00953446"/>
    <w:rsid w:val="00953B1D"/>
    <w:rsid w:val="009543E1"/>
    <w:rsid w:val="00954806"/>
    <w:rsid w:val="00954CC1"/>
    <w:rsid w:val="0095619C"/>
    <w:rsid w:val="00957512"/>
    <w:rsid w:val="0095776F"/>
    <w:rsid w:val="00957B5E"/>
    <w:rsid w:val="00957C18"/>
    <w:rsid w:val="0096041F"/>
    <w:rsid w:val="00960535"/>
    <w:rsid w:val="009607F2"/>
    <w:rsid w:val="00960842"/>
    <w:rsid w:val="00961312"/>
    <w:rsid w:val="00961E35"/>
    <w:rsid w:val="0096279D"/>
    <w:rsid w:val="00962BC2"/>
    <w:rsid w:val="00962DB3"/>
    <w:rsid w:val="009635A8"/>
    <w:rsid w:val="00964199"/>
    <w:rsid w:val="00964CB5"/>
    <w:rsid w:val="009652B2"/>
    <w:rsid w:val="00965B9B"/>
    <w:rsid w:val="00966829"/>
    <w:rsid w:val="00967344"/>
    <w:rsid w:val="00970809"/>
    <w:rsid w:val="00971030"/>
    <w:rsid w:val="00972079"/>
    <w:rsid w:val="00972756"/>
    <w:rsid w:val="00973903"/>
    <w:rsid w:val="009739F3"/>
    <w:rsid w:val="00976166"/>
    <w:rsid w:val="00981E81"/>
    <w:rsid w:val="00981F5F"/>
    <w:rsid w:val="009826E4"/>
    <w:rsid w:val="00982C07"/>
    <w:rsid w:val="00982D76"/>
    <w:rsid w:val="00982FC6"/>
    <w:rsid w:val="00983B4F"/>
    <w:rsid w:val="009848C1"/>
    <w:rsid w:val="009849C7"/>
    <w:rsid w:val="00985159"/>
    <w:rsid w:val="00985288"/>
    <w:rsid w:val="009863BF"/>
    <w:rsid w:val="009873C4"/>
    <w:rsid w:val="009878C6"/>
    <w:rsid w:val="009920A9"/>
    <w:rsid w:val="00992BAE"/>
    <w:rsid w:val="00994792"/>
    <w:rsid w:val="009951FB"/>
    <w:rsid w:val="0099521F"/>
    <w:rsid w:val="00995604"/>
    <w:rsid w:val="00995FCD"/>
    <w:rsid w:val="0099766B"/>
    <w:rsid w:val="009977A2"/>
    <w:rsid w:val="009A0139"/>
    <w:rsid w:val="009A2C2E"/>
    <w:rsid w:val="009A367C"/>
    <w:rsid w:val="009A37A0"/>
    <w:rsid w:val="009A3965"/>
    <w:rsid w:val="009A3CAD"/>
    <w:rsid w:val="009A43ED"/>
    <w:rsid w:val="009A4C76"/>
    <w:rsid w:val="009A61AF"/>
    <w:rsid w:val="009A6675"/>
    <w:rsid w:val="009A66E0"/>
    <w:rsid w:val="009A6807"/>
    <w:rsid w:val="009A7BC5"/>
    <w:rsid w:val="009B0CED"/>
    <w:rsid w:val="009B0DAC"/>
    <w:rsid w:val="009B2D5A"/>
    <w:rsid w:val="009B482F"/>
    <w:rsid w:val="009B7F15"/>
    <w:rsid w:val="009C05D3"/>
    <w:rsid w:val="009C05FF"/>
    <w:rsid w:val="009C07CE"/>
    <w:rsid w:val="009C0ABC"/>
    <w:rsid w:val="009C18A4"/>
    <w:rsid w:val="009C1BF7"/>
    <w:rsid w:val="009C2532"/>
    <w:rsid w:val="009C2A45"/>
    <w:rsid w:val="009C3DCF"/>
    <w:rsid w:val="009C45BC"/>
    <w:rsid w:val="009C4B2F"/>
    <w:rsid w:val="009C4DED"/>
    <w:rsid w:val="009C530F"/>
    <w:rsid w:val="009C686C"/>
    <w:rsid w:val="009C6E3B"/>
    <w:rsid w:val="009D03B1"/>
    <w:rsid w:val="009D1379"/>
    <w:rsid w:val="009D257A"/>
    <w:rsid w:val="009D2DD8"/>
    <w:rsid w:val="009D3225"/>
    <w:rsid w:val="009D4953"/>
    <w:rsid w:val="009D4CAC"/>
    <w:rsid w:val="009D6395"/>
    <w:rsid w:val="009D64D9"/>
    <w:rsid w:val="009D77E1"/>
    <w:rsid w:val="009D7862"/>
    <w:rsid w:val="009E0263"/>
    <w:rsid w:val="009E096E"/>
    <w:rsid w:val="009E1051"/>
    <w:rsid w:val="009E11AF"/>
    <w:rsid w:val="009E6CDA"/>
    <w:rsid w:val="009E70DE"/>
    <w:rsid w:val="009E7D59"/>
    <w:rsid w:val="009F0598"/>
    <w:rsid w:val="009F0E3B"/>
    <w:rsid w:val="009F21C3"/>
    <w:rsid w:val="009F28F7"/>
    <w:rsid w:val="009F2947"/>
    <w:rsid w:val="009F2C7D"/>
    <w:rsid w:val="009F32B8"/>
    <w:rsid w:val="009F3363"/>
    <w:rsid w:val="009F3606"/>
    <w:rsid w:val="009F3CE3"/>
    <w:rsid w:val="009F432B"/>
    <w:rsid w:val="009F5EBD"/>
    <w:rsid w:val="009F62F9"/>
    <w:rsid w:val="009F6594"/>
    <w:rsid w:val="009F6DAA"/>
    <w:rsid w:val="009F7217"/>
    <w:rsid w:val="00A0003D"/>
    <w:rsid w:val="00A0021F"/>
    <w:rsid w:val="00A0033D"/>
    <w:rsid w:val="00A009B2"/>
    <w:rsid w:val="00A01422"/>
    <w:rsid w:val="00A017D3"/>
    <w:rsid w:val="00A01C44"/>
    <w:rsid w:val="00A02BE8"/>
    <w:rsid w:val="00A02F52"/>
    <w:rsid w:val="00A034FE"/>
    <w:rsid w:val="00A0372B"/>
    <w:rsid w:val="00A03D6F"/>
    <w:rsid w:val="00A04654"/>
    <w:rsid w:val="00A060C1"/>
    <w:rsid w:val="00A062A3"/>
    <w:rsid w:val="00A062EC"/>
    <w:rsid w:val="00A06FAF"/>
    <w:rsid w:val="00A070A0"/>
    <w:rsid w:val="00A07F86"/>
    <w:rsid w:val="00A10B71"/>
    <w:rsid w:val="00A11DD6"/>
    <w:rsid w:val="00A11DFF"/>
    <w:rsid w:val="00A138A6"/>
    <w:rsid w:val="00A13C5C"/>
    <w:rsid w:val="00A14C6C"/>
    <w:rsid w:val="00A14C8C"/>
    <w:rsid w:val="00A16B87"/>
    <w:rsid w:val="00A16DF9"/>
    <w:rsid w:val="00A2037A"/>
    <w:rsid w:val="00A20F8D"/>
    <w:rsid w:val="00A21E79"/>
    <w:rsid w:val="00A23C7B"/>
    <w:rsid w:val="00A2430C"/>
    <w:rsid w:val="00A25E26"/>
    <w:rsid w:val="00A26240"/>
    <w:rsid w:val="00A26AE7"/>
    <w:rsid w:val="00A26CE6"/>
    <w:rsid w:val="00A2742B"/>
    <w:rsid w:val="00A30A70"/>
    <w:rsid w:val="00A30E44"/>
    <w:rsid w:val="00A31BE0"/>
    <w:rsid w:val="00A32423"/>
    <w:rsid w:val="00A327C1"/>
    <w:rsid w:val="00A33BE4"/>
    <w:rsid w:val="00A33C1E"/>
    <w:rsid w:val="00A344C8"/>
    <w:rsid w:val="00A347D0"/>
    <w:rsid w:val="00A3560D"/>
    <w:rsid w:val="00A35840"/>
    <w:rsid w:val="00A3724C"/>
    <w:rsid w:val="00A375AB"/>
    <w:rsid w:val="00A37E8A"/>
    <w:rsid w:val="00A402CF"/>
    <w:rsid w:val="00A40753"/>
    <w:rsid w:val="00A41085"/>
    <w:rsid w:val="00A42A66"/>
    <w:rsid w:val="00A42AC8"/>
    <w:rsid w:val="00A42F28"/>
    <w:rsid w:val="00A4336C"/>
    <w:rsid w:val="00A44317"/>
    <w:rsid w:val="00A443FD"/>
    <w:rsid w:val="00A453AC"/>
    <w:rsid w:val="00A4541F"/>
    <w:rsid w:val="00A4598E"/>
    <w:rsid w:val="00A461EE"/>
    <w:rsid w:val="00A46CC1"/>
    <w:rsid w:val="00A46EE3"/>
    <w:rsid w:val="00A47FEE"/>
    <w:rsid w:val="00A50872"/>
    <w:rsid w:val="00A50D1D"/>
    <w:rsid w:val="00A50D84"/>
    <w:rsid w:val="00A5101B"/>
    <w:rsid w:val="00A51982"/>
    <w:rsid w:val="00A52014"/>
    <w:rsid w:val="00A52A29"/>
    <w:rsid w:val="00A53974"/>
    <w:rsid w:val="00A555BD"/>
    <w:rsid w:val="00A55AEA"/>
    <w:rsid w:val="00A5719F"/>
    <w:rsid w:val="00A61507"/>
    <w:rsid w:val="00A62042"/>
    <w:rsid w:val="00A6219F"/>
    <w:rsid w:val="00A6284B"/>
    <w:rsid w:val="00A63781"/>
    <w:rsid w:val="00A66653"/>
    <w:rsid w:val="00A66737"/>
    <w:rsid w:val="00A668FA"/>
    <w:rsid w:val="00A66B99"/>
    <w:rsid w:val="00A66F74"/>
    <w:rsid w:val="00A67078"/>
    <w:rsid w:val="00A67321"/>
    <w:rsid w:val="00A67B07"/>
    <w:rsid w:val="00A72608"/>
    <w:rsid w:val="00A7287C"/>
    <w:rsid w:val="00A7345F"/>
    <w:rsid w:val="00A734D1"/>
    <w:rsid w:val="00A737F4"/>
    <w:rsid w:val="00A7391C"/>
    <w:rsid w:val="00A742E9"/>
    <w:rsid w:val="00A748D4"/>
    <w:rsid w:val="00A74CC5"/>
    <w:rsid w:val="00A754F2"/>
    <w:rsid w:val="00A75747"/>
    <w:rsid w:val="00A75B50"/>
    <w:rsid w:val="00A76599"/>
    <w:rsid w:val="00A76642"/>
    <w:rsid w:val="00A7679A"/>
    <w:rsid w:val="00A77B03"/>
    <w:rsid w:val="00A81FDF"/>
    <w:rsid w:val="00A82517"/>
    <w:rsid w:val="00A82702"/>
    <w:rsid w:val="00A82E30"/>
    <w:rsid w:val="00A82F4F"/>
    <w:rsid w:val="00A83C90"/>
    <w:rsid w:val="00A83F52"/>
    <w:rsid w:val="00A854B4"/>
    <w:rsid w:val="00A863FF"/>
    <w:rsid w:val="00A86E56"/>
    <w:rsid w:val="00A87847"/>
    <w:rsid w:val="00A90A80"/>
    <w:rsid w:val="00A9177E"/>
    <w:rsid w:val="00A91AAE"/>
    <w:rsid w:val="00A91BE7"/>
    <w:rsid w:val="00A92F07"/>
    <w:rsid w:val="00A93045"/>
    <w:rsid w:val="00A95416"/>
    <w:rsid w:val="00A95B8B"/>
    <w:rsid w:val="00AA138A"/>
    <w:rsid w:val="00AA154E"/>
    <w:rsid w:val="00AA1890"/>
    <w:rsid w:val="00AA2081"/>
    <w:rsid w:val="00AA26CC"/>
    <w:rsid w:val="00AA3653"/>
    <w:rsid w:val="00AA50DF"/>
    <w:rsid w:val="00AA5CFB"/>
    <w:rsid w:val="00AA60B6"/>
    <w:rsid w:val="00AA6EEF"/>
    <w:rsid w:val="00AA6F4C"/>
    <w:rsid w:val="00AA75DE"/>
    <w:rsid w:val="00AB0092"/>
    <w:rsid w:val="00AB08AA"/>
    <w:rsid w:val="00AB0C8A"/>
    <w:rsid w:val="00AB10E1"/>
    <w:rsid w:val="00AB1664"/>
    <w:rsid w:val="00AB1ADB"/>
    <w:rsid w:val="00AB3BDD"/>
    <w:rsid w:val="00AB43F1"/>
    <w:rsid w:val="00AB534A"/>
    <w:rsid w:val="00AB706D"/>
    <w:rsid w:val="00AB7180"/>
    <w:rsid w:val="00AC06A5"/>
    <w:rsid w:val="00AC0926"/>
    <w:rsid w:val="00AC0DB0"/>
    <w:rsid w:val="00AC1CE9"/>
    <w:rsid w:val="00AC27CC"/>
    <w:rsid w:val="00AC2ECC"/>
    <w:rsid w:val="00AC3178"/>
    <w:rsid w:val="00AC44A9"/>
    <w:rsid w:val="00AC496F"/>
    <w:rsid w:val="00AC5081"/>
    <w:rsid w:val="00AC5FED"/>
    <w:rsid w:val="00AC78B2"/>
    <w:rsid w:val="00AC798E"/>
    <w:rsid w:val="00AD05C7"/>
    <w:rsid w:val="00AD1714"/>
    <w:rsid w:val="00AD210F"/>
    <w:rsid w:val="00AD2750"/>
    <w:rsid w:val="00AD2C22"/>
    <w:rsid w:val="00AD3B6D"/>
    <w:rsid w:val="00AD3D73"/>
    <w:rsid w:val="00AD51D9"/>
    <w:rsid w:val="00AD5D05"/>
    <w:rsid w:val="00AD61CD"/>
    <w:rsid w:val="00AD6B26"/>
    <w:rsid w:val="00AD6C12"/>
    <w:rsid w:val="00AD6E67"/>
    <w:rsid w:val="00AE274C"/>
    <w:rsid w:val="00AE297B"/>
    <w:rsid w:val="00AE2AC0"/>
    <w:rsid w:val="00AE3509"/>
    <w:rsid w:val="00AE3972"/>
    <w:rsid w:val="00AE6819"/>
    <w:rsid w:val="00AE7F7F"/>
    <w:rsid w:val="00AF1312"/>
    <w:rsid w:val="00AF1DE4"/>
    <w:rsid w:val="00AF20FF"/>
    <w:rsid w:val="00AF4BC3"/>
    <w:rsid w:val="00AF4F18"/>
    <w:rsid w:val="00AF589D"/>
    <w:rsid w:val="00AF5950"/>
    <w:rsid w:val="00B00ECC"/>
    <w:rsid w:val="00B011EF"/>
    <w:rsid w:val="00B016A4"/>
    <w:rsid w:val="00B01945"/>
    <w:rsid w:val="00B02278"/>
    <w:rsid w:val="00B026CB"/>
    <w:rsid w:val="00B02E64"/>
    <w:rsid w:val="00B033D6"/>
    <w:rsid w:val="00B03F9A"/>
    <w:rsid w:val="00B05306"/>
    <w:rsid w:val="00B05559"/>
    <w:rsid w:val="00B06A24"/>
    <w:rsid w:val="00B06D4F"/>
    <w:rsid w:val="00B076A2"/>
    <w:rsid w:val="00B076FF"/>
    <w:rsid w:val="00B10283"/>
    <w:rsid w:val="00B10950"/>
    <w:rsid w:val="00B10A37"/>
    <w:rsid w:val="00B11BF2"/>
    <w:rsid w:val="00B11D69"/>
    <w:rsid w:val="00B124F5"/>
    <w:rsid w:val="00B12E02"/>
    <w:rsid w:val="00B14CD2"/>
    <w:rsid w:val="00B15566"/>
    <w:rsid w:val="00B162CD"/>
    <w:rsid w:val="00B16DFC"/>
    <w:rsid w:val="00B170DD"/>
    <w:rsid w:val="00B17535"/>
    <w:rsid w:val="00B1798A"/>
    <w:rsid w:val="00B179EC"/>
    <w:rsid w:val="00B17F0D"/>
    <w:rsid w:val="00B2157C"/>
    <w:rsid w:val="00B21CF3"/>
    <w:rsid w:val="00B23D80"/>
    <w:rsid w:val="00B242A9"/>
    <w:rsid w:val="00B24E77"/>
    <w:rsid w:val="00B25163"/>
    <w:rsid w:val="00B25EF0"/>
    <w:rsid w:val="00B271DD"/>
    <w:rsid w:val="00B27989"/>
    <w:rsid w:val="00B279A7"/>
    <w:rsid w:val="00B30AEB"/>
    <w:rsid w:val="00B31DCD"/>
    <w:rsid w:val="00B32181"/>
    <w:rsid w:val="00B32D0F"/>
    <w:rsid w:val="00B3486F"/>
    <w:rsid w:val="00B355E0"/>
    <w:rsid w:val="00B3633E"/>
    <w:rsid w:val="00B36582"/>
    <w:rsid w:val="00B36641"/>
    <w:rsid w:val="00B36EA4"/>
    <w:rsid w:val="00B37A96"/>
    <w:rsid w:val="00B37D4D"/>
    <w:rsid w:val="00B406AB"/>
    <w:rsid w:val="00B41AF6"/>
    <w:rsid w:val="00B44F9B"/>
    <w:rsid w:val="00B454E3"/>
    <w:rsid w:val="00B45E8E"/>
    <w:rsid w:val="00B4631F"/>
    <w:rsid w:val="00B4738F"/>
    <w:rsid w:val="00B50A35"/>
    <w:rsid w:val="00B51A14"/>
    <w:rsid w:val="00B5271E"/>
    <w:rsid w:val="00B55DB2"/>
    <w:rsid w:val="00B573C3"/>
    <w:rsid w:val="00B575F4"/>
    <w:rsid w:val="00B601F2"/>
    <w:rsid w:val="00B606E6"/>
    <w:rsid w:val="00B61181"/>
    <w:rsid w:val="00B6170A"/>
    <w:rsid w:val="00B61881"/>
    <w:rsid w:val="00B62C43"/>
    <w:rsid w:val="00B63776"/>
    <w:rsid w:val="00B63AFE"/>
    <w:rsid w:val="00B64D87"/>
    <w:rsid w:val="00B70F76"/>
    <w:rsid w:val="00B71156"/>
    <w:rsid w:val="00B71316"/>
    <w:rsid w:val="00B71A0B"/>
    <w:rsid w:val="00B725D4"/>
    <w:rsid w:val="00B72704"/>
    <w:rsid w:val="00B73D04"/>
    <w:rsid w:val="00B74083"/>
    <w:rsid w:val="00B74240"/>
    <w:rsid w:val="00B7574E"/>
    <w:rsid w:val="00B76200"/>
    <w:rsid w:val="00B76278"/>
    <w:rsid w:val="00B768F9"/>
    <w:rsid w:val="00B806C9"/>
    <w:rsid w:val="00B81D73"/>
    <w:rsid w:val="00B81E15"/>
    <w:rsid w:val="00B827E7"/>
    <w:rsid w:val="00B82C21"/>
    <w:rsid w:val="00B8313D"/>
    <w:rsid w:val="00B83695"/>
    <w:rsid w:val="00B83BDF"/>
    <w:rsid w:val="00B83F26"/>
    <w:rsid w:val="00B84C9A"/>
    <w:rsid w:val="00B870E1"/>
    <w:rsid w:val="00B87D21"/>
    <w:rsid w:val="00B90559"/>
    <w:rsid w:val="00B910B1"/>
    <w:rsid w:val="00B93C92"/>
    <w:rsid w:val="00B93D65"/>
    <w:rsid w:val="00B93F7D"/>
    <w:rsid w:val="00B94A6F"/>
    <w:rsid w:val="00B95513"/>
    <w:rsid w:val="00B9621C"/>
    <w:rsid w:val="00B965E2"/>
    <w:rsid w:val="00B9677F"/>
    <w:rsid w:val="00B9716B"/>
    <w:rsid w:val="00B97CC4"/>
    <w:rsid w:val="00BA01B5"/>
    <w:rsid w:val="00BA133F"/>
    <w:rsid w:val="00BA1B8E"/>
    <w:rsid w:val="00BA2180"/>
    <w:rsid w:val="00BA3276"/>
    <w:rsid w:val="00BA3DC1"/>
    <w:rsid w:val="00BA48D3"/>
    <w:rsid w:val="00BA4920"/>
    <w:rsid w:val="00BA4A32"/>
    <w:rsid w:val="00BA7F4A"/>
    <w:rsid w:val="00BB06AD"/>
    <w:rsid w:val="00BB091F"/>
    <w:rsid w:val="00BB1511"/>
    <w:rsid w:val="00BB1BC4"/>
    <w:rsid w:val="00BB2365"/>
    <w:rsid w:val="00BB2FA7"/>
    <w:rsid w:val="00BB51D5"/>
    <w:rsid w:val="00BB6032"/>
    <w:rsid w:val="00BB60A6"/>
    <w:rsid w:val="00BB6166"/>
    <w:rsid w:val="00BB646D"/>
    <w:rsid w:val="00BB6E0F"/>
    <w:rsid w:val="00BB6EA2"/>
    <w:rsid w:val="00BC0728"/>
    <w:rsid w:val="00BC28EA"/>
    <w:rsid w:val="00BC2FF4"/>
    <w:rsid w:val="00BC41A8"/>
    <w:rsid w:val="00BC5A2C"/>
    <w:rsid w:val="00BC5D4A"/>
    <w:rsid w:val="00BC60C2"/>
    <w:rsid w:val="00BC62F9"/>
    <w:rsid w:val="00BC7140"/>
    <w:rsid w:val="00BC7962"/>
    <w:rsid w:val="00BC7F55"/>
    <w:rsid w:val="00BD0081"/>
    <w:rsid w:val="00BD171C"/>
    <w:rsid w:val="00BD40CA"/>
    <w:rsid w:val="00BD45FC"/>
    <w:rsid w:val="00BD4B36"/>
    <w:rsid w:val="00BD4D79"/>
    <w:rsid w:val="00BD529E"/>
    <w:rsid w:val="00BD5F78"/>
    <w:rsid w:val="00BD6016"/>
    <w:rsid w:val="00BD7460"/>
    <w:rsid w:val="00BE113C"/>
    <w:rsid w:val="00BE1803"/>
    <w:rsid w:val="00BE208D"/>
    <w:rsid w:val="00BE2195"/>
    <w:rsid w:val="00BE2C3A"/>
    <w:rsid w:val="00BE41A8"/>
    <w:rsid w:val="00BE4F77"/>
    <w:rsid w:val="00BE53EC"/>
    <w:rsid w:val="00BE5B29"/>
    <w:rsid w:val="00BE63B6"/>
    <w:rsid w:val="00BE6CF0"/>
    <w:rsid w:val="00BE73D3"/>
    <w:rsid w:val="00BE7A3B"/>
    <w:rsid w:val="00BF01BE"/>
    <w:rsid w:val="00BF028C"/>
    <w:rsid w:val="00BF0AB0"/>
    <w:rsid w:val="00BF0FCC"/>
    <w:rsid w:val="00BF0FD6"/>
    <w:rsid w:val="00BF2238"/>
    <w:rsid w:val="00BF27A5"/>
    <w:rsid w:val="00BF348A"/>
    <w:rsid w:val="00BF4B59"/>
    <w:rsid w:val="00BF4FB1"/>
    <w:rsid w:val="00BF5207"/>
    <w:rsid w:val="00BF5418"/>
    <w:rsid w:val="00BF7502"/>
    <w:rsid w:val="00C00E96"/>
    <w:rsid w:val="00C02A89"/>
    <w:rsid w:val="00C04AE1"/>
    <w:rsid w:val="00C04BF5"/>
    <w:rsid w:val="00C06CFF"/>
    <w:rsid w:val="00C06F73"/>
    <w:rsid w:val="00C077A9"/>
    <w:rsid w:val="00C10652"/>
    <w:rsid w:val="00C10EE9"/>
    <w:rsid w:val="00C11E03"/>
    <w:rsid w:val="00C127FF"/>
    <w:rsid w:val="00C13A3D"/>
    <w:rsid w:val="00C14062"/>
    <w:rsid w:val="00C145E5"/>
    <w:rsid w:val="00C147A5"/>
    <w:rsid w:val="00C1529D"/>
    <w:rsid w:val="00C156C8"/>
    <w:rsid w:val="00C17413"/>
    <w:rsid w:val="00C20B46"/>
    <w:rsid w:val="00C22719"/>
    <w:rsid w:val="00C22982"/>
    <w:rsid w:val="00C235CD"/>
    <w:rsid w:val="00C241CC"/>
    <w:rsid w:val="00C24680"/>
    <w:rsid w:val="00C24EE6"/>
    <w:rsid w:val="00C24F2F"/>
    <w:rsid w:val="00C25F55"/>
    <w:rsid w:val="00C25FEB"/>
    <w:rsid w:val="00C26CBB"/>
    <w:rsid w:val="00C274E1"/>
    <w:rsid w:val="00C30A79"/>
    <w:rsid w:val="00C32E46"/>
    <w:rsid w:val="00C34761"/>
    <w:rsid w:val="00C34D94"/>
    <w:rsid w:val="00C35EB1"/>
    <w:rsid w:val="00C36D5D"/>
    <w:rsid w:val="00C3728D"/>
    <w:rsid w:val="00C4127C"/>
    <w:rsid w:val="00C4135C"/>
    <w:rsid w:val="00C42EC8"/>
    <w:rsid w:val="00C430C7"/>
    <w:rsid w:val="00C43474"/>
    <w:rsid w:val="00C442EF"/>
    <w:rsid w:val="00C4475A"/>
    <w:rsid w:val="00C45AB8"/>
    <w:rsid w:val="00C45BBF"/>
    <w:rsid w:val="00C46BA1"/>
    <w:rsid w:val="00C472FD"/>
    <w:rsid w:val="00C4750A"/>
    <w:rsid w:val="00C4776B"/>
    <w:rsid w:val="00C509EE"/>
    <w:rsid w:val="00C50B7B"/>
    <w:rsid w:val="00C514BE"/>
    <w:rsid w:val="00C5152B"/>
    <w:rsid w:val="00C516C1"/>
    <w:rsid w:val="00C51B43"/>
    <w:rsid w:val="00C52E57"/>
    <w:rsid w:val="00C531C8"/>
    <w:rsid w:val="00C54954"/>
    <w:rsid w:val="00C54ACB"/>
    <w:rsid w:val="00C55746"/>
    <w:rsid w:val="00C55821"/>
    <w:rsid w:val="00C55A33"/>
    <w:rsid w:val="00C5681F"/>
    <w:rsid w:val="00C5721C"/>
    <w:rsid w:val="00C5792A"/>
    <w:rsid w:val="00C60193"/>
    <w:rsid w:val="00C609DE"/>
    <w:rsid w:val="00C60C36"/>
    <w:rsid w:val="00C60FBD"/>
    <w:rsid w:val="00C6150C"/>
    <w:rsid w:val="00C62791"/>
    <w:rsid w:val="00C63D6B"/>
    <w:rsid w:val="00C650D2"/>
    <w:rsid w:val="00C65D2B"/>
    <w:rsid w:val="00C66468"/>
    <w:rsid w:val="00C66FE2"/>
    <w:rsid w:val="00C71BB3"/>
    <w:rsid w:val="00C73D20"/>
    <w:rsid w:val="00C7634C"/>
    <w:rsid w:val="00C76391"/>
    <w:rsid w:val="00C7735A"/>
    <w:rsid w:val="00C80620"/>
    <w:rsid w:val="00C811AB"/>
    <w:rsid w:val="00C816BC"/>
    <w:rsid w:val="00C83664"/>
    <w:rsid w:val="00C837EE"/>
    <w:rsid w:val="00C83E49"/>
    <w:rsid w:val="00C83F9A"/>
    <w:rsid w:val="00C84C73"/>
    <w:rsid w:val="00C84D86"/>
    <w:rsid w:val="00C85262"/>
    <w:rsid w:val="00C867B7"/>
    <w:rsid w:val="00C869D4"/>
    <w:rsid w:val="00C87395"/>
    <w:rsid w:val="00C876DC"/>
    <w:rsid w:val="00C87791"/>
    <w:rsid w:val="00C8780C"/>
    <w:rsid w:val="00C87F4D"/>
    <w:rsid w:val="00C90C67"/>
    <w:rsid w:val="00C90F68"/>
    <w:rsid w:val="00C91BEB"/>
    <w:rsid w:val="00C924E8"/>
    <w:rsid w:val="00C93181"/>
    <w:rsid w:val="00C9327F"/>
    <w:rsid w:val="00C93ED5"/>
    <w:rsid w:val="00C9616D"/>
    <w:rsid w:val="00C9696B"/>
    <w:rsid w:val="00C96F05"/>
    <w:rsid w:val="00C9709B"/>
    <w:rsid w:val="00C979F1"/>
    <w:rsid w:val="00CA063E"/>
    <w:rsid w:val="00CA080E"/>
    <w:rsid w:val="00CA08F6"/>
    <w:rsid w:val="00CA095F"/>
    <w:rsid w:val="00CA105B"/>
    <w:rsid w:val="00CA34DE"/>
    <w:rsid w:val="00CA351E"/>
    <w:rsid w:val="00CA3573"/>
    <w:rsid w:val="00CA41CA"/>
    <w:rsid w:val="00CA4211"/>
    <w:rsid w:val="00CA5245"/>
    <w:rsid w:val="00CA54E9"/>
    <w:rsid w:val="00CA55CF"/>
    <w:rsid w:val="00CA6B81"/>
    <w:rsid w:val="00CA7A60"/>
    <w:rsid w:val="00CB09B3"/>
    <w:rsid w:val="00CB2A05"/>
    <w:rsid w:val="00CB350B"/>
    <w:rsid w:val="00CB37A3"/>
    <w:rsid w:val="00CB37B0"/>
    <w:rsid w:val="00CB4185"/>
    <w:rsid w:val="00CB42C5"/>
    <w:rsid w:val="00CB4F9A"/>
    <w:rsid w:val="00CB54F0"/>
    <w:rsid w:val="00CB5914"/>
    <w:rsid w:val="00CB5AA0"/>
    <w:rsid w:val="00CB6107"/>
    <w:rsid w:val="00CB6743"/>
    <w:rsid w:val="00CB6BC1"/>
    <w:rsid w:val="00CB6BCD"/>
    <w:rsid w:val="00CB6F41"/>
    <w:rsid w:val="00CB74FD"/>
    <w:rsid w:val="00CB7926"/>
    <w:rsid w:val="00CC0C04"/>
    <w:rsid w:val="00CC0F67"/>
    <w:rsid w:val="00CC101D"/>
    <w:rsid w:val="00CC134A"/>
    <w:rsid w:val="00CC1CBB"/>
    <w:rsid w:val="00CC2016"/>
    <w:rsid w:val="00CC205B"/>
    <w:rsid w:val="00CC2684"/>
    <w:rsid w:val="00CC3C0D"/>
    <w:rsid w:val="00CC3D49"/>
    <w:rsid w:val="00CC5587"/>
    <w:rsid w:val="00CC669B"/>
    <w:rsid w:val="00CC76BD"/>
    <w:rsid w:val="00CC7BA0"/>
    <w:rsid w:val="00CD0BC8"/>
    <w:rsid w:val="00CD1A59"/>
    <w:rsid w:val="00CD3892"/>
    <w:rsid w:val="00CD3C82"/>
    <w:rsid w:val="00CD4938"/>
    <w:rsid w:val="00CD5B69"/>
    <w:rsid w:val="00CD6A2B"/>
    <w:rsid w:val="00CD6A4A"/>
    <w:rsid w:val="00CD7A8C"/>
    <w:rsid w:val="00CE0500"/>
    <w:rsid w:val="00CE286A"/>
    <w:rsid w:val="00CE2946"/>
    <w:rsid w:val="00CE2E90"/>
    <w:rsid w:val="00CE543B"/>
    <w:rsid w:val="00CE59F1"/>
    <w:rsid w:val="00CE5D2B"/>
    <w:rsid w:val="00CE63DB"/>
    <w:rsid w:val="00CE643F"/>
    <w:rsid w:val="00CE6885"/>
    <w:rsid w:val="00CE6F7A"/>
    <w:rsid w:val="00CF11DF"/>
    <w:rsid w:val="00CF231C"/>
    <w:rsid w:val="00CF2ABB"/>
    <w:rsid w:val="00CF4806"/>
    <w:rsid w:val="00CF4EDE"/>
    <w:rsid w:val="00CF4F98"/>
    <w:rsid w:val="00CF5B4F"/>
    <w:rsid w:val="00CF685C"/>
    <w:rsid w:val="00CF7EDC"/>
    <w:rsid w:val="00CF7FCD"/>
    <w:rsid w:val="00D005F3"/>
    <w:rsid w:val="00D0085D"/>
    <w:rsid w:val="00D020AC"/>
    <w:rsid w:val="00D028D2"/>
    <w:rsid w:val="00D02EA7"/>
    <w:rsid w:val="00D0422A"/>
    <w:rsid w:val="00D04AC1"/>
    <w:rsid w:val="00D05628"/>
    <w:rsid w:val="00D059B4"/>
    <w:rsid w:val="00D05FF7"/>
    <w:rsid w:val="00D06395"/>
    <w:rsid w:val="00D06DA3"/>
    <w:rsid w:val="00D074E3"/>
    <w:rsid w:val="00D105B3"/>
    <w:rsid w:val="00D11446"/>
    <w:rsid w:val="00D12515"/>
    <w:rsid w:val="00D129DC"/>
    <w:rsid w:val="00D12A6D"/>
    <w:rsid w:val="00D130F2"/>
    <w:rsid w:val="00D13C0F"/>
    <w:rsid w:val="00D14479"/>
    <w:rsid w:val="00D1470F"/>
    <w:rsid w:val="00D14883"/>
    <w:rsid w:val="00D15027"/>
    <w:rsid w:val="00D15184"/>
    <w:rsid w:val="00D1544E"/>
    <w:rsid w:val="00D15D40"/>
    <w:rsid w:val="00D15E29"/>
    <w:rsid w:val="00D16472"/>
    <w:rsid w:val="00D16B6C"/>
    <w:rsid w:val="00D16CDE"/>
    <w:rsid w:val="00D170FE"/>
    <w:rsid w:val="00D17614"/>
    <w:rsid w:val="00D17851"/>
    <w:rsid w:val="00D2031A"/>
    <w:rsid w:val="00D2174E"/>
    <w:rsid w:val="00D21A5C"/>
    <w:rsid w:val="00D2316A"/>
    <w:rsid w:val="00D23354"/>
    <w:rsid w:val="00D23646"/>
    <w:rsid w:val="00D24191"/>
    <w:rsid w:val="00D24AB8"/>
    <w:rsid w:val="00D253BD"/>
    <w:rsid w:val="00D25A72"/>
    <w:rsid w:val="00D26AA4"/>
    <w:rsid w:val="00D31327"/>
    <w:rsid w:val="00D31446"/>
    <w:rsid w:val="00D31993"/>
    <w:rsid w:val="00D31C50"/>
    <w:rsid w:val="00D32DD5"/>
    <w:rsid w:val="00D32F5A"/>
    <w:rsid w:val="00D32FD7"/>
    <w:rsid w:val="00D33E11"/>
    <w:rsid w:val="00D34184"/>
    <w:rsid w:val="00D35C97"/>
    <w:rsid w:val="00D362B5"/>
    <w:rsid w:val="00D37459"/>
    <w:rsid w:val="00D37775"/>
    <w:rsid w:val="00D40629"/>
    <w:rsid w:val="00D40F75"/>
    <w:rsid w:val="00D41666"/>
    <w:rsid w:val="00D420BB"/>
    <w:rsid w:val="00D4370F"/>
    <w:rsid w:val="00D43B67"/>
    <w:rsid w:val="00D43C15"/>
    <w:rsid w:val="00D43DF5"/>
    <w:rsid w:val="00D445DE"/>
    <w:rsid w:val="00D474AA"/>
    <w:rsid w:val="00D506AF"/>
    <w:rsid w:val="00D50CED"/>
    <w:rsid w:val="00D50F2B"/>
    <w:rsid w:val="00D51108"/>
    <w:rsid w:val="00D511D9"/>
    <w:rsid w:val="00D516E5"/>
    <w:rsid w:val="00D52804"/>
    <w:rsid w:val="00D52B33"/>
    <w:rsid w:val="00D539D7"/>
    <w:rsid w:val="00D53D95"/>
    <w:rsid w:val="00D54484"/>
    <w:rsid w:val="00D5556F"/>
    <w:rsid w:val="00D55AFB"/>
    <w:rsid w:val="00D56644"/>
    <w:rsid w:val="00D572C3"/>
    <w:rsid w:val="00D57B38"/>
    <w:rsid w:val="00D60341"/>
    <w:rsid w:val="00D60DF7"/>
    <w:rsid w:val="00D616B3"/>
    <w:rsid w:val="00D61F87"/>
    <w:rsid w:val="00D62F13"/>
    <w:rsid w:val="00D63B7C"/>
    <w:rsid w:val="00D63DC1"/>
    <w:rsid w:val="00D63F61"/>
    <w:rsid w:val="00D653DC"/>
    <w:rsid w:val="00D655EF"/>
    <w:rsid w:val="00D656CB"/>
    <w:rsid w:val="00D65E93"/>
    <w:rsid w:val="00D663EC"/>
    <w:rsid w:val="00D667C9"/>
    <w:rsid w:val="00D67CA7"/>
    <w:rsid w:val="00D715C2"/>
    <w:rsid w:val="00D7229C"/>
    <w:rsid w:val="00D7271F"/>
    <w:rsid w:val="00D728FE"/>
    <w:rsid w:val="00D73244"/>
    <w:rsid w:val="00D74508"/>
    <w:rsid w:val="00D746E5"/>
    <w:rsid w:val="00D74C31"/>
    <w:rsid w:val="00D74FA5"/>
    <w:rsid w:val="00D76A7D"/>
    <w:rsid w:val="00D76F24"/>
    <w:rsid w:val="00D7729A"/>
    <w:rsid w:val="00D8112C"/>
    <w:rsid w:val="00D82E86"/>
    <w:rsid w:val="00D835B8"/>
    <w:rsid w:val="00D8524C"/>
    <w:rsid w:val="00D85D61"/>
    <w:rsid w:val="00D8618F"/>
    <w:rsid w:val="00D86A79"/>
    <w:rsid w:val="00D86A94"/>
    <w:rsid w:val="00D876DB"/>
    <w:rsid w:val="00D87C69"/>
    <w:rsid w:val="00D87CE3"/>
    <w:rsid w:val="00D90795"/>
    <w:rsid w:val="00D90ACD"/>
    <w:rsid w:val="00D90B99"/>
    <w:rsid w:val="00D92277"/>
    <w:rsid w:val="00D92C99"/>
    <w:rsid w:val="00D930D0"/>
    <w:rsid w:val="00D949FE"/>
    <w:rsid w:val="00D94CD1"/>
    <w:rsid w:val="00D967EE"/>
    <w:rsid w:val="00D9775C"/>
    <w:rsid w:val="00DA0249"/>
    <w:rsid w:val="00DA153D"/>
    <w:rsid w:val="00DA1AD6"/>
    <w:rsid w:val="00DA1F1F"/>
    <w:rsid w:val="00DA2437"/>
    <w:rsid w:val="00DA24E1"/>
    <w:rsid w:val="00DA477F"/>
    <w:rsid w:val="00DA540B"/>
    <w:rsid w:val="00DA6BCC"/>
    <w:rsid w:val="00DA7D79"/>
    <w:rsid w:val="00DB07A3"/>
    <w:rsid w:val="00DB098B"/>
    <w:rsid w:val="00DB10CD"/>
    <w:rsid w:val="00DB16F4"/>
    <w:rsid w:val="00DB2822"/>
    <w:rsid w:val="00DB49D6"/>
    <w:rsid w:val="00DB5A52"/>
    <w:rsid w:val="00DB5DAD"/>
    <w:rsid w:val="00DB6343"/>
    <w:rsid w:val="00DB65A2"/>
    <w:rsid w:val="00DB6778"/>
    <w:rsid w:val="00DB7449"/>
    <w:rsid w:val="00DB7469"/>
    <w:rsid w:val="00DC0BF1"/>
    <w:rsid w:val="00DC1586"/>
    <w:rsid w:val="00DC219F"/>
    <w:rsid w:val="00DC2207"/>
    <w:rsid w:val="00DC3949"/>
    <w:rsid w:val="00DC59C3"/>
    <w:rsid w:val="00DD03C9"/>
    <w:rsid w:val="00DD1549"/>
    <w:rsid w:val="00DD15BD"/>
    <w:rsid w:val="00DD2290"/>
    <w:rsid w:val="00DD23E7"/>
    <w:rsid w:val="00DD3C98"/>
    <w:rsid w:val="00DD3DDF"/>
    <w:rsid w:val="00DD427F"/>
    <w:rsid w:val="00DD4A38"/>
    <w:rsid w:val="00DD59B8"/>
    <w:rsid w:val="00DD630A"/>
    <w:rsid w:val="00DD7559"/>
    <w:rsid w:val="00DD7592"/>
    <w:rsid w:val="00DD7AAD"/>
    <w:rsid w:val="00DE0377"/>
    <w:rsid w:val="00DE04AB"/>
    <w:rsid w:val="00DE0A0E"/>
    <w:rsid w:val="00DE119F"/>
    <w:rsid w:val="00DE2300"/>
    <w:rsid w:val="00DE23F7"/>
    <w:rsid w:val="00DE2D5D"/>
    <w:rsid w:val="00DE2F89"/>
    <w:rsid w:val="00DE3A17"/>
    <w:rsid w:val="00DE3FB5"/>
    <w:rsid w:val="00DE40AF"/>
    <w:rsid w:val="00DE470E"/>
    <w:rsid w:val="00DE5E6A"/>
    <w:rsid w:val="00DE638C"/>
    <w:rsid w:val="00DE7256"/>
    <w:rsid w:val="00DE76E0"/>
    <w:rsid w:val="00DF00B7"/>
    <w:rsid w:val="00DF010B"/>
    <w:rsid w:val="00DF080E"/>
    <w:rsid w:val="00DF14E6"/>
    <w:rsid w:val="00DF46B4"/>
    <w:rsid w:val="00DF490E"/>
    <w:rsid w:val="00DF5578"/>
    <w:rsid w:val="00DF709F"/>
    <w:rsid w:val="00E009BD"/>
    <w:rsid w:val="00E0168B"/>
    <w:rsid w:val="00E01F65"/>
    <w:rsid w:val="00E0266D"/>
    <w:rsid w:val="00E027B9"/>
    <w:rsid w:val="00E02DE5"/>
    <w:rsid w:val="00E02FC6"/>
    <w:rsid w:val="00E03EE8"/>
    <w:rsid w:val="00E04ED7"/>
    <w:rsid w:val="00E052F9"/>
    <w:rsid w:val="00E05A3F"/>
    <w:rsid w:val="00E05C01"/>
    <w:rsid w:val="00E05D1D"/>
    <w:rsid w:val="00E069D9"/>
    <w:rsid w:val="00E07981"/>
    <w:rsid w:val="00E07AED"/>
    <w:rsid w:val="00E101DF"/>
    <w:rsid w:val="00E10A7B"/>
    <w:rsid w:val="00E122D3"/>
    <w:rsid w:val="00E125BA"/>
    <w:rsid w:val="00E12BA3"/>
    <w:rsid w:val="00E12C0B"/>
    <w:rsid w:val="00E14B0D"/>
    <w:rsid w:val="00E16BDE"/>
    <w:rsid w:val="00E16D8A"/>
    <w:rsid w:val="00E16FCF"/>
    <w:rsid w:val="00E17404"/>
    <w:rsid w:val="00E17424"/>
    <w:rsid w:val="00E17980"/>
    <w:rsid w:val="00E2015F"/>
    <w:rsid w:val="00E20231"/>
    <w:rsid w:val="00E209C7"/>
    <w:rsid w:val="00E21541"/>
    <w:rsid w:val="00E21DC7"/>
    <w:rsid w:val="00E247A1"/>
    <w:rsid w:val="00E26578"/>
    <w:rsid w:val="00E26716"/>
    <w:rsid w:val="00E301D2"/>
    <w:rsid w:val="00E31718"/>
    <w:rsid w:val="00E333F7"/>
    <w:rsid w:val="00E33C33"/>
    <w:rsid w:val="00E34559"/>
    <w:rsid w:val="00E34FC1"/>
    <w:rsid w:val="00E365C3"/>
    <w:rsid w:val="00E36B31"/>
    <w:rsid w:val="00E3701F"/>
    <w:rsid w:val="00E40964"/>
    <w:rsid w:val="00E41B63"/>
    <w:rsid w:val="00E4370B"/>
    <w:rsid w:val="00E450D3"/>
    <w:rsid w:val="00E455D6"/>
    <w:rsid w:val="00E467F0"/>
    <w:rsid w:val="00E46EE6"/>
    <w:rsid w:val="00E47AB4"/>
    <w:rsid w:val="00E50BC2"/>
    <w:rsid w:val="00E51189"/>
    <w:rsid w:val="00E51AE4"/>
    <w:rsid w:val="00E55363"/>
    <w:rsid w:val="00E55CD3"/>
    <w:rsid w:val="00E56821"/>
    <w:rsid w:val="00E57024"/>
    <w:rsid w:val="00E612FF"/>
    <w:rsid w:val="00E617D1"/>
    <w:rsid w:val="00E62403"/>
    <w:rsid w:val="00E628DA"/>
    <w:rsid w:val="00E6315B"/>
    <w:rsid w:val="00E63801"/>
    <w:rsid w:val="00E63846"/>
    <w:rsid w:val="00E63D98"/>
    <w:rsid w:val="00E648DA"/>
    <w:rsid w:val="00E72BEC"/>
    <w:rsid w:val="00E72CE8"/>
    <w:rsid w:val="00E734F3"/>
    <w:rsid w:val="00E73739"/>
    <w:rsid w:val="00E73EAD"/>
    <w:rsid w:val="00E76D83"/>
    <w:rsid w:val="00E77DBB"/>
    <w:rsid w:val="00E802C0"/>
    <w:rsid w:val="00E818D4"/>
    <w:rsid w:val="00E81BF6"/>
    <w:rsid w:val="00E832D5"/>
    <w:rsid w:val="00E83A71"/>
    <w:rsid w:val="00E84C1F"/>
    <w:rsid w:val="00E87EA7"/>
    <w:rsid w:val="00E905A0"/>
    <w:rsid w:val="00E9060B"/>
    <w:rsid w:val="00E9095F"/>
    <w:rsid w:val="00E90BA6"/>
    <w:rsid w:val="00E90C29"/>
    <w:rsid w:val="00E9129C"/>
    <w:rsid w:val="00E92004"/>
    <w:rsid w:val="00E924AE"/>
    <w:rsid w:val="00E9493E"/>
    <w:rsid w:val="00E953BE"/>
    <w:rsid w:val="00E95695"/>
    <w:rsid w:val="00E9683E"/>
    <w:rsid w:val="00E968D0"/>
    <w:rsid w:val="00E96C02"/>
    <w:rsid w:val="00EA2307"/>
    <w:rsid w:val="00EA56A5"/>
    <w:rsid w:val="00EA577E"/>
    <w:rsid w:val="00EA5B6A"/>
    <w:rsid w:val="00EA5F4A"/>
    <w:rsid w:val="00EA6BF2"/>
    <w:rsid w:val="00EA7053"/>
    <w:rsid w:val="00EA7487"/>
    <w:rsid w:val="00EB0F79"/>
    <w:rsid w:val="00EB17F8"/>
    <w:rsid w:val="00EB2D18"/>
    <w:rsid w:val="00EB3251"/>
    <w:rsid w:val="00EB3426"/>
    <w:rsid w:val="00EB41D8"/>
    <w:rsid w:val="00EB4767"/>
    <w:rsid w:val="00EB4FD7"/>
    <w:rsid w:val="00EB6FD4"/>
    <w:rsid w:val="00EB7934"/>
    <w:rsid w:val="00EB7B39"/>
    <w:rsid w:val="00EB7CDD"/>
    <w:rsid w:val="00EC016F"/>
    <w:rsid w:val="00EC11F8"/>
    <w:rsid w:val="00EC1686"/>
    <w:rsid w:val="00EC296E"/>
    <w:rsid w:val="00EC4B13"/>
    <w:rsid w:val="00EC7561"/>
    <w:rsid w:val="00EC7B2D"/>
    <w:rsid w:val="00EC7BBA"/>
    <w:rsid w:val="00EC7C95"/>
    <w:rsid w:val="00ED121B"/>
    <w:rsid w:val="00ED2917"/>
    <w:rsid w:val="00ED3246"/>
    <w:rsid w:val="00ED46AD"/>
    <w:rsid w:val="00ED4FD5"/>
    <w:rsid w:val="00ED7CA0"/>
    <w:rsid w:val="00ED7D9E"/>
    <w:rsid w:val="00ED7FB2"/>
    <w:rsid w:val="00EE142F"/>
    <w:rsid w:val="00EE1944"/>
    <w:rsid w:val="00EE30F4"/>
    <w:rsid w:val="00EE4418"/>
    <w:rsid w:val="00EE6120"/>
    <w:rsid w:val="00EE6262"/>
    <w:rsid w:val="00EE65A8"/>
    <w:rsid w:val="00EE6FAC"/>
    <w:rsid w:val="00EF0887"/>
    <w:rsid w:val="00EF12F7"/>
    <w:rsid w:val="00EF164F"/>
    <w:rsid w:val="00EF1944"/>
    <w:rsid w:val="00EF1963"/>
    <w:rsid w:val="00EF2048"/>
    <w:rsid w:val="00EF2759"/>
    <w:rsid w:val="00EF31DB"/>
    <w:rsid w:val="00EF3DA9"/>
    <w:rsid w:val="00EF535E"/>
    <w:rsid w:val="00EF645E"/>
    <w:rsid w:val="00EF6734"/>
    <w:rsid w:val="00EF7044"/>
    <w:rsid w:val="00F00F0E"/>
    <w:rsid w:val="00F0194C"/>
    <w:rsid w:val="00F03D8D"/>
    <w:rsid w:val="00F04124"/>
    <w:rsid w:val="00F05051"/>
    <w:rsid w:val="00F0589F"/>
    <w:rsid w:val="00F06399"/>
    <w:rsid w:val="00F064D6"/>
    <w:rsid w:val="00F07143"/>
    <w:rsid w:val="00F07187"/>
    <w:rsid w:val="00F07337"/>
    <w:rsid w:val="00F104B2"/>
    <w:rsid w:val="00F10ABB"/>
    <w:rsid w:val="00F1133F"/>
    <w:rsid w:val="00F114F2"/>
    <w:rsid w:val="00F1227E"/>
    <w:rsid w:val="00F1256B"/>
    <w:rsid w:val="00F12A28"/>
    <w:rsid w:val="00F12B02"/>
    <w:rsid w:val="00F135D4"/>
    <w:rsid w:val="00F14C0E"/>
    <w:rsid w:val="00F166BE"/>
    <w:rsid w:val="00F16E90"/>
    <w:rsid w:val="00F17EF9"/>
    <w:rsid w:val="00F208BB"/>
    <w:rsid w:val="00F220FC"/>
    <w:rsid w:val="00F237DF"/>
    <w:rsid w:val="00F241EA"/>
    <w:rsid w:val="00F24324"/>
    <w:rsid w:val="00F2474F"/>
    <w:rsid w:val="00F24EC9"/>
    <w:rsid w:val="00F26097"/>
    <w:rsid w:val="00F26566"/>
    <w:rsid w:val="00F26DE0"/>
    <w:rsid w:val="00F271D2"/>
    <w:rsid w:val="00F27B5D"/>
    <w:rsid w:val="00F3207A"/>
    <w:rsid w:val="00F329B5"/>
    <w:rsid w:val="00F337CF"/>
    <w:rsid w:val="00F337FF"/>
    <w:rsid w:val="00F33B0A"/>
    <w:rsid w:val="00F33ECC"/>
    <w:rsid w:val="00F352C3"/>
    <w:rsid w:val="00F35D51"/>
    <w:rsid w:val="00F35F79"/>
    <w:rsid w:val="00F37D77"/>
    <w:rsid w:val="00F40059"/>
    <w:rsid w:val="00F40B24"/>
    <w:rsid w:val="00F40B74"/>
    <w:rsid w:val="00F41E6F"/>
    <w:rsid w:val="00F42C80"/>
    <w:rsid w:val="00F43209"/>
    <w:rsid w:val="00F44654"/>
    <w:rsid w:val="00F454E7"/>
    <w:rsid w:val="00F46BB2"/>
    <w:rsid w:val="00F471B9"/>
    <w:rsid w:val="00F502B3"/>
    <w:rsid w:val="00F508B2"/>
    <w:rsid w:val="00F5144C"/>
    <w:rsid w:val="00F5205D"/>
    <w:rsid w:val="00F531F5"/>
    <w:rsid w:val="00F53443"/>
    <w:rsid w:val="00F53649"/>
    <w:rsid w:val="00F53A28"/>
    <w:rsid w:val="00F53D7D"/>
    <w:rsid w:val="00F549F4"/>
    <w:rsid w:val="00F5689F"/>
    <w:rsid w:val="00F5724A"/>
    <w:rsid w:val="00F61EF0"/>
    <w:rsid w:val="00F61F63"/>
    <w:rsid w:val="00F632AD"/>
    <w:rsid w:val="00F64102"/>
    <w:rsid w:val="00F65554"/>
    <w:rsid w:val="00F65A63"/>
    <w:rsid w:val="00F65F11"/>
    <w:rsid w:val="00F65FCB"/>
    <w:rsid w:val="00F665F7"/>
    <w:rsid w:val="00F667C0"/>
    <w:rsid w:val="00F668A1"/>
    <w:rsid w:val="00F67092"/>
    <w:rsid w:val="00F67388"/>
    <w:rsid w:val="00F6750F"/>
    <w:rsid w:val="00F710E6"/>
    <w:rsid w:val="00F719B8"/>
    <w:rsid w:val="00F71E62"/>
    <w:rsid w:val="00F7325C"/>
    <w:rsid w:val="00F73279"/>
    <w:rsid w:val="00F738AA"/>
    <w:rsid w:val="00F742C3"/>
    <w:rsid w:val="00F75CFB"/>
    <w:rsid w:val="00F75D65"/>
    <w:rsid w:val="00F76EB8"/>
    <w:rsid w:val="00F77049"/>
    <w:rsid w:val="00F777A7"/>
    <w:rsid w:val="00F800F0"/>
    <w:rsid w:val="00F80554"/>
    <w:rsid w:val="00F80A4F"/>
    <w:rsid w:val="00F80EFF"/>
    <w:rsid w:val="00F8119F"/>
    <w:rsid w:val="00F82D72"/>
    <w:rsid w:val="00F84039"/>
    <w:rsid w:val="00F847F5"/>
    <w:rsid w:val="00F84818"/>
    <w:rsid w:val="00F84938"/>
    <w:rsid w:val="00F86B1D"/>
    <w:rsid w:val="00F87E6A"/>
    <w:rsid w:val="00F90978"/>
    <w:rsid w:val="00F91279"/>
    <w:rsid w:val="00F92CE3"/>
    <w:rsid w:val="00F93F1A"/>
    <w:rsid w:val="00F940C0"/>
    <w:rsid w:val="00F9482E"/>
    <w:rsid w:val="00F96AEC"/>
    <w:rsid w:val="00F97025"/>
    <w:rsid w:val="00F97A02"/>
    <w:rsid w:val="00FA05F2"/>
    <w:rsid w:val="00FA11D0"/>
    <w:rsid w:val="00FA1C23"/>
    <w:rsid w:val="00FA21F4"/>
    <w:rsid w:val="00FA316C"/>
    <w:rsid w:val="00FA3802"/>
    <w:rsid w:val="00FA3A1D"/>
    <w:rsid w:val="00FA4127"/>
    <w:rsid w:val="00FA4ADF"/>
    <w:rsid w:val="00FA4EAB"/>
    <w:rsid w:val="00FA612D"/>
    <w:rsid w:val="00FA6F0B"/>
    <w:rsid w:val="00FA7898"/>
    <w:rsid w:val="00FA7D58"/>
    <w:rsid w:val="00FB02DC"/>
    <w:rsid w:val="00FB0946"/>
    <w:rsid w:val="00FB1BD5"/>
    <w:rsid w:val="00FB1F06"/>
    <w:rsid w:val="00FB22E8"/>
    <w:rsid w:val="00FB2D29"/>
    <w:rsid w:val="00FB2EBD"/>
    <w:rsid w:val="00FB3B75"/>
    <w:rsid w:val="00FB3F9C"/>
    <w:rsid w:val="00FB4097"/>
    <w:rsid w:val="00FB4BCD"/>
    <w:rsid w:val="00FB4F9E"/>
    <w:rsid w:val="00FB5415"/>
    <w:rsid w:val="00FB5FFA"/>
    <w:rsid w:val="00FB61E6"/>
    <w:rsid w:val="00FB7E16"/>
    <w:rsid w:val="00FC0602"/>
    <w:rsid w:val="00FC1841"/>
    <w:rsid w:val="00FC2964"/>
    <w:rsid w:val="00FC3895"/>
    <w:rsid w:val="00FC4CE2"/>
    <w:rsid w:val="00FC4EC8"/>
    <w:rsid w:val="00FC4F5A"/>
    <w:rsid w:val="00FC5462"/>
    <w:rsid w:val="00FC74E7"/>
    <w:rsid w:val="00FD0652"/>
    <w:rsid w:val="00FD09FC"/>
    <w:rsid w:val="00FD0C32"/>
    <w:rsid w:val="00FD15E4"/>
    <w:rsid w:val="00FD2B6A"/>
    <w:rsid w:val="00FD4178"/>
    <w:rsid w:val="00FD5231"/>
    <w:rsid w:val="00FD5912"/>
    <w:rsid w:val="00FD5DE3"/>
    <w:rsid w:val="00FD5FC5"/>
    <w:rsid w:val="00FD7E6C"/>
    <w:rsid w:val="00FE000B"/>
    <w:rsid w:val="00FE0364"/>
    <w:rsid w:val="00FE1D5D"/>
    <w:rsid w:val="00FE1E20"/>
    <w:rsid w:val="00FE36FC"/>
    <w:rsid w:val="00FE3AE9"/>
    <w:rsid w:val="00FE5305"/>
    <w:rsid w:val="00FE6248"/>
    <w:rsid w:val="00FE6FB2"/>
    <w:rsid w:val="00FF00F3"/>
    <w:rsid w:val="00FF0CEF"/>
    <w:rsid w:val="00FF1E92"/>
    <w:rsid w:val="00FF2CD2"/>
    <w:rsid w:val="00FF376C"/>
    <w:rsid w:val="00FF440E"/>
    <w:rsid w:val="00FF620F"/>
    <w:rsid w:val="00FF6755"/>
    <w:rsid w:val="00FF67FC"/>
    <w:rsid w:val="00FF6DCD"/>
    <w:rsid w:val="00FF7167"/>
    <w:rsid w:val="00FF7E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qFormat="1"/>
    <w:lsdException w:name="heading 5" w:uiPriority="99" w:qFormat="1"/>
    <w:lsdException w:name="heading 6" w:qFormat="1"/>
    <w:lsdException w:name="heading 7" w:uiPriority="9"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List 2" w:uiPriority="99"/>
    <w:lsdException w:name="List 3" w:uiPriority="99"/>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Body Text First Indent 2" w:uiPriority="99"/>
    <w:lsdException w:name="Body Text 2" w:uiPriority="99"/>
    <w:lsdException w:name="Body Text 3" w:uiPriority="99"/>
    <w:lsdException w:name="Body Text Indent 2" w:uiPriority="99"/>
    <w:lsdException w:name="Strong" w:semiHidden="0" w:unhideWhenUsed="0" w:qFormat="1"/>
    <w:lsdException w:name="Emphasis" w:semiHidden="0" w:uiPriority="99" w:unhideWhenUsed="0" w:qFormat="1"/>
    <w:lsdException w:name="Document Map" w:uiPriority="99"/>
    <w:lsdException w:name="annotation subjec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C6"/>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857DC6"/>
    <w:pPr>
      <w:keepNext/>
      <w:spacing w:before="240" w:after="60" w:line="240" w:lineRule="auto"/>
      <w:outlineLvl w:val="0"/>
    </w:pPr>
    <w:rPr>
      <w:rFonts w:ascii="Arial" w:hAnsi="Arial"/>
      <w:b/>
      <w:kern w:val="32"/>
      <w:sz w:val="32"/>
      <w:szCs w:val="20"/>
      <w:lang w:val="en-US"/>
    </w:rPr>
  </w:style>
  <w:style w:type="paragraph" w:styleId="Heading2">
    <w:name w:val="heading 2"/>
    <w:basedOn w:val="Normal"/>
    <w:next w:val="Normal"/>
    <w:link w:val="Heading2Char"/>
    <w:uiPriority w:val="9"/>
    <w:unhideWhenUsed/>
    <w:qFormat/>
    <w:rsid w:val="005C499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5C499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D1470F"/>
    <w:pPr>
      <w:keepNext/>
      <w:keepLines/>
      <w:suppressAutoHyphens/>
      <w:spacing w:before="200" w:after="0" w:line="240" w:lineRule="auto"/>
      <w:ind w:left="864" w:hanging="864"/>
      <w:outlineLvl w:val="3"/>
    </w:pPr>
    <w:rPr>
      <w:rFonts w:ascii="Cambria" w:hAnsi="Cambria"/>
      <w:b/>
      <w:bCs/>
      <w:i/>
      <w:iCs/>
      <w:color w:val="4F81BD"/>
      <w:sz w:val="24"/>
      <w:szCs w:val="24"/>
      <w:lang w:eastAsia="ar-SA"/>
    </w:rPr>
  </w:style>
  <w:style w:type="paragraph" w:styleId="Heading5">
    <w:name w:val="heading 5"/>
    <w:basedOn w:val="Normal"/>
    <w:next w:val="Normal"/>
    <w:link w:val="Heading5Char"/>
    <w:uiPriority w:val="99"/>
    <w:qFormat/>
    <w:rsid w:val="00857DC6"/>
    <w:pPr>
      <w:spacing w:before="240" w:after="60" w:line="240" w:lineRule="auto"/>
      <w:outlineLvl w:val="4"/>
    </w:pPr>
    <w:rPr>
      <w:rFonts w:eastAsia="Calibri"/>
      <w:b/>
      <w:i/>
      <w:sz w:val="26"/>
      <w:szCs w:val="20"/>
      <w:lang w:val="en-US"/>
    </w:rPr>
  </w:style>
  <w:style w:type="paragraph" w:styleId="Heading6">
    <w:name w:val="heading 6"/>
    <w:basedOn w:val="Default"/>
    <w:next w:val="Default"/>
    <w:link w:val="Heading6Char"/>
    <w:qFormat/>
    <w:rsid w:val="00857DC6"/>
    <w:pPr>
      <w:widowControl/>
      <w:outlineLvl w:val="5"/>
    </w:pPr>
    <w:rPr>
      <w:rFonts w:ascii="Arial,Bold" w:eastAsia="Times New Roman" w:hAnsi="Arial,Bold" w:cs="Times New Roman"/>
      <w:color w:val="auto"/>
      <w:szCs w:val="20"/>
    </w:rPr>
  </w:style>
  <w:style w:type="paragraph" w:styleId="Heading7">
    <w:name w:val="heading 7"/>
    <w:basedOn w:val="Normal"/>
    <w:next w:val="Normal"/>
    <w:link w:val="Heading7Char"/>
    <w:uiPriority w:val="9"/>
    <w:unhideWhenUsed/>
    <w:qFormat/>
    <w:rsid w:val="00D1470F"/>
    <w:pPr>
      <w:keepNext/>
      <w:keepLines/>
      <w:suppressAutoHyphens/>
      <w:spacing w:before="200" w:after="0" w:line="240" w:lineRule="auto"/>
      <w:ind w:left="1296" w:hanging="1296"/>
      <w:outlineLvl w:val="6"/>
    </w:pPr>
    <w:rPr>
      <w:rFonts w:ascii="Cambria" w:hAnsi="Cambria"/>
      <w:i/>
      <w:iCs/>
      <w:color w:val="404040"/>
      <w:sz w:val="24"/>
      <w:szCs w:val="24"/>
      <w:lang w:eastAsia="ar-SA"/>
    </w:rPr>
  </w:style>
  <w:style w:type="paragraph" w:styleId="Heading8">
    <w:name w:val="heading 8"/>
    <w:basedOn w:val="Normal"/>
    <w:next w:val="Normal"/>
    <w:link w:val="Heading8Char"/>
    <w:semiHidden/>
    <w:unhideWhenUsed/>
    <w:qFormat/>
    <w:rsid w:val="00D1470F"/>
    <w:pPr>
      <w:keepNext/>
      <w:keepLines/>
      <w:suppressAutoHyphens/>
      <w:spacing w:before="200" w:after="0" w:line="240" w:lineRule="auto"/>
      <w:ind w:left="1440" w:hanging="1440"/>
      <w:outlineLvl w:val="7"/>
    </w:pPr>
    <w:rPr>
      <w:rFonts w:ascii="Cambria" w:hAnsi="Cambria"/>
      <w:color w:val="404040"/>
      <w:sz w:val="20"/>
      <w:szCs w:val="20"/>
      <w:lang w:eastAsia="ar-SA"/>
    </w:rPr>
  </w:style>
  <w:style w:type="paragraph" w:styleId="Heading9">
    <w:name w:val="heading 9"/>
    <w:basedOn w:val="Normal"/>
    <w:next w:val="Normal"/>
    <w:link w:val="Heading9Char"/>
    <w:semiHidden/>
    <w:unhideWhenUsed/>
    <w:qFormat/>
    <w:rsid w:val="00D1470F"/>
    <w:pPr>
      <w:keepNext/>
      <w:keepLines/>
      <w:suppressAutoHyphens/>
      <w:spacing w:before="200" w:after="0" w:line="240" w:lineRule="auto"/>
      <w:ind w:left="1584" w:hanging="1584"/>
      <w:outlineLvl w:val="8"/>
    </w:pPr>
    <w:rPr>
      <w:rFonts w:ascii="Cambria" w:hAnsi="Cambria"/>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57DC6"/>
    <w:rPr>
      <w:rFonts w:ascii="Arial" w:hAnsi="Arial"/>
      <w:b/>
      <w:kern w:val="32"/>
      <w:sz w:val="32"/>
      <w:lang w:val="en-US" w:eastAsia="en-US" w:bidi="ar-SA"/>
    </w:rPr>
  </w:style>
  <w:style w:type="character" w:customStyle="1" w:styleId="Heading5Char">
    <w:name w:val="Heading 5 Char"/>
    <w:link w:val="Heading5"/>
    <w:uiPriority w:val="99"/>
    <w:locked/>
    <w:rsid w:val="00857DC6"/>
    <w:rPr>
      <w:rFonts w:ascii="Calibri" w:eastAsia="Calibri" w:hAnsi="Calibri"/>
      <w:b/>
      <w:i/>
      <w:sz w:val="26"/>
      <w:lang w:val="en-US" w:eastAsia="en-US" w:bidi="ar-SA"/>
    </w:rPr>
  </w:style>
  <w:style w:type="paragraph" w:customStyle="1" w:styleId="Default">
    <w:name w:val="Default"/>
    <w:rsid w:val="00857DC6"/>
    <w:pPr>
      <w:widowControl w:val="0"/>
      <w:autoSpaceDE w:val="0"/>
      <w:autoSpaceDN w:val="0"/>
      <w:adjustRightInd w:val="0"/>
    </w:pPr>
    <w:rPr>
      <w:rFonts w:ascii="ZGHQAO+TTE252C808t00" w:eastAsia="Calibri" w:hAnsi="ZGHQAO+TTE252C808t00" w:cs="ZGHQAO+TTE252C808t00"/>
      <w:color w:val="000000"/>
      <w:sz w:val="24"/>
      <w:szCs w:val="24"/>
      <w:lang w:val="en-US" w:eastAsia="en-US"/>
    </w:rPr>
  </w:style>
  <w:style w:type="character" w:customStyle="1" w:styleId="Heading6Char">
    <w:name w:val="Heading 6 Char"/>
    <w:link w:val="Heading6"/>
    <w:locked/>
    <w:rsid w:val="00857DC6"/>
    <w:rPr>
      <w:rFonts w:ascii="Arial,Bold" w:hAnsi="Arial,Bold"/>
      <w:sz w:val="24"/>
      <w:lang w:val="en-US" w:eastAsia="en-US" w:bidi="ar-SA"/>
    </w:rPr>
  </w:style>
  <w:style w:type="paragraph" w:styleId="Footer">
    <w:name w:val="footer"/>
    <w:basedOn w:val="Normal"/>
    <w:link w:val="FooterChar"/>
    <w:uiPriority w:val="99"/>
    <w:rsid w:val="00857DC6"/>
    <w:pPr>
      <w:tabs>
        <w:tab w:val="center" w:pos="4320"/>
        <w:tab w:val="right" w:pos="8640"/>
      </w:tabs>
      <w:spacing w:after="0" w:line="240" w:lineRule="auto"/>
    </w:pPr>
    <w:rPr>
      <w:rFonts w:ascii="Times New Roman" w:hAnsi="Times New Roman"/>
      <w:sz w:val="24"/>
      <w:szCs w:val="20"/>
    </w:rPr>
  </w:style>
  <w:style w:type="character" w:customStyle="1" w:styleId="FooterChar">
    <w:name w:val="Footer Char"/>
    <w:link w:val="Footer"/>
    <w:uiPriority w:val="99"/>
    <w:locked/>
    <w:rsid w:val="00857DC6"/>
    <w:rPr>
      <w:sz w:val="24"/>
      <w:lang w:val="sq-AL" w:eastAsia="en-US" w:bidi="ar-SA"/>
    </w:rPr>
  </w:style>
  <w:style w:type="character" w:styleId="PageNumber">
    <w:name w:val="page number"/>
    <w:basedOn w:val="DefaultParagraphFont"/>
    <w:rsid w:val="00857DC6"/>
  </w:style>
  <w:style w:type="paragraph" w:styleId="BalloonText">
    <w:name w:val="Balloon Text"/>
    <w:basedOn w:val="Normal"/>
    <w:link w:val="BalloonTextChar"/>
    <w:semiHidden/>
    <w:rsid w:val="00857DC6"/>
    <w:pPr>
      <w:spacing w:after="0" w:line="240" w:lineRule="auto"/>
    </w:pPr>
    <w:rPr>
      <w:rFonts w:ascii="Tahoma" w:hAnsi="Tahoma"/>
      <w:sz w:val="16"/>
      <w:szCs w:val="20"/>
    </w:rPr>
  </w:style>
  <w:style w:type="character" w:customStyle="1" w:styleId="BalloonTextChar">
    <w:name w:val="Balloon Text Char"/>
    <w:link w:val="BalloonText"/>
    <w:locked/>
    <w:rsid w:val="00857DC6"/>
    <w:rPr>
      <w:rFonts w:ascii="Tahoma" w:hAnsi="Tahoma"/>
      <w:noProof/>
      <w:sz w:val="16"/>
      <w:lang w:val="sq-AL" w:eastAsia="en-US" w:bidi="ar-SA"/>
    </w:rPr>
  </w:style>
  <w:style w:type="paragraph" w:styleId="ListParagraph">
    <w:name w:val="List Paragraph"/>
    <w:basedOn w:val="Normal"/>
    <w:uiPriority w:val="34"/>
    <w:qFormat/>
    <w:rsid w:val="00857DC6"/>
    <w:pPr>
      <w:ind w:left="720"/>
    </w:pPr>
  </w:style>
  <w:style w:type="paragraph" w:customStyle="1" w:styleId="COEHeading3">
    <w:name w:val="COE_Heading3"/>
    <w:basedOn w:val="Normal"/>
    <w:rsid w:val="00857DC6"/>
    <w:pPr>
      <w:spacing w:after="0" w:line="240" w:lineRule="auto"/>
    </w:pPr>
    <w:rPr>
      <w:rFonts w:ascii="Times New Roman" w:eastAsia="Calibri" w:hAnsi="Times New Roman"/>
      <w:b/>
      <w:bCs/>
      <w:sz w:val="24"/>
      <w:szCs w:val="24"/>
      <w:lang w:val="fr-FR" w:eastAsia="fr-FR"/>
    </w:rPr>
  </w:style>
  <w:style w:type="paragraph" w:styleId="BodyText2">
    <w:name w:val="Body Text 2"/>
    <w:basedOn w:val="Normal"/>
    <w:link w:val="BodyText2Char"/>
    <w:uiPriority w:val="99"/>
    <w:rsid w:val="00857DC6"/>
    <w:pPr>
      <w:spacing w:after="120" w:line="480" w:lineRule="auto"/>
    </w:pPr>
    <w:rPr>
      <w:rFonts w:ascii="Times New Roman" w:eastAsia="MS Mincho" w:hAnsi="Times New Roman"/>
      <w:sz w:val="20"/>
      <w:szCs w:val="20"/>
      <w:lang w:val="en-US"/>
    </w:rPr>
  </w:style>
  <w:style w:type="character" w:customStyle="1" w:styleId="BodyText2Char">
    <w:name w:val="Body Text 2 Char"/>
    <w:link w:val="BodyText2"/>
    <w:uiPriority w:val="99"/>
    <w:locked/>
    <w:rsid w:val="00857DC6"/>
    <w:rPr>
      <w:rFonts w:eastAsia="MS Mincho"/>
      <w:lang w:val="en-US" w:eastAsia="en-US" w:bidi="ar-SA"/>
    </w:rPr>
  </w:style>
  <w:style w:type="paragraph" w:styleId="Header">
    <w:name w:val="header"/>
    <w:basedOn w:val="Normal"/>
    <w:link w:val="HeaderChar"/>
    <w:rsid w:val="00857DC6"/>
    <w:pPr>
      <w:tabs>
        <w:tab w:val="center" w:pos="4680"/>
        <w:tab w:val="right" w:pos="9360"/>
      </w:tabs>
    </w:pPr>
    <w:rPr>
      <w:szCs w:val="20"/>
    </w:rPr>
  </w:style>
  <w:style w:type="character" w:customStyle="1" w:styleId="HeaderChar">
    <w:name w:val="Header Char"/>
    <w:link w:val="Header"/>
    <w:locked/>
    <w:rsid w:val="00857DC6"/>
    <w:rPr>
      <w:rFonts w:ascii="Calibri" w:hAnsi="Calibri"/>
      <w:noProof/>
      <w:sz w:val="22"/>
      <w:lang w:val="sq-AL" w:eastAsia="en-US" w:bidi="ar-SA"/>
    </w:rPr>
  </w:style>
  <w:style w:type="paragraph" w:styleId="NoSpacing">
    <w:name w:val="No Spacing"/>
    <w:link w:val="NoSpacingChar"/>
    <w:uiPriority w:val="1"/>
    <w:qFormat/>
    <w:rsid w:val="00857DC6"/>
    <w:rPr>
      <w:rFonts w:ascii="Calibri" w:eastAsia="Calibri" w:hAnsi="Calibri"/>
      <w:sz w:val="22"/>
      <w:lang w:val="en-US" w:eastAsia="en-US"/>
    </w:rPr>
  </w:style>
  <w:style w:type="character" w:customStyle="1" w:styleId="NoSpacingChar">
    <w:name w:val="No Spacing Char"/>
    <w:link w:val="NoSpacing"/>
    <w:locked/>
    <w:rsid w:val="00857DC6"/>
    <w:rPr>
      <w:rFonts w:ascii="Calibri" w:eastAsia="Calibri" w:hAnsi="Calibri"/>
      <w:sz w:val="22"/>
      <w:lang w:val="en-US" w:eastAsia="en-US" w:bidi="ar-SA"/>
    </w:rPr>
  </w:style>
  <w:style w:type="paragraph" w:styleId="BodyText">
    <w:name w:val="Body Text"/>
    <w:basedOn w:val="Normal"/>
    <w:link w:val="BodyTextChar"/>
    <w:uiPriority w:val="99"/>
    <w:rsid w:val="00857DC6"/>
    <w:pPr>
      <w:spacing w:after="120"/>
    </w:pPr>
    <w:rPr>
      <w:szCs w:val="20"/>
    </w:rPr>
  </w:style>
  <w:style w:type="character" w:customStyle="1" w:styleId="BodyTextChar">
    <w:name w:val="Body Text Char"/>
    <w:link w:val="BodyText"/>
    <w:uiPriority w:val="99"/>
    <w:locked/>
    <w:rsid w:val="00857DC6"/>
    <w:rPr>
      <w:rFonts w:ascii="Calibri" w:hAnsi="Calibri"/>
      <w:noProof/>
      <w:sz w:val="22"/>
      <w:lang w:val="sq-AL" w:eastAsia="en-US" w:bidi="ar-SA"/>
    </w:rPr>
  </w:style>
  <w:style w:type="paragraph" w:styleId="FootnoteText">
    <w:name w:val="footnote text"/>
    <w:basedOn w:val="Normal"/>
    <w:link w:val="FootnoteTextChar"/>
    <w:rsid w:val="00857DC6"/>
    <w:pPr>
      <w:spacing w:after="0" w:line="240" w:lineRule="auto"/>
    </w:pPr>
    <w:rPr>
      <w:rFonts w:ascii="Times New Roman" w:eastAsia="MS Mincho" w:hAnsi="Times New Roman"/>
      <w:sz w:val="20"/>
      <w:szCs w:val="20"/>
      <w:lang w:val="en-US"/>
    </w:rPr>
  </w:style>
  <w:style w:type="character" w:customStyle="1" w:styleId="FootnoteTextChar">
    <w:name w:val="Footnote Text Char"/>
    <w:link w:val="FootnoteText"/>
    <w:locked/>
    <w:rsid w:val="00857DC6"/>
    <w:rPr>
      <w:rFonts w:eastAsia="MS Mincho"/>
      <w:lang w:val="en-US" w:eastAsia="en-US" w:bidi="ar-SA"/>
    </w:rPr>
  </w:style>
  <w:style w:type="paragraph" w:styleId="NormalWeb">
    <w:name w:val="Normal (Web)"/>
    <w:basedOn w:val="Normal"/>
    <w:link w:val="NormalWebChar"/>
    <w:rsid w:val="00857DC6"/>
    <w:pPr>
      <w:spacing w:before="100" w:beforeAutospacing="1" w:after="100" w:afterAutospacing="1" w:line="240" w:lineRule="auto"/>
    </w:pPr>
    <w:rPr>
      <w:rFonts w:ascii="Times New Roman" w:eastAsia="Calibri" w:hAnsi="Times New Roman"/>
      <w:sz w:val="24"/>
      <w:szCs w:val="24"/>
    </w:rPr>
  </w:style>
  <w:style w:type="paragraph" w:styleId="BodyTextIndent2">
    <w:name w:val="Body Text Indent 2"/>
    <w:basedOn w:val="Normal"/>
    <w:link w:val="BodyTextIndent2Char"/>
    <w:uiPriority w:val="99"/>
    <w:rsid w:val="00857DC6"/>
    <w:pPr>
      <w:spacing w:after="120" w:line="480" w:lineRule="auto"/>
      <w:ind w:left="283"/>
    </w:pPr>
    <w:rPr>
      <w:rFonts w:ascii="Times New Roman" w:eastAsia="MS Mincho" w:hAnsi="Times New Roman"/>
      <w:sz w:val="20"/>
      <w:szCs w:val="20"/>
      <w:lang w:val="en-US"/>
    </w:rPr>
  </w:style>
  <w:style w:type="character" w:customStyle="1" w:styleId="BodyTextIndent2Char">
    <w:name w:val="Body Text Indent 2 Char"/>
    <w:link w:val="BodyTextIndent2"/>
    <w:uiPriority w:val="99"/>
    <w:locked/>
    <w:rsid w:val="00857DC6"/>
    <w:rPr>
      <w:rFonts w:eastAsia="MS Mincho"/>
      <w:lang w:val="en-US" w:eastAsia="en-US" w:bidi="ar-SA"/>
    </w:rPr>
  </w:style>
  <w:style w:type="paragraph" w:customStyle="1" w:styleId="COEHeading2">
    <w:name w:val="COE_Heading2"/>
    <w:rsid w:val="00857DC6"/>
    <w:rPr>
      <w:rFonts w:eastAsia="Calibri"/>
      <w:b/>
      <w:sz w:val="24"/>
      <w:lang w:val="en-GB" w:eastAsia="en-US"/>
    </w:rPr>
  </w:style>
  <w:style w:type="paragraph" w:customStyle="1" w:styleId="CM25">
    <w:name w:val="CM25"/>
    <w:basedOn w:val="Normal"/>
    <w:next w:val="Normal"/>
    <w:rsid w:val="00857DC6"/>
    <w:pPr>
      <w:widowControl w:val="0"/>
      <w:autoSpaceDE w:val="0"/>
      <w:autoSpaceDN w:val="0"/>
      <w:adjustRightInd w:val="0"/>
      <w:spacing w:after="270" w:line="240" w:lineRule="auto"/>
    </w:pPr>
    <w:rPr>
      <w:rFonts w:ascii="ZGHQAO+TTE252C808t00" w:eastAsia="Calibri" w:hAnsi="ZGHQAO+TTE252C808t00" w:cs="ZGHQAO+TTE252C808t00"/>
      <w:sz w:val="24"/>
      <w:szCs w:val="24"/>
      <w:lang w:val="en-US"/>
    </w:rPr>
  </w:style>
  <w:style w:type="paragraph" w:customStyle="1" w:styleId="CM29">
    <w:name w:val="CM29"/>
    <w:basedOn w:val="Default"/>
    <w:next w:val="Default"/>
    <w:rsid w:val="00857DC6"/>
    <w:pPr>
      <w:spacing w:after="555"/>
    </w:pPr>
    <w:rPr>
      <w:color w:val="auto"/>
    </w:rPr>
  </w:style>
  <w:style w:type="paragraph" w:customStyle="1" w:styleId="CM6">
    <w:name w:val="CM6"/>
    <w:basedOn w:val="Default"/>
    <w:next w:val="Default"/>
    <w:rsid w:val="00857DC6"/>
    <w:pPr>
      <w:spacing w:line="278" w:lineRule="atLeast"/>
    </w:pPr>
    <w:rPr>
      <w:color w:val="auto"/>
    </w:rPr>
  </w:style>
  <w:style w:type="paragraph" w:customStyle="1" w:styleId="CM13">
    <w:name w:val="CM13"/>
    <w:basedOn w:val="Default"/>
    <w:next w:val="Default"/>
    <w:rsid w:val="00857DC6"/>
    <w:pPr>
      <w:spacing w:line="276" w:lineRule="atLeast"/>
    </w:pPr>
    <w:rPr>
      <w:color w:val="auto"/>
    </w:rPr>
  </w:style>
  <w:style w:type="paragraph" w:styleId="Title">
    <w:name w:val="Title"/>
    <w:basedOn w:val="Normal"/>
    <w:link w:val="TitleChar"/>
    <w:qFormat/>
    <w:rsid w:val="00857DC6"/>
    <w:pPr>
      <w:spacing w:after="0" w:line="240" w:lineRule="auto"/>
      <w:jc w:val="center"/>
    </w:pPr>
    <w:rPr>
      <w:rFonts w:ascii="Times New Roman" w:eastAsia="MS Mincho" w:hAnsi="Times New Roman"/>
      <w:b/>
      <w:sz w:val="24"/>
      <w:szCs w:val="20"/>
    </w:rPr>
  </w:style>
  <w:style w:type="character" w:customStyle="1" w:styleId="TitleChar">
    <w:name w:val="Title Char"/>
    <w:link w:val="Title"/>
    <w:locked/>
    <w:rsid w:val="00857DC6"/>
    <w:rPr>
      <w:rFonts w:eastAsia="MS Mincho"/>
      <w:b/>
      <w:sz w:val="24"/>
      <w:lang w:val="sq-AL" w:eastAsia="en-US" w:bidi="ar-SA"/>
    </w:rPr>
  </w:style>
  <w:style w:type="character" w:customStyle="1" w:styleId="longtext">
    <w:name w:val="long_text"/>
    <w:rsid w:val="00857DC6"/>
  </w:style>
  <w:style w:type="character" w:styleId="Hyperlink">
    <w:name w:val="Hyperlink"/>
    <w:rsid w:val="00857DC6"/>
    <w:rPr>
      <w:color w:val="0000FF"/>
      <w:u w:val="single"/>
    </w:rPr>
  </w:style>
  <w:style w:type="character" w:customStyle="1" w:styleId="CommentTextChar">
    <w:name w:val="Comment Text Char"/>
    <w:link w:val="CommentText"/>
    <w:locked/>
    <w:rsid w:val="00857DC6"/>
    <w:rPr>
      <w:rFonts w:eastAsia="MS Mincho" w:cs="Latha"/>
      <w:lang w:bidi="ta-IN"/>
    </w:rPr>
  </w:style>
  <w:style w:type="paragraph" w:styleId="CommentText">
    <w:name w:val="annotation text"/>
    <w:basedOn w:val="Normal"/>
    <w:link w:val="CommentTextChar"/>
    <w:rsid w:val="00857DC6"/>
    <w:pPr>
      <w:spacing w:after="0" w:line="240" w:lineRule="auto"/>
    </w:pPr>
    <w:rPr>
      <w:rFonts w:ascii="Times New Roman" w:eastAsia="MS Mincho" w:hAnsi="Times New Roman" w:cs="Latha"/>
      <w:sz w:val="20"/>
      <w:szCs w:val="20"/>
      <w:lang w:bidi="ta-IN"/>
    </w:rPr>
  </w:style>
  <w:style w:type="character" w:customStyle="1" w:styleId="CommentSubjectChar">
    <w:name w:val="Comment Subject Char"/>
    <w:link w:val="CommentSubject"/>
    <w:uiPriority w:val="99"/>
    <w:semiHidden/>
    <w:locked/>
    <w:rsid w:val="00857DC6"/>
    <w:rPr>
      <w:rFonts w:eastAsia="MS Mincho" w:cs="Latha"/>
      <w:b/>
      <w:lang w:bidi="ta-IN"/>
    </w:rPr>
  </w:style>
  <w:style w:type="paragraph" w:styleId="CommentSubject">
    <w:name w:val="annotation subject"/>
    <w:basedOn w:val="CommentText"/>
    <w:next w:val="CommentText"/>
    <w:link w:val="CommentSubjectChar"/>
    <w:uiPriority w:val="99"/>
    <w:semiHidden/>
    <w:rsid w:val="00857DC6"/>
    <w:rPr>
      <w:b/>
    </w:rPr>
  </w:style>
  <w:style w:type="paragraph" w:customStyle="1" w:styleId="CharCharCharCharCharChar">
    <w:name w:val="Char Char Char Char Char Char"/>
    <w:basedOn w:val="Normal"/>
    <w:rsid w:val="00857DC6"/>
    <w:pPr>
      <w:spacing w:after="160" w:line="240" w:lineRule="exact"/>
    </w:pPr>
    <w:rPr>
      <w:rFonts w:ascii="Tahoma" w:eastAsia="Calibri" w:hAnsi="Tahoma" w:cs="Tahoma"/>
      <w:sz w:val="20"/>
      <w:szCs w:val="20"/>
      <w:lang w:val="en-US"/>
    </w:rPr>
  </w:style>
  <w:style w:type="character" w:customStyle="1" w:styleId="shorttext">
    <w:name w:val="short_text"/>
    <w:rsid w:val="00857DC6"/>
  </w:style>
  <w:style w:type="character" w:customStyle="1" w:styleId="hps">
    <w:name w:val="hps"/>
    <w:rsid w:val="00857DC6"/>
  </w:style>
  <w:style w:type="paragraph" w:customStyle="1" w:styleId="Char7">
    <w:name w:val="Char7"/>
    <w:basedOn w:val="Normal"/>
    <w:rsid w:val="00857DC6"/>
    <w:pPr>
      <w:spacing w:after="160" w:line="240" w:lineRule="exact"/>
    </w:pPr>
    <w:rPr>
      <w:rFonts w:ascii="Tahoma" w:hAnsi="Tahoma"/>
      <w:sz w:val="20"/>
      <w:szCs w:val="20"/>
    </w:rPr>
  </w:style>
  <w:style w:type="table" w:styleId="TableGrid">
    <w:name w:val="Table Grid"/>
    <w:basedOn w:val="TableNormal"/>
    <w:rsid w:val="00BC0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i">
    <w:name w:val="Paragrafi"/>
    <w:link w:val="ParagrafiChar"/>
    <w:rsid w:val="00205D9F"/>
    <w:pPr>
      <w:widowControl w:val="0"/>
      <w:ind w:firstLine="720"/>
      <w:jc w:val="both"/>
    </w:pPr>
    <w:rPr>
      <w:rFonts w:ascii="CG Times" w:hAnsi="CG Times"/>
      <w:sz w:val="22"/>
      <w:lang w:val="en-US" w:eastAsia="en-US"/>
    </w:rPr>
  </w:style>
  <w:style w:type="character" w:customStyle="1" w:styleId="ParagrafiChar">
    <w:name w:val="Paragrafi Char"/>
    <w:link w:val="Paragrafi"/>
    <w:locked/>
    <w:rsid w:val="00205D9F"/>
    <w:rPr>
      <w:rFonts w:ascii="CG Times" w:hAnsi="CG Times"/>
      <w:sz w:val="22"/>
      <w:lang w:val="en-US" w:eastAsia="en-US" w:bidi="ar-SA"/>
    </w:rPr>
  </w:style>
  <w:style w:type="character" w:styleId="Strong">
    <w:name w:val="Strong"/>
    <w:qFormat/>
    <w:rsid w:val="00D14883"/>
    <w:rPr>
      <w:b/>
      <w:bCs/>
    </w:rPr>
  </w:style>
  <w:style w:type="paragraph" w:styleId="PlainText">
    <w:name w:val="Plain Text"/>
    <w:basedOn w:val="Normal"/>
    <w:link w:val="PlainTextChar"/>
    <w:rsid w:val="00F847F5"/>
    <w:pPr>
      <w:spacing w:after="0" w:line="240" w:lineRule="auto"/>
    </w:pPr>
    <w:rPr>
      <w:rFonts w:ascii="Courier New" w:hAnsi="Courier New"/>
      <w:sz w:val="20"/>
      <w:szCs w:val="20"/>
      <w:lang w:val="en-AU"/>
    </w:rPr>
  </w:style>
  <w:style w:type="character" w:customStyle="1" w:styleId="PlainTextChar">
    <w:name w:val="Plain Text Char"/>
    <w:link w:val="PlainText"/>
    <w:rsid w:val="00F847F5"/>
    <w:rPr>
      <w:rFonts w:ascii="Courier New" w:hAnsi="Courier New" w:cs="Courier New"/>
      <w:lang w:val="en-AU"/>
    </w:rPr>
  </w:style>
  <w:style w:type="character" w:customStyle="1" w:styleId="Heading2Char">
    <w:name w:val="Heading 2 Char"/>
    <w:link w:val="Heading2"/>
    <w:uiPriority w:val="9"/>
    <w:rsid w:val="005C499D"/>
    <w:rPr>
      <w:rFonts w:ascii="Cambria" w:eastAsia="Times New Roman" w:hAnsi="Cambria" w:cs="Times New Roman"/>
      <w:b/>
      <w:bCs/>
      <w:i/>
      <w:iCs/>
      <w:noProof/>
      <w:sz w:val="28"/>
      <w:szCs w:val="28"/>
      <w:lang w:val="sq-AL"/>
    </w:rPr>
  </w:style>
  <w:style w:type="character" w:customStyle="1" w:styleId="Heading3Char">
    <w:name w:val="Heading 3 Char"/>
    <w:link w:val="Heading3"/>
    <w:uiPriority w:val="99"/>
    <w:rsid w:val="005C499D"/>
    <w:rPr>
      <w:rFonts w:ascii="Cambria" w:eastAsia="Times New Roman" w:hAnsi="Cambria" w:cs="Times New Roman"/>
      <w:b/>
      <w:bCs/>
      <w:noProof/>
      <w:sz w:val="26"/>
      <w:szCs w:val="26"/>
      <w:lang w:val="sq-AL"/>
    </w:rPr>
  </w:style>
  <w:style w:type="character" w:customStyle="1" w:styleId="Heading4Char">
    <w:name w:val="Heading 4 Char"/>
    <w:link w:val="Heading4"/>
    <w:semiHidden/>
    <w:rsid w:val="00D1470F"/>
    <w:rPr>
      <w:rFonts w:ascii="Cambria" w:eastAsia="Times New Roman" w:hAnsi="Cambria" w:cs="Times New Roman"/>
      <w:b/>
      <w:bCs/>
      <w:i/>
      <w:iCs/>
      <w:color w:val="4F81BD"/>
      <w:sz w:val="24"/>
      <w:szCs w:val="24"/>
      <w:lang w:eastAsia="ar-SA"/>
    </w:rPr>
  </w:style>
  <w:style w:type="character" w:customStyle="1" w:styleId="Heading7Char">
    <w:name w:val="Heading 7 Char"/>
    <w:link w:val="Heading7"/>
    <w:uiPriority w:val="9"/>
    <w:semiHidden/>
    <w:rsid w:val="00D1470F"/>
    <w:rPr>
      <w:rFonts w:ascii="Cambria" w:eastAsia="Times New Roman" w:hAnsi="Cambria" w:cs="Times New Roman"/>
      <w:i/>
      <w:iCs/>
      <w:color w:val="404040"/>
      <w:sz w:val="24"/>
      <w:szCs w:val="24"/>
      <w:lang w:eastAsia="ar-SA"/>
    </w:rPr>
  </w:style>
  <w:style w:type="character" w:customStyle="1" w:styleId="Heading8Char">
    <w:name w:val="Heading 8 Char"/>
    <w:link w:val="Heading8"/>
    <w:semiHidden/>
    <w:rsid w:val="00D1470F"/>
    <w:rPr>
      <w:rFonts w:ascii="Cambria" w:eastAsia="Times New Roman" w:hAnsi="Cambria" w:cs="Times New Roman"/>
      <w:color w:val="404040"/>
      <w:lang w:eastAsia="ar-SA"/>
    </w:rPr>
  </w:style>
  <w:style w:type="character" w:customStyle="1" w:styleId="Heading9Char">
    <w:name w:val="Heading 9 Char"/>
    <w:link w:val="Heading9"/>
    <w:semiHidden/>
    <w:rsid w:val="00D1470F"/>
    <w:rPr>
      <w:rFonts w:ascii="Cambria" w:eastAsia="Times New Roman" w:hAnsi="Cambria" w:cs="Times New Roman"/>
      <w:i/>
      <w:iCs/>
      <w:color w:val="404040"/>
      <w:lang w:eastAsia="ar-SA"/>
    </w:rPr>
  </w:style>
  <w:style w:type="paragraph" w:styleId="Subtitle">
    <w:name w:val="Subtitle"/>
    <w:basedOn w:val="Normal"/>
    <w:next w:val="Normal"/>
    <w:link w:val="SubtitleChar"/>
    <w:uiPriority w:val="99"/>
    <w:qFormat/>
    <w:rsid w:val="00D1470F"/>
    <w:pPr>
      <w:numPr>
        <w:ilvl w:val="1"/>
      </w:numPr>
      <w:suppressAutoHyphens/>
      <w:spacing w:after="0" w:line="240" w:lineRule="auto"/>
    </w:pPr>
    <w:rPr>
      <w:rFonts w:ascii="Cambria" w:hAnsi="Cambria"/>
      <w:i/>
      <w:iCs/>
      <w:color w:val="4F81BD"/>
      <w:spacing w:val="15"/>
      <w:sz w:val="24"/>
      <w:szCs w:val="24"/>
      <w:lang w:eastAsia="ar-SA"/>
    </w:rPr>
  </w:style>
  <w:style w:type="character" w:customStyle="1" w:styleId="SubtitleChar">
    <w:name w:val="Subtitle Char"/>
    <w:link w:val="Subtitle"/>
    <w:uiPriority w:val="99"/>
    <w:rsid w:val="00D1470F"/>
    <w:rPr>
      <w:rFonts w:ascii="Cambria" w:hAnsi="Cambria"/>
      <w:i/>
      <w:iCs/>
      <w:color w:val="4F81BD"/>
      <w:spacing w:val="15"/>
      <w:sz w:val="24"/>
      <w:szCs w:val="24"/>
      <w:lang w:eastAsia="ar-SA"/>
    </w:rPr>
  </w:style>
  <w:style w:type="character" w:styleId="CommentReference">
    <w:name w:val="annotation reference"/>
    <w:uiPriority w:val="99"/>
    <w:rsid w:val="00D1470F"/>
    <w:rPr>
      <w:rFonts w:cs="Times New Roman"/>
      <w:sz w:val="16"/>
      <w:szCs w:val="16"/>
    </w:rPr>
  </w:style>
  <w:style w:type="character" w:customStyle="1" w:styleId="longtext1">
    <w:name w:val="long_text1"/>
    <w:uiPriority w:val="99"/>
    <w:rsid w:val="00D1470F"/>
    <w:rPr>
      <w:rFonts w:cs="Times New Roman"/>
      <w:sz w:val="20"/>
      <w:szCs w:val="20"/>
    </w:rPr>
  </w:style>
  <w:style w:type="character" w:customStyle="1" w:styleId="mediumtext1">
    <w:name w:val="medium_text1"/>
    <w:uiPriority w:val="99"/>
    <w:rsid w:val="00D1470F"/>
    <w:rPr>
      <w:rFonts w:cs="Times New Roman"/>
      <w:sz w:val="24"/>
      <w:szCs w:val="24"/>
    </w:rPr>
  </w:style>
  <w:style w:type="table" w:customStyle="1" w:styleId="TableGrid1">
    <w:name w:val="Table Grid1"/>
    <w:uiPriority w:val="59"/>
    <w:rsid w:val="00D1470F"/>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F0941"/>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uiPriority w:val="99"/>
    <w:rsid w:val="005F0941"/>
    <w:rPr>
      <w:sz w:val="24"/>
      <w:szCs w:val="24"/>
    </w:rPr>
  </w:style>
  <w:style w:type="character" w:customStyle="1" w:styleId="NormalWebChar">
    <w:name w:val="Normal (Web) Char"/>
    <w:link w:val="NormalWeb"/>
    <w:locked/>
    <w:rsid w:val="005F0941"/>
    <w:rPr>
      <w:rFonts w:eastAsia="Calibri"/>
      <w:sz w:val="24"/>
      <w:szCs w:val="24"/>
    </w:rPr>
  </w:style>
  <w:style w:type="paragraph" w:styleId="BodyText3">
    <w:name w:val="Body Text 3"/>
    <w:basedOn w:val="Normal"/>
    <w:link w:val="BodyText3Char"/>
    <w:uiPriority w:val="99"/>
    <w:rsid w:val="005F0941"/>
    <w:pPr>
      <w:spacing w:after="120" w:line="240" w:lineRule="auto"/>
    </w:pPr>
    <w:rPr>
      <w:rFonts w:ascii="Times New Roman" w:hAnsi="Times New Roman"/>
      <w:sz w:val="16"/>
      <w:szCs w:val="16"/>
      <w:lang w:eastAsia="en-GB"/>
    </w:rPr>
  </w:style>
  <w:style w:type="character" w:customStyle="1" w:styleId="BodyText3Char">
    <w:name w:val="Body Text 3 Char"/>
    <w:link w:val="BodyText3"/>
    <w:uiPriority w:val="99"/>
    <w:rsid w:val="005F0941"/>
    <w:rPr>
      <w:sz w:val="16"/>
      <w:szCs w:val="16"/>
      <w:lang w:eastAsia="en-GB"/>
    </w:rPr>
  </w:style>
  <w:style w:type="paragraph" w:styleId="BodyTextFirstIndent2">
    <w:name w:val="Body Text First Indent 2"/>
    <w:basedOn w:val="BodyTextIndent"/>
    <w:link w:val="BodyTextFirstIndent2Char"/>
    <w:uiPriority w:val="99"/>
    <w:rsid w:val="005F0941"/>
    <w:pPr>
      <w:widowControl w:val="0"/>
      <w:autoSpaceDE w:val="0"/>
      <w:autoSpaceDN w:val="0"/>
      <w:adjustRightInd w:val="0"/>
      <w:ind w:left="283" w:firstLine="210"/>
    </w:pPr>
    <w:rPr>
      <w:lang w:val="sq-AL"/>
    </w:rPr>
  </w:style>
  <w:style w:type="character" w:customStyle="1" w:styleId="BodyTextFirstIndent2Char">
    <w:name w:val="Body Text First Indent 2 Char"/>
    <w:link w:val="BodyTextFirstIndent2"/>
    <w:uiPriority w:val="99"/>
    <w:rsid w:val="005F0941"/>
    <w:rPr>
      <w:sz w:val="24"/>
      <w:szCs w:val="24"/>
      <w:lang w:val="sq-AL"/>
    </w:rPr>
  </w:style>
  <w:style w:type="paragraph" w:styleId="List2">
    <w:name w:val="List 2"/>
    <w:basedOn w:val="Normal"/>
    <w:uiPriority w:val="99"/>
    <w:rsid w:val="005F0941"/>
    <w:pPr>
      <w:widowControl w:val="0"/>
      <w:autoSpaceDE w:val="0"/>
      <w:autoSpaceDN w:val="0"/>
      <w:adjustRightInd w:val="0"/>
      <w:spacing w:after="0" w:line="240" w:lineRule="auto"/>
      <w:ind w:left="566" w:hanging="283"/>
    </w:pPr>
    <w:rPr>
      <w:rFonts w:ascii="Times New Roman" w:hAnsi="Times New Roman"/>
      <w:sz w:val="20"/>
      <w:szCs w:val="20"/>
    </w:rPr>
  </w:style>
  <w:style w:type="paragraph" w:styleId="List3">
    <w:name w:val="List 3"/>
    <w:basedOn w:val="Normal"/>
    <w:uiPriority w:val="99"/>
    <w:rsid w:val="005F0941"/>
    <w:pPr>
      <w:widowControl w:val="0"/>
      <w:autoSpaceDE w:val="0"/>
      <w:autoSpaceDN w:val="0"/>
      <w:adjustRightInd w:val="0"/>
      <w:spacing w:after="0" w:line="240" w:lineRule="auto"/>
      <w:ind w:left="1080" w:hanging="360"/>
    </w:pPr>
    <w:rPr>
      <w:rFonts w:ascii="Times New Roman" w:hAnsi="Times New Roman"/>
      <w:sz w:val="20"/>
      <w:szCs w:val="20"/>
    </w:rPr>
  </w:style>
  <w:style w:type="paragraph" w:customStyle="1" w:styleId="Normal1">
    <w:name w:val="Normal1"/>
    <w:basedOn w:val="Normal"/>
    <w:uiPriority w:val="99"/>
    <w:rsid w:val="005F0941"/>
    <w:pPr>
      <w:spacing w:before="100" w:beforeAutospacing="1" w:after="100" w:afterAutospacing="1" w:line="240" w:lineRule="auto"/>
    </w:pPr>
    <w:rPr>
      <w:rFonts w:ascii="Times New Roman" w:hAnsi="Times New Roman"/>
      <w:sz w:val="24"/>
      <w:szCs w:val="24"/>
      <w:lang w:val="en-US"/>
    </w:rPr>
  </w:style>
  <w:style w:type="character" w:styleId="Emphasis">
    <w:name w:val="Emphasis"/>
    <w:uiPriority w:val="99"/>
    <w:qFormat/>
    <w:rsid w:val="005F0941"/>
    <w:rPr>
      <w:rFonts w:cs="Times New Roman"/>
      <w:i/>
      <w:iCs/>
    </w:rPr>
  </w:style>
  <w:style w:type="paragraph" w:customStyle="1" w:styleId="p">
    <w:name w:val="p"/>
    <w:basedOn w:val="Normal"/>
    <w:uiPriority w:val="99"/>
    <w:rsid w:val="005F0941"/>
    <w:pPr>
      <w:spacing w:before="60" w:after="15" w:line="240" w:lineRule="auto"/>
      <w:ind w:left="15" w:right="15" w:firstLine="240"/>
      <w:jc w:val="both"/>
    </w:pPr>
    <w:rPr>
      <w:rFonts w:ascii="Arial" w:hAnsi="Arial" w:cs="Arial"/>
      <w:color w:val="222222"/>
    </w:rPr>
  </w:style>
  <w:style w:type="paragraph" w:customStyle="1" w:styleId="h4">
    <w:name w:val="h4"/>
    <w:basedOn w:val="Normal"/>
    <w:uiPriority w:val="99"/>
    <w:rsid w:val="005F0941"/>
    <w:pPr>
      <w:spacing w:before="300" w:after="225" w:line="240" w:lineRule="auto"/>
      <w:ind w:left="15" w:right="15"/>
      <w:jc w:val="center"/>
    </w:pPr>
    <w:rPr>
      <w:rFonts w:ascii="Arial" w:hAnsi="Arial" w:cs="Arial"/>
      <w:b/>
      <w:bCs/>
      <w:color w:val="222222"/>
    </w:rPr>
  </w:style>
  <w:style w:type="paragraph" w:customStyle="1" w:styleId="t">
    <w:name w:val="t"/>
    <w:basedOn w:val="Normal"/>
    <w:uiPriority w:val="99"/>
    <w:rsid w:val="005F0941"/>
    <w:pPr>
      <w:spacing w:before="300" w:after="225" w:line="240" w:lineRule="auto"/>
      <w:ind w:left="15" w:right="15"/>
      <w:jc w:val="center"/>
    </w:pPr>
    <w:rPr>
      <w:rFonts w:ascii="Arial" w:hAnsi="Arial" w:cs="Arial"/>
      <w:b/>
      <w:bCs/>
      <w:color w:val="2E3092"/>
      <w:sz w:val="29"/>
      <w:szCs w:val="29"/>
    </w:rPr>
  </w:style>
  <w:style w:type="paragraph" w:customStyle="1" w:styleId="Char">
    <w:name w:val="Char"/>
    <w:basedOn w:val="Normal"/>
    <w:uiPriority w:val="99"/>
    <w:rsid w:val="005F0941"/>
    <w:pPr>
      <w:spacing w:after="160" w:line="240" w:lineRule="exact"/>
    </w:pPr>
    <w:rPr>
      <w:rFonts w:ascii="Tahoma" w:hAnsi="Tahoma"/>
      <w:sz w:val="20"/>
      <w:szCs w:val="20"/>
      <w:lang w:val="en-GB"/>
    </w:rPr>
  </w:style>
  <w:style w:type="paragraph" w:customStyle="1" w:styleId="Char2">
    <w:name w:val="Char2"/>
    <w:basedOn w:val="Normal"/>
    <w:uiPriority w:val="99"/>
    <w:rsid w:val="005F0941"/>
    <w:pPr>
      <w:spacing w:after="160" w:line="240" w:lineRule="exact"/>
    </w:pPr>
    <w:rPr>
      <w:rFonts w:ascii="Tahoma" w:hAnsi="Tahoma"/>
      <w:sz w:val="20"/>
      <w:szCs w:val="20"/>
      <w:lang w:val="en-GB"/>
    </w:rPr>
  </w:style>
  <w:style w:type="paragraph" w:customStyle="1" w:styleId="CharCharChar">
    <w:name w:val="Char Char Char"/>
    <w:basedOn w:val="Normal"/>
    <w:uiPriority w:val="99"/>
    <w:rsid w:val="005F0941"/>
    <w:pPr>
      <w:spacing w:after="160" w:line="240" w:lineRule="exact"/>
    </w:pPr>
    <w:rPr>
      <w:rFonts w:ascii="Tahoma" w:hAnsi="Tahoma"/>
      <w:sz w:val="20"/>
      <w:szCs w:val="20"/>
    </w:rPr>
  </w:style>
  <w:style w:type="paragraph" w:styleId="DocumentMap">
    <w:name w:val="Document Map"/>
    <w:basedOn w:val="Normal"/>
    <w:link w:val="DocumentMapChar"/>
    <w:uiPriority w:val="99"/>
    <w:rsid w:val="005F0941"/>
    <w:pPr>
      <w:shd w:val="clear" w:color="auto" w:fill="000080"/>
      <w:spacing w:after="0" w:line="240" w:lineRule="auto"/>
    </w:pPr>
    <w:rPr>
      <w:rFonts w:ascii="Tahoma" w:hAnsi="Tahoma"/>
      <w:sz w:val="20"/>
      <w:szCs w:val="20"/>
    </w:rPr>
  </w:style>
  <w:style w:type="character" w:customStyle="1" w:styleId="DocumentMapChar">
    <w:name w:val="Document Map Char"/>
    <w:link w:val="DocumentMap"/>
    <w:uiPriority w:val="99"/>
    <w:rsid w:val="005F0941"/>
    <w:rPr>
      <w:rFonts w:ascii="Tahoma" w:hAnsi="Tahoma" w:cs="Tahoma"/>
      <w:shd w:val="clear" w:color="auto" w:fill="000080"/>
    </w:rPr>
  </w:style>
  <w:style w:type="paragraph" w:customStyle="1" w:styleId="listparagraph0">
    <w:name w:val="listparagraph"/>
    <w:basedOn w:val="Normal"/>
    <w:rsid w:val="005F0941"/>
    <w:pPr>
      <w:ind w:left="720"/>
    </w:pPr>
    <w:rPr>
      <w:rFonts w:eastAsia="Calibri"/>
      <w:lang w:val="en-US"/>
    </w:rPr>
  </w:style>
  <w:style w:type="paragraph" w:customStyle="1" w:styleId="Style4">
    <w:name w:val="Style4"/>
    <w:basedOn w:val="Normal"/>
    <w:uiPriority w:val="99"/>
    <w:rsid w:val="005F0941"/>
    <w:pPr>
      <w:widowControl w:val="0"/>
      <w:autoSpaceDE w:val="0"/>
      <w:autoSpaceDN w:val="0"/>
      <w:adjustRightInd w:val="0"/>
      <w:spacing w:after="0" w:line="278" w:lineRule="exact"/>
      <w:jc w:val="center"/>
    </w:pPr>
    <w:rPr>
      <w:rFonts w:ascii="Times New Roman" w:hAnsi="Times New Roman"/>
      <w:sz w:val="24"/>
      <w:szCs w:val="24"/>
      <w:lang w:val="en-US"/>
    </w:rPr>
  </w:style>
  <w:style w:type="character" w:customStyle="1" w:styleId="FontStyle34">
    <w:name w:val="Font Style34"/>
    <w:uiPriority w:val="99"/>
    <w:rsid w:val="005F0941"/>
    <w:rPr>
      <w:rFonts w:ascii="Times New Roman" w:hAnsi="Times New Roman" w:cs="Times New Roman"/>
      <w:b/>
      <w:bCs/>
      <w:spacing w:val="10"/>
      <w:sz w:val="22"/>
      <w:szCs w:val="22"/>
    </w:rPr>
  </w:style>
  <w:style w:type="paragraph" w:customStyle="1" w:styleId="Style5">
    <w:name w:val="Style5"/>
    <w:basedOn w:val="Normal"/>
    <w:uiPriority w:val="99"/>
    <w:rsid w:val="005F0941"/>
    <w:pPr>
      <w:widowControl w:val="0"/>
      <w:autoSpaceDE w:val="0"/>
      <w:autoSpaceDN w:val="0"/>
      <w:adjustRightInd w:val="0"/>
      <w:spacing w:after="0" w:line="275" w:lineRule="exact"/>
      <w:jc w:val="center"/>
    </w:pPr>
    <w:rPr>
      <w:rFonts w:ascii="Times New Roman" w:hAnsi="Times New Roman"/>
      <w:sz w:val="24"/>
      <w:szCs w:val="24"/>
      <w:lang w:val="en-US"/>
    </w:rPr>
  </w:style>
  <w:style w:type="character" w:customStyle="1" w:styleId="FontStyle36">
    <w:name w:val="Font Style36"/>
    <w:uiPriority w:val="99"/>
    <w:rsid w:val="005F0941"/>
    <w:rPr>
      <w:rFonts w:ascii="Times New Roman" w:hAnsi="Times New Roman" w:cs="Times New Roman"/>
      <w:sz w:val="22"/>
      <w:szCs w:val="22"/>
    </w:rPr>
  </w:style>
  <w:style w:type="paragraph" w:customStyle="1" w:styleId="Style1">
    <w:name w:val="Style1"/>
    <w:basedOn w:val="Normal"/>
    <w:uiPriority w:val="99"/>
    <w:rsid w:val="005F0941"/>
    <w:pPr>
      <w:widowControl w:val="0"/>
      <w:autoSpaceDE w:val="0"/>
      <w:autoSpaceDN w:val="0"/>
      <w:adjustRightInd w:val="0"/>
      <w:spacing w:after="0" w:line="312" w:lineRule="exact"/>
      <w:jc w:val="center"/>
    </w:pPr>
    <w:rPr>
      <w:rFonts w:ascii="Times New Roman" w:hAnsi="Times New Roman"/>
      <w:sz w:val="24"/>
      <w:szCs w:val="24"/>
      <w:lang w:val="en-US"/>
    </w:rPr>
  </w:style>
  <w:style w:type="paragraph" w:customStyle="1" w:styleId="Style6">
    <w:name w:val="Style6"/>
    <w:basedOn w:val="Normal"/>
    <w:uiPriority w:val="99"/>
    <w:rsid w:val="005F0941"/>
    <w:pPr>
      <w:widowControl w:val="0"/>
      <w:autoSpaceDE w:val="0"/>
      <w:autoSpaceDN w:val="0"/>
      <w:adjustRightInd w:val="0"/>
      <w:spacing w:after="0" w:line="269" w:lineRule="exact"/>
      <w:jc w:val="both"/>
    </w:pPr>
    <w:rPr>
      <w:rFonts w:ascii="Times New Roman" w:hAnsi="Times New Roman"/>
      <w:sz w:val="24"/>
      <w:szCs w:val="24"/>
      <w:lang w:val="en-US"/>
    </w:rPr>
  </w:style>
  <w:style w:type="paragraph" w:customStyle="1" w:styleId="Style8">
    <w:name w:val="Style8"/>
    <w:basedOn w:val="Normal"/>
    <w:uiPriority w:val="99"/>
    <w:rsid w:val="005F0941"/>
    <w:pPr>
      <w:widowControl w:val="0"/>
      <w:autoSpaceDE w:val="0"/>
      <w:autoSpaceDN w:val="0"/>
      <w:adjustRightInd w:val="0"/>
      <w:spacing w:after="0" w:line="278" w:lineRule="exact"/>
      <w:jc w:val="both"/>
    </w:pPr>
    <w:rPr>
      <w:rFonts w:ascii="Times New Roman" w:hAnsi="Times New Roman"/>
      <w:sz w:val="24"/>
      <w:szCs w:val="24"/>
      <w:lang w:val="en-US"/>
    </w:rPr>
  </w:style>
  <w:style w:type="paragraph" w:customStyle="1" w:styleId="Style21">
    <w:name w:val="Style21"/>
    <w:basedOn w:val="Normal"/>
    <w:uiPriority w:val="99"/>
    <w:rsid w:val="005F0941"/>
    <w:pPr>
      <w:widowControl w:val="0"/>
      <w:autoSpaceDE w:val="0"/>
      <w:autoSpaceDN w:val="0"/>
      <w:adjustRightInd w:val="0"/>
      <w:spacing w:after="0" w:line="278" w:lineRule="exact"/>
      <w:ind w:hanging="480"/>
    </w:pPr>
    <w:rPr>
      <w:rFonts w:ascii="Times New Roman" w:hAnsi="Times New Roman"/>
      <w:sz w:val="24"/>
      <w:szCs w:val="24"/>
      <w:lang w:val="en-US"/>
    </w:rPr>
  </w:style>
  <w:style w:type="paragraph" w:customStyle="1" w:styleId="Style17">
    <w:name w:val="Style17"/>
    <w:basedOn w:val="Normal"/>
    <w:uiPriority w:val="99"/>
    <w:rsid w:val="005F0941"/>
    <w:pPr>
      <w:widowControl w:val="0"/>
      <w:autoSpaceDE w:val="0"/>
      <w:autoSpaceDN w:val="0"/>
      <w:adjustRightInd w:val="0"/>
      <w:spacing w:after="0" w:line="269" w:lineRule="exact"/>
      <w:ind w:firstLine="115"/>
      <w:jc w:val="both"/>
    </w:pPr>
    <w:rPr>
      <w:rFonts w:ascii="Times New Roman" w:hAnsi="Times New Roman"/>
      <w:sz w:val="24"/>
      <w:szCs w:val="24"/>
      <w:lang w:val="en-US"/>
    </w:rPr>
  </w:style>
  <w:style w:type="paragraph" w:customStyle="1" w:styleId="Style25">
    <w:name w:val="Style25"/>
    <w:basedOn w:val="Normal"/>
    <w:uiPriority w:val="99"/>
    <w:rsid w:val="005F0941"/>
    <w:pPr>
      <w:widowControl w:val="0"/>
      <w:autoSpaceDE w:val="0"/>
      <w:autoSpaceDN w:val="0"/>
      <w:adjustRightInd w:val="0"/>
      <w:spacing w:after="0" w:line="269" w:lineRule="exact"/>
      <w:ind w:hanging="1517"/>
    </w:pPr>
    <w:rPr>
      <w:rFonts w:ascii="Times New Roman" w:hAnsi="Times New Roman"/>
      <w:sz w:val="24"/>
      <w:szCs w:val="24"/>
      <w:lang w:val="en-US"/>
    </w:rPr>
  </w:style>
  <w:style w:type="character" w:customStyle="1" w:styleId="FontStyle44">
    <w:name w:val="Font Style44"/>
    <w:uiPriority w:val="99"/>
    <w:rsid w:val="005F0941"/>
    <w:rPr>
      <w:rFonts w:ascii="Candara" w:hAnsi="Candara" w:cs="Candara"/>
      <w:b/>
      <w:bCs/>
      <w:i/>
      <w:iCs/>
      <w:sz w:val="16"/>
      <w:szCs w:val="16"/>
    </w:rPr>
  </w:style>
  <w:style w:type="character" w:customStyle="1" w:styleId="FontStyle46">
    <w:name w:val="Font Style46"/>
    <w:uiPriority w:val="99"/>
    <w:rsid w:val="005F0941"/>
    <w:rPr>
      <w:rFonts w:ascii="Times New Roman" w:hAnsi="Times New Roman" w:cs="Times New Roman"/>
      <w:b/>
      <w:bCs/>
      <w:sz w:val="14"/>
      <w:szCs w:val="14"/>
    </w:rPr>
  </w:style>
  <w:style w:type="paragraph" w:customStyle="1" w:styleId="Style11">
    <w:name w:val="Style11"/>
    <w:basedOn w:val="Normal"/>
    <w:uiPriority w:val="99"/>
    <w:rsid w:val="005F0941"/>
    <w:pPr>
      <w:widowControl w:val="0"/>
      <w:autoSpaceDE w:val="0"/>
      <w:autoSpaceDN w:val="0"/>
      <w:adjustRightInd w:val="0"/>
      <w:spacing w:after="0" w:line="275" w:lineRule="exact"/>
      <w:jc w:val="both"/>
    </w:pPr>
    <w:rPr>
      <w:rFonts w:ascii="Times New Roman" w:hAnsi="Times New Roman"/>
      <w:sz w:val="24"/>
      <w:szCs w:val="24"/>
      <w:lang w:val="en-US"/>
    </w:rPr>
  </w:style>
  <w:style w:type="paragraph" w:customStyle="1" w:styleId="Style12">
    <w:name w:val="Style12"/>
    <w:basedOn w:val="Normal"/>
    <w:uiPriority w:val="99"/>
    <w:rsid w:val="005F0941"/>
    <w:pPr>
      <w:widowControl w:val="0"/>
      <w:autoSpaceDE w:val="0"/>
      <w:autoSpaceDN w:val="0"/>
      <w:adjustRightInd w:val="0"/>
      <w:spacing w:after="0" w:line="322" w:lineRule="exact"/>
      <w:jc w:val="center"/>
    </w:pPr>
    <w:rPr>
      <w:rFonts w:ascii="Times New Roman" w:hAnsi="Times New Roman"/>
      <w:sz w:val="24"/>
      <w:szCs w:val="24"/>
      <w:lang w:val="en-US"/>
    </w:rPr>
  </w:style>
  <w:style w:type="character" w:customStyle="1" w:styleId="FontStyle35">
    <w:name w:val="Font Style35"/>
    <w:uiPriority w:val="99"/>
    <w:rsid w:val="005F0941"/>
    <w:rPr>
      <w:rFonts w:ascii="Times New Roman" w:hAnsi="Times New Roman" w:cs="Times New Roman"/>
      <w:b/>
      <w:bCs/>
      <w:sz w:val="20"/>
      <w:szCs w:val="20"/>
    </w:rPr>
  </w:style>
  <w:style w:type="character" w:customStyle="1" w:styleId="FontStyle42">
    <w:name w:val="Font Style42"/>
    <w:uiPriority w:val="99"/>
    <w:rsid w:val="005F0941"/>
    <w:rPr>
      <w:rFonts w:ascii="Times New Roman" w:hAnsi="Times New Roman" w:cs="Times New Roman"/>
      <w:sz w:val="20"/>
      <w:szCs w:val="20"/>
    </w:rPr>
  </w:style>
  <w:style w:type="paragraph" w:customStyle="1" w:styleId="Style19">
    <w:name w:val="Style19"/>
    <w:basedOn w:val="Normal"/>
    <w:uiPriority w:val="99"/>
    <w:rsid w:val="005F0941"/>
    <w:pPr>
      <w:widowControl w:val="0"/>
      <w:autoSpaceDE w:val="0"/>
      <w:autoSpaceDN w:val="0"/>
      <w:adjustRightInd w:val="0"/>
      <w:spacing w:after="0" w:line="269" w:lineRule="exact"/>
      <w:ind w:hanging="624"/>
      <w:jc w:val="both"/>
    </w:pPr>
    <w:rPr>
      <w:rFonts w:ascii="Times New Roman" w:hAnsi="Times New Roman"/>
      <w:sz w:val="24"/>
      <w:szCs w:val="24"/>
      <w:lang w:val="en-US"/>
    </w:rPr>
  </w:style>
  <w:style w:type="character" w:customStyle="1" w:styleId="FontStyle37">
    <w:name w:val="Font Style37"/>
    <w:uiPriority w:val="99"/>
    <w:rsid w:val="005F0941"/>
    <w:rPr>
      <w:rFonts w:ascii="Trebuchet MS" w:hAnsi="Trebuchet MS" w:cs="Trebuchet MS"/>
      <w:spacing w:val="-10"/>
      <w:sz w:val="22"/>
      <w:szCs w:val="22"/>
    </w:rPr>
  </w:style>
  <w:style w:type="paragraph" w:customStyle="1" w:styleId="Style22">
    <w:name w:val="Style22"/>
    <w:basedOn w:val="Normal"/>
    <w:uiPriority w:val="99"/>
    <w:rsid w:val="005F0941"/>
    <w:pPr>
      <w:widowControl w:val="0"/>
      <w:autoSpaceDE w:val="0"/>
      <w:autoSpaceDN w:val="0"/>
      <w:adjustRightInd w:val="0"/>
      <w:spacing w:after="0" w:line="273" w:lineRule="exact"/>
      <w:ind w:firstLine="1613"/>
      <w:jc w:val="both"/>
    </w:pPr>
    <w:rPr>
      <w:rFonts w:ascii="Times New Roman" w:hAnsi="Times New Roman"/>
      <w:sz w:val="24"/>
      <w:szCs w:val="24"/>
      <w:lang w:val="en-US"/>
    </w:rPr>
  </w:style>
  <w:style w:type="paragraph" w:customStyle="1" w:styleId="Style29">
    <w:name w:val="Style29"/>
    <w:basedOn w:val="Normal"/>
    <w:uiPriority w:val="99"/>
    <w:rsid w:val="005F0941"/>
    <w:pPr>
      <w:widowControl w:val="0"/>
      <w:autoSpaceDE w:val="0"/>
      <w:autoSpaceDN w:val="0"/>
      <w:adjustRightInd w:val="0"/>
      <w:spacing w:after="0" w:line="275" w:lineRule="exact"/>
      <w:ind w:hanging="614"/>
      <w:jc w:val="both"/>
    </w:pPr>
    <w:rPr>
      <w:rFonts w:ascii="Times New Roman" w:hAnsi="Times New Roman"/>
      <w:sz w:val="24"/>
      <w:szCs w:val="24"/>
      <w:lang w:val="en-US"/>
    </w:rPr>
  </w:style>
  <w:style w:type="character" w:customStyle="1" w:styleId="FontStyle45">
    <w:name w:val="Font Style45"/>
    <w:uiPriority w:val="99"/>
    <w:rsid w:val="005F0941"/>
    <w:rPr>
      <w:rFonts w:ascii="Times New Roman" w:hAnsi="Times New Roman" w:cs="Times New Roman"/>
      <w:sz w:val="20"/>
      <w:szCs w:val="20"/>
    </w:rPr>
  </w:style>
  <w:style w:type="paragraph" w:customStyle="1" w:styleId="Style26">
    <w:name w:val="Style26"/>
    <w:basedOn w:val="Normal"/>
    <w:uiPriority w:val="99"/>
    <w:rsid w:val="005F0941"/>
    <w:pPr>
      <w:widowControl w:val="0"/>
      <w:autoSpaceDE w:val="0"/>
      <w:autoSpaceDN w:val="0"/>
      <w:adjustRightInd w:val="0"/>
      <w:spacing w:after="0" w:line="278" w:lineRule="exact"/>
      <w:jc w:val="both"/>
    </w:pPr>
    <w:rPr>
      <w:rFonts w:ascii="Times New Roman" w:hAnsi="Times New Roman"/>
      <w:sz w:val="24"/>
      <w:szCs w:val="24"/>
      <w:lang w:val="en-US"/>
    </w:rPr>
  </w:style>
  <w:style w:type="paragraph" w:customStyle="1" w:styleId="Style14">
    <w:name w:val="Style14"/>
    <w:basedOn w:val="Normal"/>
    <w:uiPriority w:val="99"/>
    <w:rsid w:val="005F0941"/>
    <w:pPr>
      <w:widowControl w:val="0"/>
      <w:autoSpaceDE w:val="0"/>
      <w:autoSpaceDN w:val="0"/>
      <w:adjustRightInd w:val="0"/>
      <w:spacing w:after="0" w:line="269" w:lineRule="exact"/>
      <w:ind w:hanging="1680"/>
    </w:pPr>
    <w:rPr>
      <w:rFonts w:ascii="Times New Roman" w:hAnsi="Times New Roman"/>
      <w:sz w:val="24"/>
      <w:szCs w:val="24"/>
      <w:lang w:val="en-US"/>
    </w:rPr>
  </w:style>
  <w:style w:type="character" w:customStyle="1" w:styleId="FontStyle38">
    <w:name w:val="Font Style38"/>
    <w:uiPriority w:val="99"/>
    <w:rsid w:val="005F0941"/>
    <w:rPr>
      <w:rFonts w:ascii="Aharoni" w:cs="Aharoni"/>
      <w:smallCaps/>
      <w:sz w:val="18"/>
      <w:szCs w:val="18"/>
      <w:lang w:bidi="he-IL"/>
    </w:rPr>
  </w:style>
  <w:style w:type="character" w:customStyle="1" w:styleId="FontStyle41">
    <w:name w:val="Font Style41"/>
    <w:uiPriority w:val="99"/>
    <w:rsid w:val="005F0941"/>
    <w:rPr>
      <w:rFonts w:ascii="Arial Unicode MS" w:eastAsia="Arial Unicode MS" w:cs="Arial Unicode MS"/>
      <w:spacing w:val="10"/>
      <w:sz w:val="18"/>
      <w:szCs w:val="18"/>
    </w:rPr>
  </w:style>
  <w:style w:type="paragraph" w:customStyle="1" w:styleId="Style9">
    <w:name w:val="Style9"/>
    <w:basedOn w:val="Normal"/>
    <w:uiPriority w:val="99"/>
    <w:rsid w:val="005F0941"/>
    <w:pPr>
      <w:widowControl w:val="0"/>
      <w:autoSpaceDE w:val="0"/>
      <w:autoSpaceDN w:val="0"/>
      <w:adjustRightInd w:val="0"/>
      <w:spacing w:after="0" w:line="278" w:lineRule="exact"/>
      <w:ind w:hanging="365"/>
    </w:pPr>
    <w:rPr>
      <w:rFonts w:ascii="Times New Roman" w:hAnsi="Times New Roman"/>
      <w:sz w:val="24"/>
      <w:szCs w:val="24"/>
      <w:lang w:val="en-US"/>
    </w:rPr>
  </w:style>
  <w:style w:type="character" w:customStyle="1" w:styleId="FontStyle39">
    <w:name w:val="Font Style39"/>
    <w:uiPriority w:val="99"/>
    <w:rsid w:val="005F0941"/>
    <w:rPr>
      <w:rFonts w:ascii="Times New Roman" w:hAnsi="Times New Roman" w:cs="Times New Roman"/>
      <w:b/>
      <w:bCs/>
      <w:spacing w:val="10"/>
      <w:sz w:val="20"/>
      <w:szCs w:val="20"/>
    </w:rPr>
  </w:style>
  <w:style w:type="paragraph" w:customStyle="1" w:styleId="Style13">
    <w:name w:val="Style13"/>
    <w:basedOn w:val="Normal"/>
    <w:uiPriority w:val="99"/>
    <w:rsid w:val="005F0941"/>
    <w:pPr>
      <w:widowControl w:val="0"/>
      <w:autoSpaceDE w:val="0"/>
      <w:autoSpaceDN w:val="0"/>
      <w:adjustRightInd w:val="0"/>
      <w:spacing w:after="0" w:line="269" w:lineRule="exact"/>
      <w:ind w:hanging="1555"/>
    </w:pPr>
    <w:rPr>
      <w:rFonts w:ascii="Times New Roman" w:hAnsi="Times New Roman"/>
      <w:sz w:val="24"/>
      <w:szCs w:val="24"/>
      <w:lang w:val="en-US"/>
    </w:rPr>
  </w:style>
  <w:style w:type="character" w:customStyle="1" w:styleId="FontStyle32">
    <w:name w:val="Font Style32"/>
    <w:uiPriority w:val="99"/>
    <w:rsid w:val="005F0941"/>
    <w:rPr>
      <w:rFonts w:ascii="Times New Roman" w:hAnsi="Times New Roman" w:cs="Times New Roman"/>
      <w:b/>
      <w:bCs/>
      <w:spacing w:val="-20"/>
      <w:sz w:val="24"/>
      <w:szCs w:val="24"/>
    </w:rPr>
  </w:style>
  <w:style w:type="paragraph" w:customStyle="1" w:styleId="Style24">
    <w:name w:val="Style24"/>
    <w:basedOn w:val="Normal"/>
    <w:uiPriority w:val="99"/>
    <w:rsid w:val="005F0941"/>
    <w:pPr>
      <w:widowControl w:val="0"/>
      <w:autoSpaceDE w:val="0"/>
      <w:autoSpaceDN w:val="0"/>
      <w:adjustRightInd w:val="0"/>
      <w:spacing w:after="0" w:line="240" w:lineRule="auto"/>
      <w:jc w:val="center"/>
    </w:pPr>
    <w:rPr>
      <w:rFonts w:ascii="Times New Roman" w:hAnsi="Times New Roman"/>
      <w:sz w:val="24"/>
      <w:szCs w:val="24"/>
      <w:lang w:val="en-US"/>
    </w:rPr>
  </w:style>
  <w:style w:type="character" w:customStyle="1" w:styleId="FontStyle72">
    <w:name w:val="Font Style72"/>
    <w:uiPriority w:val="99"/>
    <w:rsid w:val="005F0941"/>
    <w:rPr>
      <w:rFonts w:ascii="Angsana New" w:hAnsi="Angsana New" w:cs="Angsana New"/>
      <w:b/>
      <w:bCs/>
      <w:sz w:val="32"/>
      <w:szCs w:val="32"/>
      <w:lang w:bidi="th-TH"/>
    </w:rPr>
  </w:style>
  <w:style w:type="character" w:customStyle="1" w:styleId="FontStyle73">
    <w:name w:val="Font Style73"/>
    <w:uiPriority w:val="99"/>
    <w:rsid w:val="005F0941"/>
    <w:rPr>
      <w:rFonts w:ascii="Angsana New" w:hAnsi="Angsana New" w:cs="Angsana New"/>
      <w:sz w:val="32"/>
      <w:szCs w:val="32"/>
      <w:lang w:bidi="th-TH"/>
    </w:rPr>
  </w:style>
  <w:style w:type="paragraph" w:customStyle="1" w:styleId="Style3">
    <w:name w:val="Style3"/>
    <w:basedOn w:val="Normal"/>
    <w:uiPriority w:val="99"/>
    <w:rsid w:val="005F0941"/>
    <w:pPr>
      <w:widowControl w:val="0"/>
      <w:autoSpaceDE w:val="0"/>
      <w:autoSpaceDN w:val="0"/>
      <w:adjustRightInd w:val="0"/>
      <w:spacing w:after="0" w:line="274" w:lineRule="exact"/>
      <w:jc w:val="center"/>
    </w:pPr>
    <w:rPr>
      <w:rFonts w:ascii="Book Antiqua" w:hAnsi="Book Antiqua"/>
      <w:sz w:val="24"/>
      <w:szCs w:val="24"/>
      <w:lang w:val="en-US"/>
    </w:rPr>
  </w:style>
  <w:style w:type="character" w:customStyle="1" w:styleId="FontStyle74">
    <w:name w:val="Font Style74"/>
    <w:uiPriority w:val="99"/>
    <w:rsid w:val="005F0941"/>
    <w:rPr>
      <w:rFonts w:ascii="SimHei" w:eastAsia="SimHei" w:cs="SimHei"/>
      <w:spacing w:val="-20"/>
      <w:sz w:val="22"/>
      <w:szCs w:val="22"/>
    </w:rPr>
  </w:style>
  <w:style w:type="character" w:customStyle="1" w:styleId="FontStyle69">
    <w:name w:val="Font Style69"/>
    <w:uiPriority w:val="99"/>
    <w:rsid w:val="005F0941"/>
    <w:rPr>
      <w:rFonts w:ascii="Book Antiqua" w:hAnsi="Book Antiqua" w:cs="Book Antiqua"/>
      <w:b/>
      <w:bCs/>
      <w:sz w:val="30"/>
      <w:szCs w:val="30"/>
    </w:rPr>
  </w:style>
  <w:style w:type="paragraph" w:customStyle="1" w:styleId="Style16">
    <w:name w:val="Style16"/>
    <w:basedOn w:val="Normal"/>
    <w:uiPriority w:val="99"/>
    <w:rsid w:val="005F0941"/>
    <w:pPr>
      <w:widowControl w:val="0"/>
      <w:autoSpaceDE w:val="0"/>
      <w:autoSpaceDN w:val="0"/>
      <w:adjustRightInd w:val="0"/>
      <w:spacing w:after="0" w:line="275" w:lineRule="exact"/>
      <w:jc w:val="both"/>
    </w:pPr>
    <w:rPr>
      <w:rFonts w:ascii="Book Antiqua" w:hAnsi="Book Antiqua"/>
      <w:sz w:val="24"/>
      <w:szCs w:val="24"/>
      <w:lang w:val="en-US"/>
    </w:rPr>
  </w:style>
  <w:style w:type="paragraph" w:customStyle="1" w:styleId="Style18">
    <w:name w:val="Style18"/>
    <w:basedOn w:val="Normal"/>
    <w:uiPriority w:val="99"/>
    <w:rsid w:val="005F0941"/>
    <w:pPr>
      <w:widowControl w:val="0"/>
      <w:autoSpaceDE w:val="0"/>
      <w:autoSpaceDN w:val="0"/>
      <w:adjustRightInd w:val="0"/>
      <w:spacing w:after="0" w:line="278" w:lineRule="exact"/>
      <w:ind w:hanging="365"/>
      <w:jc w:val="both"/>
    </w:pPr>
    <w:rPr>
      <w:rFonts w:ascii="Book Antiqua" w:hAnsi="Book Antiqua"/>
      <w:sz w:val="24"/>
      <w:szCs w:val="24"/>
      <w:lang w:val="en-US"/>
    </w:rPr>
  </w:style>
  <w:style w:type="paragraph" w:customStyle="1" w:styleId="Style58">
    <w:name w:val="Style58"/>
    <w:basedOn w:val="Normal"/>
    <w:uiPriority w:val="99"/>
    <w:rsid w:val="005F0941"/>
    <w:pPr>
      <w:widowControl w:val="0"/>
      <w:autoSpaceDE w:val="0"/>
      <w:autoSpaceDN w:val="0"/>
      <w:adjustRightInd w:val="0"/>
      <w:spacing w:after="0" w:line="278" w:lineRule="exact"/>
      <w:ind w:hanging="768"/>
    </w:pPr>
    <w:rPr>
      <w:rFonts w:ascii="Book Antiqua" w:hAnsi="Book Antiqua"/>
      <w:sz w:val="24"/>
      <w:szCs w:val="24"/>
      <w:lang w:val="en-US"/>
    </w:rPr>
  </w:style>
  <w:style w:type="paragraph" w:customStyle="1" w:styleId="Style60">
    <w:name w:val="Style60"/>
    <w:basedOn w:val="Normal"/>
    <w:uiPriority w:val="99"/>
    <w:rsid w:val="005F0941"/>
    <w:pPr>
      <w:widowControl w:val="0"/>
      <w:autoSpaceDE w:val="0"/>
      <w:autoSpaceDN w:val="0"/>
      <w:adjustRightInd w:val="0"/>
      <w:spacing w:after="0" w:line="240" w:lineRule="auto"/>
    </w:pPr>
    <w:rPr>
      <w:rFonts w:ascii="Book Antiqua" w:hAnsi="Book Antiqua"/>
      <w:sz w:val="24"/>
      <w:szCs w:val="24"/>
      <w:lang w:val="en-US"/>
    </w:rPr>
  </w:style>
  <w:style w:type="character" w:customStyle="1" w:styleId="FontStyle88">
    <w:name w:val="Font Style88"/>
    <w:uiPriority w:val="99"/>
    <w:rsid w:val="005F0941"/>
    <w:rPr>
      <w:rFonts w:ascii="Angsana New" w:hAnsi="Angsana New" w:cs="Angsana New"/>
      <w:b/>
      <w:bCs/>
      <w:i/>
      <w:iCs/>
      <w:spacing w:val="10"/>
      <w:sz w:val="32"/>
      <w:szCs w:val="32"/>
      <w:lang w:bidi="th-TH"/>
    </w:rPr>
  </w:style>
  <w:style w:type="paragraph" w:customStyle="1" w:styleId="Style20">
    <w:name w:val="Style20"/>
    <w:basedOn w:val="Normal"/>
    <w:uiPriority w:val="99"/>
    <w:rsid w:val="005F0941"/>
    <w:pPr>
      <w:widowControl w:val="0"/>
      <w:autoSpaceDE w:val="0"/>
      <w:autoSpaceDN w:val="0"/>
      <w:adjustRightInd w:val="0"/>
      <w:spacing w:after="0" w:line="274" w:lineRule="exact"/>
      <w:ind w:firstLine="77"/>
    </w:pPr>
    <w:rPr>
      <w:rFonts w:ascii="Times New Roman" w:hAnsi="Times New Roman"/>
      <w:sz w:val="24"/>
      <w:szCs w:val="24"/>
      <w:lang w:val="en-US"/>
    </w:rPr>
  </w:style>
  <w:style w:type="character" w:customStyle="1" w:styleId="FontStyle43">
    <w:name w:val="Font Style43"/>
    <w:uiPriority w:val="99"/>
    <w:rsid w:val="005F0941"/>
    <w:rPr>
      <w:rFonts w:ascii="Times New Roman" w:hAnsi="Times New Roman" w:cs="Times New Roman"/>
      <w:b/>
      <w:bCs/>
      <w:sz w:val="22"/>
      <w:szCs w:val="22"/>
    </w:rPr>
  </w:style>
  <w:style w:type="paragraph" w:customStyle="1" w:styleId="Style38">
    <w:name w:val="Style38"/>
    <w:basedOn w:val="Normal"/>
    <w:uiPriority w:val="99"/>
    <w:rsid w:val="005F0941"/>
    <w:pPr>
      <w:widowControl w:val="0"/>
      <w:autoSpaceDE w:val="0"/>
      <w:autoSpaceDN w:val="0"/>
      <w:adjustRightInd w:val="0"/>
      <w:spacing w:after="0" w:line="274" w:lineRule="exact"/>
      <w:ind w:hanging="355"/>
      <w:jc w:val="both"/>
    </w:pPr>
    <w:rPr>
      <w:rFonts w:ascii="Times New Roman" w:hAnsi="Times New Roman"/>
      <w:sz w:val="24"/>
      <w:szCs w:val="24"/>
      <w:lang w:val="en-US"/>
    </w:rPr>
  </w:style>
  <w:style w:type="paragraph" w:customStyle="1" w:styleId="Style10">
    <w:name w:val="Style10"/>
    <w:basedOn w:val="Normal"/>
    <w:uiPriority w:val="99"/>
    <w:rsid w:val="005F0941"/>
    <w:pPr>
      <w:widowControl w:val="0"/>
      <w:autoSpaceDE w:val="0"/>
      <w:autoSpaceDN w:val="0"/>
      <w:adjustRightInd w:val="0"/>
      <w:spacing w:after="0" w:line="272" w:lineRule="exact"/>
      <w:ind w:firstLine="106"/>
      <w:jc w:val="both"/>
    </w:pPr>
    <w:rPr>
      <w:rFonts w:ascii="Times New Roman" w:hAnsi="Times New Roman"/>
      <w:sz w:val="24"/>
      <w:szCs w:val="24"/>
      <w:lang w:val="en-US"/>
    </w:rPr>
  </w:style>
  <w:style w:type="character" w:customStyle="1" w:styleId="FontStyle49">
    <w:name w:val="Font Style49"/>
    <w:uiPriority w:val="99"/>
    <w:rsid w:val="005F0941"/>
    <w:rPr>
      <w:rFonts w:ascii="Times New Roman" w:hAnsi="Times New Roman" w:cs="Times New Roman"/>
      <w:sz w:val="22"/>
      <w:szCs w:val="22"/>
    </w:rPr>
  </w:style>
  <w:style w:type="character" w:customStyle="1" w:styleId="apple-converted-space">
    <w:name w:val="apple-converted-space"/>
    <w:basedOn w:val="DefaultParagraphFont"/>
    <w:rsid w:val="007F4B18"/>
  </w:style>
  <w:style w:type="paragraph" w:customStyle="1" w:styleId="Char0">
    <w:name w:val="Char"/>
    <w:basedOn w:val="Normal"/>
    <w:uiPriority w:val="99"/>
    <w:rsid w:val="002A5EEE"/>
    <w:pPr>
      <w:spacing w:after="160" w:line="240" w:lineRule="exact"/>
    </w:pPr>
    <w:rPr>
      <w:rFonts w:ascii="Tahoma" w:hAnsi="Tahoma"/>
      <w:sz w:val="20"/>
      <w:szCs w:val="20"/>
      <w:lang w:val="en-US"/>
    </w:rPr>
  </w:style>
  <w:style w:type="paragraph" w:customStyle="1" w:styleId="CharCharCharCharCharChar0">
    <w:name w:val="Char Char Char Char Char Char"/>
    <w:basedOn w:val="Normal"/>
    <w:rsid w:val="002A5EEE"/>
    <w:pPr>
      <w:spacing w:after="160" w:line="240" w:lineRule="exact"/>
    </w:pPr>
    <w:rPr>
      <w:rFonts w:ascii="Tahoma" w:hAnsi="Tahoma"/>
      <w:sz w:val="20"/>
      <w:szCs w:val="20"/>
      <w:lang w:val="en-US"/>
    </w:rPr>
  </w:style>
  <w:style w:type="paragraph" w:customStyle="1" w:styleId="ZchnZchnCharCharZchnZchn">
    <w:name w:val="Zchn Zchn Char Char Zchn Zchn"/>
    <w:basedOn w:val="Normal"/>
    <w:rsid w:val="002A5EEE"/>
    <w:pPr>
      <w:spacing w:after="160" w:line="240" w:lineRule="exact"/>
    </w:pPr>
    <w:rPr>
      <w:rFonts w:ascii="Tahoma" w:hAnsi="Tahoma"/>
      <w:sz w:val="20"/>
      <w:szCs w:val="20"/>
    </w:rPr>
  </w:style>
  <w:style w:type="paragraph" w:customStyle="1" w:styleId="CharCharCharCharCharChar1">
    <w:name w:val="Char Char Char Char Char Char1"/>
    <w:basedOn w:val="Normal"/>
    <w:rsid w:val="002A5EEE"/>
    <w:pPr>
      <w:spacing w:after="160" w:line="240" w:lineRule="exact"/>
    </w:pPr>
    <w:rPr>
      <w:rFonts w:ascii="Tahoma" w:eastAsia="MS Mincho" w:hAnsi="Tahoma" w:cs="Tahoma"/>
      <w:sz w:val="20"/>
      <w:szCs w:val="20"/>
      <w:lang w:val="en-US"/>
    </w:rPr>
  </w:style>
  <w:style w:type="paragraph" w:customStyle="1" w:styleId="ZchnZchnCharCharZchnZchn0">
    <w:name w:val="Zchn Zchn Char Char Zchn Zchn"/>
    <w:basedOn w:val="Normal"/>
    <w:rsid w:val="002A5EEE"/>
    <w:pPr>
      <w:spacing w:after="160" w:line="240" w:lineRule="exact"/>
    </w:pPr>
    <w:rPr>
      <w:rFonts w:ascii="Tahoma" w:eastAsia="MS Mincho" w:hAnsi="Tahoma" w:cs="Tahoma"/>
      <w:sz w:val="20"/>
      <w:szCs w:val="20"/>
    </w:rPr>
  </w:style>
  <w:style w:type="paragraph" w:customStyle="1" w:styleId="Char1">
    <w:name w:val="Char1"/>
    <w:basedOn w:val="Normal"/>
    <w:rsid w:val="002A5EEE"/>
    <w:pPr>
      <w:spacing w:after="160" w:line="240" w:lineRule="exact"/>
    </w:pPr>
    <w:rPr>
      <w:rFonts w:ascii="Tahoma" w:hAnsi="Tahoma"/>
      <w:sz w:val="20"/>
      <w:szCs w:val="20"/>
      <w:lang w:val="en-US"/>
    </w:rPr>
  </w:style>
  <w:style w:type="character" w:customStyle="1" w:styleId="CharChar2">
    <w:name w:val="Char Char2"/>
    <w:rsid w:val="002A5EEE"/>
    <w:rPr>
      <w:rFonts w:ascii="Times New Roman" w:eastAsia="Times New Roman" w:hAnsi="Times New Roman" w:cs="Times New Roman"/>
      <w:sz w:val="24"/>
      <w:szCs w:val="24"/>
      <w:lang w:val="sq-AL"/>
    </w:rPr>
  </w:style>
  <w:style w:type="paragraph" w:customStyle="1" w:styleId="ZnakZnak">
    <w:name w:val="Znak Znak"/>
    <w:basedOn w:val="Normal"/>
    <w:rsid w:val="002A5EEE"/>
    <w:pPr>
      <w:spacing w:after="160" w:line="240" w:lineRule="exact"/>
    </w:pPr>
    <w:rPr>
      <w:rFonts w:ascii="Tahoma" w:hAnsi="Tahoma"/>
      <w:sz w:val="20"/>
      <w:szCs w:val="20"/>
      <w:lang w:val="en-US"/>
    </w:rPr>
  </w:style>
  <w:style w:type="paragraph" w:customStyle="1" w:styleId="Char3">
    <w:name w:val="Char3"/>
    <w:basedOn w:val="Normal"/>
    <w:rsid w:val="002A5EEE"/>
    <w:pPr>
      <w:spacing w:after="160" w:line="240" w:lineRule="exact"/>
    </w:pPr>
    <w:rPr>
      <w:rFonts w:ascii="Tahoma" w:eastAsia="MS Mincho" w:hAnsi="Tahoma"/>
      <w:sz w:val="20"/>
      <w:szCs w:val="20"/>
      <w:lang w:val="en-GB"/>
    </w:rPr>
  </w:style>
  <w:style w:type="character" w:customStyle="1" w:styleId="CharCharChar1">
    <w:name w:val="Char Char Char1"/>
    <w:locked/>
    <w:rsid w:val="002A5EEE"/>
    <w:rPr>
      <w:sz w:val="24"/>
      <w:szCs w:val="24"/>
      <w:lang w:val="en-US" w:eastAsia="en-US"/>
    </w:rPr>
  </w:style>
  <w:style w:type="paragraph" w:customStyle="1" w:styleId="msolistparagraph0">
    <w:name w:val="msolistparagraph"/>
    <w:basedOn w:val="Normal"/>
    <w:rsid w:val="002A5EEE"/>
    <w:pPr>
      <w:spacing w:after="0" w:line="240" w:lineRule="auto"/>
      <w:ind w:left="720"/>
    </w:pPr>
    <w:rPr>
      <w:rFonts w:ascii="Times New Roman" w:hAnsi="Times New Roman"/>
      <w:sz w:val="24"/>
      <w:szCs w:val="24"/>
      <w:lang w:val="en-US"/>
    </w:rPr>
  </w:style>
  <w:style w:type="character" w:styleId="FootnoteReference">
    <w:name w:val="footnote reference"/>
    <w:rsid w:val="002A5EEE"/>
    <w:rPr>
      <w:vertAlign w:val="superscript"/>
    </w:rPr>
  </w:style>
  <w:style w:type="paragraph" w:styleId="Revision">
    <w:name w:val="Revision"/>
    <w:hidden/>
    <w:uiPriority w:val="99"/>
    <w:semiHidden/>
    <w:rsid w:val="000543EC"/>
    <w:rPr>
      <w:rFonts w:ascii="Calibri" w:hAnsi="Calibri"/>
      <w:noProof/>
      <w:sz w:val="22"/>
      <w:szCs w:val="22"/>
      <w:lang w:val="sq-AL" w:eastAsia="en-US"/>
    </w:rPr>
  </w:style>
  <w:style w:type="paragraph" w:customStyle="1" w:styleId="Normal2">
    <w:name w:val="Normal2"/>
    <w:basedOn w:val="Normal"/>
    <w:uiPriority w:val="99"/>
    <w:rsid w:val="00B30AEB"/>
    <w:pPr>
      <w:spacing w:before="100" w:beforeAutospacing="1" w:after="100" w:afterAutospacing="1" w:line="240" w:lineRule="auto"/>
    </w:pPr>
    <w:rPr>
      <w:rFonts w:ascii="Times New Roman" w:hAnsi="Times New Roman"/>
      <w:sz w:val="24"/>
      <w:szCs w:val="24"/>
      <w:lang w:val="en-US"/>
    </w:rPr>
  </w:style>
  <w:style w:type="paragraph" w:customStyle="1" w:styleId="Char4">
    <w:name w:val="Char"/>
    <w:basedOn w:val="Normal"/>
    <w:rsid w:val="00B30AEB"/>
    <w:pPr>
      <w:spacing w:after="160" w:line="240" w:lineRule="exact"/>
    </w:pPr>
    <w:rPr>
      <w:rFonts w:ascii="Tahoma" w:hAnsi="Tahoma"/>
      <w:sz w:val="20"/>
      <w:szCs w:val="20"/>
      <w:lang w:val="en-US"/>
    </w:rPr>
  </w:style>
  <w:style w:type="paragraph" w:customStyle="1" w:styleId="CharCharCharCharCharChar2">
    <w:name w:val="Char Char Char Char Char Char"/>
    <w:basedOn w:val="Normal"/>
    <w:rsid w:val="00B30AEB"/>
    <w:pPr>
      <w:spacing w:after="160" w:line="240" w:lineRule="exact"/>
    </w:pPr>
    <w:rPr>
      <w:rFonts w:ascii="Tahoma" w:hAnsi="Tahoma"/>
      <w:sz w:val="20"/>
      <w:szCs w:val="20"/>
      <w:lang w:val="en-US"/>
    </w:rPr>
  </w:style>
  <w:style w:type="paragraph" w:customStyle="1" w:styleId="ZchnZchnCharCharZchnZchn1">
    <w:name w:val="Zchn Zchn Char Char Zchn Zchn"/>
    <w:basedOn w:val="Normal"/>
    <w:rsid w:val="00B30AEB"/>
    <w:pPr>
      <w:spacing w:after="160" w:line="240" w:lineRule="exact"/>
    </w:pPr>
    <w:rPr>
      <w:rFonts w:ascii="Tahoma" w:hAnsi="Tahoma"/>
      <w:sz w:val="20"/>
      <w:szCs w:val="20"/>
      <w:lang w:val="sq-AL"/>
    </w:rPr>
  </w:style>
  <w:style w:type="paragraph" w:customStyle="1" w:styleId="Char10">
    <w:name w:val="Char1"/>
    <w:basedOn w:val="Normal"/>
    <w:rsid w:val="00B30AEB"/>
    <w:pPr>
      <w:spacing w:after="160" w:line="240" w:lineRule="exact"/>
    </w:pPr>
    <w:rPr>
      <w:rFonts w:ascii="Tahoma" w:hAnsi="Tahoma"/>
      <w:sz w:val="20"/>
      <w:szCs w:val="20"/>
      <w:lang w:val="en-US"/>
    </w:rPr>
  </w:style>
  <w:style w:type="character" w:customStyle="1" w:styleId="CharChar20">
    <w:name w:val="Char Char2"/>
    <w:rsid w:val="00B30AEB"/>
    <w:rPr>
      <w:rFonts w:ascii="Times New Roman" w:eastAsia="Times New Roman" w:hAnsi="Times New Roman" w:cs="Times New Roman"/>
      <w:sz w:val="24"/>
      <w:szCs w:val="24"/>
      <w:lang w:val="sq-AL"/>
    </w:rPr>
  </w:style>
  <w:style w:type="paragraph" w:customStyle="1" w:styleId="Char30">
    <w:name w:val="Char3"/>
    <w:basedOn w:val="Normal"/>
    <w:rsid w:val="00B30AEB"/>
    <w:pPr>
      <w:spacing w:after="160" w:line="240" w:lineRule="exact"/>
    </w:pPr>
    <w:rPr>
      <w:rFonts w:ascii="Tahoma" w:eastAsia="MS Mincho" w:hAnsi="Tahom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qFormat="1"/>
    <w:lsdException w:name="heading 5" w:uiPriority="99" w:qFormat="1"/>
    <w:lsdException w:name="heading 6" w:qFormat="1"/>
    <w:lsdException w:name="heading 7" w:uiPriority="9"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List 2" w:uiPriority="99"/>
    <w:lsdException w:name="List 3" w:uiPriority="99"/>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Body Text First Indent 2" w:uiPriority="99"/>
    <w:lsdException w:name="Body Text 2" w:uiPriority="99"/>
    <w:lsdException w:name="Body Text 3" w:uiPriority="99"/>
    <w:lsdException w:name="Body Text Indent 2" w:uiPriority="99"/>
    <w:lsdException w:name="Strong" w:semiHidden="0" w:unhideWhenUsed="0" w:qFormat="1"/>
    <w:lsdException w:name="Emphasis" w:semiHidden="0" w:uiPriority="99" w:unhideWhenUsed="0" w:qFormat="1"/>
    <w:lsdException w:name="Document Map" w:uiPriority="99"/>
    <w:lsdException w:name="annotation subjec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C6"/>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857DC6"/>
    <w:pPr>
      <w:keepNext/>
      <w:spacing w:before="240" w:after="60" w:line="240" w:lineRule="auto"/>
      <w:outlineLvl w:val="0"/>
    </w:pPr>
    <w:rPr>
      <w:rFonts w:ascii="Arial" w:hAnsi="Arial"/>
      <w:b/>
      <w:kern w:val="32"/>
      <w:sz w:val="32"/>
      <w:szCs w:val="20"/>
      <w:lang w:val="en-US"/>
    </w:rPr>
  </w:style>
  <w:style w:type="paragraph" w:styleId="Heading2">
    <w:name w:val="heading 2"/>
    <w:basedOn w:val="Normal"/>
    <w:next w:val="Normal"/>
    <w:link w:val="Heading2Char"/>
    <w:uiPriority w:val="9"/>
    <w:unhideWhenUsed/>
    <w:qFormat/>
    <w:rsid w:val="005C499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5C499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D1470F"/>
    <w:pPr>
      <w:keepNext/>
      <w:keepLines/>
      <w:suppressAutoHyphens/>
      <w:spacing w:before="200" w:after="0" w:line="240" w:lineRule="auto"/>
      <w:ind w:left="864" w:hanging="864"/>
      <w:outlineLvl w:val="3"/>
    </w:pPr>
    <w:rPr>
      <w:rFonts w:ascii="Cambria" w:hAnsi="Cambria"/>
      <w:b/>
      <w:bCs/>
      <w:i/>
      <w:iCs/>
      <w:color w:val="4F81BD"/>
      <w:sz w:val="24"/>
      <w:szCs w:val="24"/>
      <w:lang w:eastAsia="ar-SA"/>
    </w:rPr>
  </w:style>
  <w:style w:type="paragraph" w:styleId="Heading5">
    <w:name w:val="heading 5"/>
    <w:basedOn w:val="Normal"/>
    <w:next w:val="Normal"/>
    <w:link w:val="Heading5Char"/>
    <w:uiPriority w:val="99"/>
    <w:qFormat/>
    <w:rsid w:val="00857DC6"/>
    <w:pPr>
      <w:spacing w:before="240" w:after="60" w:line="240" w:lineRule="auto"/>
      <w:outlineLvl w:val="4"/>
    </w:pPr>
    <w:rPr>
      <w:rFonts w:eastAsia="Calibri"/>
      <w:b/>
      <w:i/>
      <w:sz w:val="26"/>
      <w:szCs w:val="20"/>
      <w:lang w:val="en-US"/>
    </w:rPr>
  </w:style>
  <w:style w:type="paragraph" w:styleId="Heading6">
    <w:name w:val="heading 6"/>
    <w:basedOn w:val="Default"/>
    <w:next w:val="Default"/>
    <w:link w:val="Heading6Char"/>
    <w:qFormat/>
    <w:rsid w:val="00857DC6"/>
    <w:pPr>
      <w:widowControl/>
      <w:outlineLvl w:val="5"/>
    </w:pPr>
    <w:rPr>
      <w:rFonts w:ascii="Arial,Bold" w:eastAsia="Times New Roman" w:hAnsi="Arial,Bold" w:cs="Times New Roman"/>
      <w:color w:val="auto"/>
      <w:szCs w:val="20"/>
    </w:rPr>
  </w:style>
  <w:style w:type="paragraph" w:styleId="Heading7">
    <w:name w:val="heading 7"/>
    <w:basedOn w:val="Normal"/>
    <w:next w:val="Normal"/>
    <w:link w:val="Heading7Char"/>
    <w:uiPriority w:val="9"/>
    <w:unhideWhenUsed/>
    <w:qFormat/>
    <w:rsid w:val="00D1470F"/>
    <w:pPr>
      <w:keepNext/>
      <w:keepLines/>
      <w:suppressAutoHyphens/>
      <w:spacing w:before="200" w:after="0" w:line="240" w:lineRule="auto"/>
      <w:ind w:left="1296" w:hanging="1296"/>
      <w:outlineLvl w:val="6"/>
    </w:pPr>
    <w:rPr>
      <w:rFonts w:ascii="Cambria" w:hAnsi="Cambria"/>
      <w:i/>
      <w:iCs/>
      <w:color w:val="404040"/>
      <w:sz w:val="24"/>
      <w:szCs w:val="24"/>
      <w:lang w:eastAsia="ar-SA"/>
    </w:rPr>
  </w:style>
  <w:style w:type="paragraph" w:styleId="Heading8">
    <w:name w:val="heading 8"/>
    <w:basedOn w:val="Normal"/>
    <w:next w:val="Normal"/>
    <w:link w:val="Heading8Char"/>
    <w:semiHidden/>
    <w:unhideWhenUsed/>
    <w:qFormat/>
    <w:rsid w:val="00D1470F"/>
    <w:pPr>
      <w:keepNext/>
      <w:keepLines/>
      <w:suppressAutoHyphens/>
      <w:spacing w:before="200" w:after="0" w:line="240" w:lineRule="auto"/>
      <w:ind w:left="1440" w:hanging="1440"/>
      <w:outlineLvl w:val="7"/>
    </w:pPr>
    <w:rPr>
      <w:rFonts w:ascii="Cambria" w:hAnsi="Cambria"/>
      <w:color w:val="404040"/>
      <w:sz w:val="20"/>
      <w:szCs w:val="20"/>
      <w:lang w:eastAsia="ar-SA"/>
    </w:rPr>
  </w:style>
  <w:style w:type="paragraph" w:styleId="Heading9">
    <w:name w:val="heading 9"/>
    <w:basedOn w:val="Normal"/>
    <w:next w:val="Normal"/>
    <w:link w:val="Heading9Char"/>
    <w:semiHidden/>
    <w:unhideWhenUsed/>
    <w:qFormat/>
    <w:rsid w:val="00D1470F"/>
    <w:pPr>
      <w:keepNext/>
      <w:keepLines/>
      <w:suppressAutoHyphens/>
      <w:spacing w:before="200" w:after="0" w:line="240" w:lineRule="auto"/>
      <w:ind w:left="1584" w:hanging="1584"/>
      <w:outlineLvl w:val="8"/>
    </w:pPr>
    <w:rPr>
      <w:rFonts w:ascii="Cambria" w:hAnsi="Cambria"/>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57DC6"/>
    <w:rPr>
      <w:rFonts w:ascii="Arial" w:hAnsi="Arial"/>
      <w:b/>
      <w:kern w:val="32"/>
      <w:sz w:val="32"/>
      <w:lang w:val="en-US" w:eastAsia="en-US" w:bidi="ar-SA"/>
    </w:rPr>
  </w:style>
  <w:style w:type="character" w:customStyle="1" w:styleId="Heading5Char">
    <w:name w:val="Heading 5 Char"/>
    <w:link w:val="Heading5"/>
    <w:uiPriority w:val="99"/>
    <w:locked/>
    <w:rsid w:val="00857DC6"/>
    <w:rPr>
      <w:rFonts w:ascii="Calibri" w:eastAsia="Calibri" w:hAnsi="Calibri"/>
      <w:b/>
      <w:i/>
      <w:sz w:val="26"/>
      <w:lang w:val="en-US" w:eastAsia="en-US" w:bidi="ar-SA"/>
    </w:rPr>
  </w:style>
  <w:style w:type="paragraph" w:customStyle="1" w:styleId="Default">
    <w:name w:val="Default"/>
    <w:rsid w:val="00857DC6"/>
    <w:pPr>
      <w:widowControl w:val="0"/>
      <w:autoSpaceDE w:val="0"/>
      <w:autoSpaceDN w:val="0"/>
      <w:adjustRightInd w:val="0"/>
    </w:pPr>
    <w:rPr>
      <w:rFonts w:ascii="ZGHQAO+TTE252C808t00" w:eastAsia="Calibri" w:hAnsi="ZGHQAO+TTE252C808t00" w:cs="ZGHQAO+TTE252C808t00"/>
      <w:color w:val="000000"/>
      <w:sz w:val="24"/>
      <w:szCs w:val="24"/>
      <w:lang w:val="en-US" w:eastAsia="en-US"/>
    </w:rPr>
  </w:style>
  <w:style w:type="character" w:customStyle="1" w:styleId="Heading6Char">
    <w:name w:val="Heading 6 Char"/>
    <w:link w:val="Heading6"/>
    <w:locked/>
    <w:rsid w:val="00857DC6"/>
    <w:rPr>
      <w:rFonts w:ascii="Arial,Bold" w:hAnsi="Arial,Bold"/>
      <w:sz w:val="24"/>
      <w:lang w:val="en-US" w:eastAsia="en-US" w:bidi="ar-SA"/>
    </w:rPr>
  </w:style>
  <w:style w:type="paragraph" w:styleId="Footer">
    <w:name w:val="footer"/>
    <w:basedOn w:val="Normal"/>
    <w:link w:val="FooterChar"/>
    <w:uiPriority w:val="99"/>
    <w:rsid w:val="00857DC6"/>
    <w:pPr>
      <w:tabs>
        <w:tab w:val="center" w:pos="4320"/>
        <w:tab w:val="right" w:pos="8640"/>
      </w:tabs>
      <w:spacing w:after="0" w:line="240" w:lineRule="auto"/>
    </w:pPr>
    <w:rPr>
      <w:rFonts w:ascii="Times New Roman" w:hAnsi="Times New Roman"/>
      <w:sz w:val="24"/>
      <w:szCs w:val="20"/>
    </w:rPr>
  </w:style>
  <w:style w:type="character" w:customStyle="1" w:styleId="FooterChar">
    <w:name w:val="Footer Char"/>
    <w:link w:val="Footer"/>
    <w:uiPriority w:val="99"/>
    <w:locked/>
    <w:rsid w:val="00857DC6"/>
    <w:rPr>
      <w:sz w:val="24"/>
      <w:lang w:val="sq-AL" w:eastAsia="en-US" w:bidi="ar-SA"/>
    </w:rPr>
  </w:style>
  <w:style w:type="character" w:styleId="PageNumber">
    <w:name w:val="page number"/>
    <w:basedOn w:val="DefaultParagraphFont"/>
    <w:rsid w:val="00857DC6"/>
  </w:style>
  <w:style w:type="paragraph" w:styleId="BalloonText">
    <w:name w:val="Balloon Text"/>
    <w:basedOn w:val="Normal"/>
    <w:link w:val="BalloonTextChar"/>
    <w:semiHidden/>
    <w:rsid w:val="00857DC6"/>
    <w:pPr>
      <w:spacing w:after="0" w:line="240" w:lineRule="auto"/>
    </w:pPr>
    <w:rPr>
      <w:rFonts w:ascii="Tahoma" w:hAnsi="Tahoma"/>
      <w:sz w:val="16"/>
      <w:szCs w:val="20"/>
    </w:rPr>
  </w:style>
  <w:style w:type="character" w:customStyle="1" w:styleId="BalloonTextChar">
    <w:name w:val="Balloon Text Char"/>
    <w:link w:val="BalloonText"/>
    <w:locked/>
    <w:rsid w:val="00857DC6"/>
    <w:rPr>
      <w:rFonts w:ascii="Tahoma" w:hAnsi="Tahoma"/>
      <w:noProof/>
      <w:sz w:val="16"/>
      <w:lang w:val="sq-AL" w:eastAsia="en-US" w:bidi="ar-SA"/>
    </w:rPr>
  </w:style>
  <w:style w:type="paragraph" w:styleId="ListParagraph">
    <w:name w:val="List Paragraph"/>
    <w:basedOn w:val="Normal"/>
    <w:uiPriority w:val="34"/>
    <w:qFormat/>
    <w:rsid w:val="00857DC6"/>
    <w:pPr>
      <w:ind w:left="720"/>
    </w:pPr>
  </w:style>
  <w:style w:type="paragraph" w:customStyle="1" w:styleId="COEHeading3">
    <w:name w:val="COE_Heading3"/>
    <w:basedOn w:val="Normal"/>
    <w:rsid w:val="00857DC6"/>
    <w:pPr>
      <w:spacing w:after="0" w:line="240" w:lineRule="auto"/>
    </w:pPr>
    <w:rPr>
      <w:rFonts w:ascii="Times New Roman" w:eastAsia="Calibri" w:hAnsi="Times New Roman"/>
      <w:b/>
      <w:bCs/>
      <w:sz w:val="24"/>
      <w:szCs w:val="24"/>
      <w:lang w:val="fr-FR" w:eastAsia="fr-FR"/>
    </w:rPr>
  </w:style>
  <w:style w:type="paragraph" w:styleId="BodyText2">
    <w:name w:val="Body Text 2"/>
    <w:basedOn w:val="Normal"/>
    <w:link w:val="BodyText2Char"/>
    <w:uiPriority w:val="99"/>
    <w:rsid w:val="00857DC6"/>
    <w:pPr>
      <w:spacing w:after="120" w:line="480" w:lineRule="auto"/>
    </w:pPr>
    <w:rPr>
      <w:rFonts w:ascii="Times New Roman" w:eastAsia="MS Mincho" w:hAnsi="Times New Roman"/>
      <w:sz w:val="20"/>
      <w:szCs w:val="20"/>
      <w:lang w:val="en-US"/>
    </w:rPr>
  </w:style>
  <w:style w:type="character" w:customStyle="1" w:styleId="BodyText2Char">
    <w:name w:val="Body Text 2 Char"/>
    <w:link w:val="BodyText2"/>
    <w:uiPriority w:val="99"/>
    <w:locked/>
    <w:rsid w:val="00857DC6"/>
    <w:rPr>
      <w:rFonts w:eastAsia="MS Mincho"/>
      <w:lang w:val="en-US" w:eastAsia="en-US" w:bidi="ar-SA"/>
    </w:rPr>
  </w:style>
  <w:style w:type="paragraph" w:styleId="Header">
    <w:name w:val="header"/>
    <w:basedOn w:val="Normal"/>
    <w:link w:val="HeaderChar"/>
    <w:rsid w:val="00857DC6"/>
    <w:pPr>
      <w:tabs>
        <w:tab w:val="center" w:pos="4680"/>
        <w:tab w:val="right" w:pos="9360"/>
      </w:tabs>
    </w:pPr>
    <w:rPr>
      <w:szCs w:val="20"/>
    </w:rPr>
  </w:style>
  <w:style w:type="character" w:customStyle="1" w:styleId="HeaderChar">
    <w:name w:val="Header Char"/>
    <w:link w:val="Header"/>
    <w:locked/>
    <w:rsid w:val="00857DC6"/>
    <w:rPr>
      <w:rFonts w:ascii="Calibri" w:hAnsi="Calibri"/>
      <w:noProof/>
      <w:sz w:val="22"/>
      <w:lang w:val="sq-AL" w:eastAsia="en-US" w:bidi="ar-SA"/>
    </w:rPr>
  </w:style>
  <w:style w:type="paragraph" w:styleId="NoSpacing">
    <w:name w:val="No Spacing"/>
    <w:link w:val="NoSpacingChar"/>
    <w:uiPriority w:val="1"/>
    <w:qFormat/>
    <w:rsid w:val="00857DC6"/>
    <w:rPr>
      <w:rFonts w:ascii="Calibri" w:eastAsia="Calibri" w:hAnsi="Calibri"/>
      <w:sz w:val="22"/>
      <w:lang w:val="en-US" w:eastAsia="en-US"/>
    </w:rPr>
  </w:style>
  <w:style w:type="character" w:customStyle="1" w:styleId="NoSpacingChar">
    <w:name w:val="No Spacing Char"/>
    <w:link w:val="NoSpacing"/>
    <w:locked/>
    <w:rsid w:val="00857DC6"/>
    <w:rPr>
      <w:rFonts w:ascii="Calibri" w:eastAsia="Calibri" w:hAnsi="Calibri"/>
      <w:sz w:val="22"/>
      <w:lang w:val="en-US" w:eastAsia="en-US" w:bidi="ar-SA"/>
    </w:rPr>
  </w:style>
  <w:style w:type="paragraph" w:styleId="BodyText">
    <w:name w:val="Body Text"/>
    <w:basedOn w:val="Normal"/>
    <w:link w:val="BodyTextChar"/>
    <w:uiPriority w:val="99"/>
    <w:rsid w:val="00857DC6"/>
    <w:pPr>
      <w:spacing w:after="120"/>
    </w:pPr>
    <w:rPr>
      <w:szCs w:val="20"/>
    </w:rPr>
  </w:style>
  <w:style w:type="character" w:customStyle="1" w:styleId="BodyTextChar">
    <w:name w:val="Body Text Char"/>
    <w:link w:val="BodyText"/>
    <w:uiPriority w:val="99"/>
    <w:locked/>
    <w:rsid w:val="00857DC6"/>
    <w:rPr>
      <w:rFonts w:ascii="Calibri" w:hAnsi="Calibri"/>
      <w:noProof/>
      <w:sz w:val="22"/>
      <w:lang w:val="sq-AL" w:eastAsia="en-US" w:bidi="ar-SA"/>
    </w:rPr>
  </w:style>
  <w:style w:type="paragraph" w:styleId="FootnoteText">
    <w:name w:val="footnote text"/>
    <w:basedOn w:val="Normal"/>
    <w:link w:val="FootnoteTextChar"/>
    <w:rsid w:val="00857DC6"/>
    <w:pPr>
      <w:spacing w:after="0" w:line="240" w:lineRule="auto"/>
    </w:pPr>
    <w:rPr>
      <w:rFonts w:ascii="Times New Roman" w:eastAsia="MS Mincho" w:hAnsi="Times New Roman"/>
      <w:sz w:val="20"/>
      <w:szCs w:val="20"/>
      <w:lang w:val="en-US"/>
    </w:rPr>
  </w:style>
  <w:style w:type="character" w:customStyle="1" w:styleId="FootnoteTextChar">
    <w:name w:val="Footnote Text Char"/>
    <w:link w:val="FootnoteText"/>
    <w:locked/>
    <w:rsid w:val="00857DC6"/>
    <w:rPr>
      <w:rFonts w:eastAsia="MS Mincho"/>
      <w:lang w:val="en-US" w:eastAsia="en-US" w:bidi="ar-SA"/>
    </w:rPr>
  </w:style>
  <w:style w:type="paragraph" w:styleId="NormalWeb">
    <w:name w:val="Normal (Web)"/>
    <w:basedOn w:val="Normal"/>
    <w:link w:val="NormalWebChar"/>
    <w:rsid w:val="00857DC6"/>
    <w:pPr>
      <w:spacing w:before="100" w:beforeAutospacing="1" w:after="100" w:afterAutospacing="1" w:line="240" w:lineRule="auto"/>
    </w:pPr>
    <w:rPr>
      <w:rFonts w:ascii="Times New Roman" w:eastAsia="Calibri" w:hAnsi="Times New Roman"/>
      <w:sz w:val="24"/>
      <w:szCs w:val="24"/>
    </w:rPr>
  </w:style>
  <w:style w:type="paragraph" w:styleId="BodyTextIndent2">
    <w:name w:val="Body Text Indent 2"/>
    <w:basedOn w:val="Normal"/>
    <w:link w:val="BodyTextIndent2Char"/>
    <w:uiPriority w:val="99"/>
    <w:rsid w:val="00857DC6"/>
    <w:pPr>
      <w:spacing w:after="120" w:line="480" w:lineRule="auto"/>
      <w:ind w:left="283"/>
    </w:pPr>
    <w:rPr>
      <w:rFonts w:ascii="Times New Roman" w:eastAsia="MS Mincho" w:hAnsi="Times New Roman"/>
      <w:sz w:val="20"/>
      <w:szCs w:val="20"/>
      <w:lang w:val="en-US"/>
    </w:rPr>
  </w:style>
  <w:style w:type="character" w:customStyle="1" w:styleId="BodyTextIndent2Char">
    <w:name w:val="Body Text Indent 2 Char"/>
    <w:link w:val="BodyTextIndent2"/>
    <w:uiPriority w:val="99"/>
    <w:locked/>
    <w:rsid w:val="00857DC6"/>
    <w:rPr>
      <w:rFonts w:eastAsia="MS Mincho"/>
      <w:lang w:val="en-US" w:eastAsia="en-US" w:bidi="ar-SA"/>
    </w:rPr>
  </w:style>
  <w:style w:type="paragraph" w:customStyle="1" w:styleId="COEHeading2">
    <w:name w:val="COE_Heading2"/>
    <w:rsid w:val="00857DC6"/>
    <w:rPr>
      <w:rFonts w:eastAsia="Calibri"/>
      <w:b/>
      <w:sz w:val="24"/>
      <w:lang w:val="en-GB" w:eastAsia="en-US"/>
    </w:rPr>
  </w:style>
  <w:style w:type="paragraph" w:customStyle="1" w:styleId="CM25">
    <w:name w:val="CM25"/>
    <w:basedOn w:val="Normal"/>
    <w:next w:val="Normal"/>
    <w:rsid w:val="00857DC6"/>
    <w:pPr>
      <w:widowControl w:val="0"/>
      <w:autoSpaceDE w:val="0"/>
      <w:autoSpaceDN w:val="0"/>
      <w:adjustRightInd w:val="0"/>
      <w:spacing w:after="270" w:line="240" w:lineRule="auto"/>
    </w:pPr>
    <w:rPr>
      <w:rFonts w:ascii="ZGHQAO+TTE252C808t00" w:eastAsia="Calibri" w:hAnsi="ZGHQAO+TTE252C808t00" w:cs="ZGHQAO+TTE252C808t00"/>
      <w:sz w:val="24"/>
      <w:szCs w:val="24"/>
      <w:lang w:val="en-US"/>
    </w:rPr>
  </w:style>
  <w:style w:type="paragraph" w:customStyle="1" w:styleId="CM29">
    <w:name w:val="CM29"/>
    <w:basedOn w:val="Default"/>
    <w:next w:val="Default"/>
    <w:rsid w:val="00857DC6"/>
    <w:pPr>
      <w:spacing w:after="555"/>
    </w:pPr>
    <w:rPr>
      <w:color w:val="auto"/>
    </w:rPr>
  </w:style>
  <w:style w:type="paragraph" w:customStyle="1" w:styleId="CM6">
    <w:name w:val="CM6"/>
    <w:basedOn w:val="Default"/>
    <w:next w:val="Default"/>
    <w:rsid w:val="00857DC6"/>
    <w:pPr>
      <w:spacing w:line="278" w:lineRule="atLeast"/>
    </w:pPr>
    <w:rPr>
      <w:color w:val="auto"/>
    </w:rPr>
  </w:style>
  <w:style w:type="paragraph" w:customStyle="1" w:styleId="CM13">
    <w:name w:val="CM13"/>
    <w:basedOn w:val="Default"/>
    <w:next w:val="Default"/>
    <w:rsid w:val="00857DC6"/>
    <w:pPr>
      <w:spacing w:line="276" w:lineRule="atLeast"/>
    </w:pPr>
    <w:rPr>
      <w:color w:val="auto"/>
    </w:rPr>
  </w:style>
  <w:style w:type="paragraph" w:styleId="Title">
    <w:name w:val="Title"/>
    <w:basedOn w:val="Normal"/>
    <w:link w:val="TitleChar"/>
    <w:qFormat/>
    <w:rsid w:val="00857DC6"/>
    <w:pPr>
      <w:spacing w:after="0" w:line="240" w:lineRule="auto"/>
      <w:jc w:val="center"/>
    </w:pPr>
    <w:rPr>
      <w:rFonts w:ascii="Times New Roman" w:eastAsia="MS Mincho" w:hAnsi="Times New Roman"/>
      <w:b/>
      <w:sz w:val="24"/>
      <w:szCs w:val="20"/>
    </w:rPr>
  </w:style>
  <w:style w:type="character" w:customStyle="1" w:styleId="TitleChar">
    <w:name w:val="Title Char"/>
    <w:link w:val="Title"/>
    <w:locked/>
    <w:rsid w:val="00857DC6"/>
    <w:rPr>
      <w:rFonts w:eastAsia="MS Mincho"/>
      <w:b/>
      <w:sz w:val="24"/>
      <w:lang w:val="sq-AL" w:eastAsia="en-US" w:bidi="ar-SA"/>
    </w:rPr>
  </w:style>
  <w:style w:type="character" w:customStyle="1" w:styleId="longtext">
    <w:name w:val="long_text"/>
    <w:rsid w:val="00857DC6"/>
  </w:style>
  <w:style w:type="character" w:styleId="Hyperlink">
    <w:name w:val="Hyperlink"/>
    <w:rsid w:val="00857DC6"/>
    <w:rPr>
      <w:color w:val="0000FF"/>
      <w:u w:val="single"/>
    </w:rPr>
  </w:style>
  <w:style w:type="character" w:customStyle="1" w:styleId="CommentTextChar">
    <w:name w:val="Comment Text Char"/>
    <w:link w:val="CommentText"/>
    <w:locked/>
    <w:rsid w:val="00857DC6"/>
    <w:rPr>
      <w:rFonts w:eastAsia="MS Mincho" w:cs="Latha"/>
      <w:lang w:bidi="ta-IN"/>
    </w:rPr>
  </w:style>
  <w:style w:type="paragraph" w:styleId="CommentText">
    <w:name w:val="annotation text"/>
    <w:basedOn w:val="Normal"/>
    <w:link w:val="CommentTextChar"/>
    <w:rsid w:val="00857DC6"/>
    <w:pPr>
      <w:spacing w:after="0" w:line="240" w:lineRule="auto"/>
    </w:pPr>
    <w:rPr>
      <w:rFonts w:ascii="Times New Roman" w:eastAsia="MS Mincho" w:hAnsi="Times New Roman" w:cs="Latha"/>
      <w:sz w:val="20"/>
      <w:szCs w:val="20"/>
      <w:lang w:bidi="ta-IN"/>
    </w:rPr>
  </w:style>
  <w:style w:type="character" w:customStyle="1" w:styleId="CommentSubjectChar">
    <w:name w:val="Comment Subject Char"/>
    <w:link w:val="CommentSubject"/>
    <w:uiPriority w:val="99"/>
    <w:semiHidden/>
    <w:locked/>
    <w:rsid w:val="00857DC6"/>
    <w:rPr>
      <w:rFonts w:eastAsia="MS Mincho" w:cs="Latha"/>
      <w:b/>
      <w:lang w:bidi="ta-IN"/>
    </w:rPr>
  </w:style>
  <w:style w:type="paragraph" w:styleId="CommentSubject">
    <w:name w:val="annotation subject"/>
    <w:basedOn w:val="CommentText"/>
    <w:next w:val="CommentText"/>
    <w:link w:val="CommentSubjectChar"/>
    <w:uiPriority w:val="99"/>
    <w:semiHidden/>
    <w:rsid w:val="00857DC6"/>
    <w:rPr>
      <w:b/>
    </w:rPr>
  </w:style>
  <w:style w:type="paragraph" w:customStyle="1" w:styleId="CharCharCharCharCharChar">
    <w:name w:val="Char Char Char Char Char Char"/>
    <w:basedOn w:val="Normal"/>
    <w:rsid w:val="00857DC6"/>
    <w:pPr>
      <w:spacing w:after="160" w:line="240" w:lineRule="exact"/>
    </w:pPr>
    <w:rPr>
      <w:rFonts w:ascii="Tahoma" w:eastAsia="Calibri" w:hAnsi="Tahoma" w:cs="Tahoma"/>
      <w:sz w:val="20"/>
      <w:szCs w:val="20"/>
      <w:lang w:val="en-US"/>
    </w:rPr>
  </w:style>
  <w:style w:type="character" w:customStyle="1" w:styleId="shorttext">
    <w:name w:val="short_text"/>
    <w:rsid w:val="00857DC6"/>
  </w:style>
  <w:style w:type="character" w:customStyle="1" w:styleId="hps">
    <w:name w:val="hps"/>
    <w:rsid w:val="00857DC6"/>
  </w:style>
  <w:style w:type="paragraph" w:customStyle="1" w:styleId="Char7">
    <w:name w:val="Char7"/>
    <w:basedOn w:val="Normal"/>
    <w:rsid w:val="00857DC6"/>
    <w:pPr>
      <w:spacing w:after="160" w:line="240" w:lineRule="exact"/>
    </w:pPr>
    <w:rPr>
      <w:rFonts w:ascii="Tahoma" w:hAnsi="Tahoma"/>
      <w:sz w:val="20"/>
      <w:szCs w:val="20"/>
    </w:rPr>
  </w:style>
  <w:style w:type="table" w:styleId="TableGrid">
    <w:name w:val="Table Grid"/>
    <w:basedOn w:val="TableNormal"/>
    <w:rsid w:val="00BC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i">
    <w:name w:val="Paragrafi"/>
    <w:link w:val="ParagrafiChar"/>
    <w:rsid w:val="00205D9F"/>
    <w:pPr>
      <w:widowControl w:val="0"/>
      <w:ind w:firstLine="720"/>
      <w:jc w:val="both"/>
    </w:pPr>
    <w:rPr>
      <w:rFonts w:ascii="CG Times" w:hAnsi="CG Times"/>
      <w:sz w:val="22"/>
      <w:lang w:val="en-US" w:eastAsia="en-US"/>
    </w:rPr>
  </w:style>
  <w:style w:type="character" w:customStyle="1" w:styleId="ParagrafiChar">
    <w:name w:val="Paragrafi Char"/>
    <w:link w:val="Paragrafi"/>
    <w:locked/>
    <w:rsid w:val="00205D9F"/>
    <w:rPr>
      <w:rFonts w:ascii="CG Times" w:hAnsi="CG Times"/>
      <w:sz w:val="22"/>
      <w:lang w:val="en-US" w:eastAsia="en-US" w:bidi="ar-SA"/>
    </w:rPr>
  </w:style>
  <w:style w:type="character" w:styleId="Strong">
    <w:name w:val="Strong"/>
    <w:qFormat/>
    <w:rsid w:val="00D14883"/>
    <w:rPr>
      <w:b/>
      <w:bCs/>
    </w:rPr>
  </w:style>
  <w:style w:type="paragraph" w:styleId="PlainText">
    <w:name w:val="Plain Text"/>
    <w:basedOn w:val="Normal"/>
    <w:link w:val="PlainTextChar"/>
    <w:rsid w:val="00F847F5"/>
    <w:pPr>
      <w:spacing w:after="0" w:line="240" w:lineRule="auto"/>
    </w:pPr>
    <w:rPr>
      <w:rFonts w:ascii="Courier New" w:hAnsi="Courier New"/>
      <w:sz w:val="20"/>
      <w:szCs w:val="20"/>
      <w:lang w:val="en-AU"/>
    </w:rPr>
  </w:style>
  <w:style w:type="character" w:customStyle="1" w:styleId="PlainTextChar">
    <w:name w:val="Plain Text Char"/>
    <w:link w:val="PlainText"/>
    <w:rsid w:val="00F847F5"/>
    <w:rPr>
      <w:rFonts w:ascii="Courier New" w:hAnsi="Courier New" w:cs="Courier New"/>
      <w:lang w:val="en-AU"/>
    </w:rPr>
  </w:style>
  <w:style w:type="character" w:customStyle="1" w:styleId="Heading2Char">
    <w:name w:val="Heading 2 Char"/>
    <w:link w:val="Heading2"/>
    <w:uiPriority w:val="9"/>
    <w:rsid w:val="005C499D"/>
    <w:rPr>
      <w:rFonts w:ascii="Cambria" w:eastAsia="Times New Roman" w:hAnsi="Cambria" w:cs="Times New Roman"/>
      <w:b/>
      <w:bCs/>
      <w:i/>
      <w:iCs/>
      <w:noProof/>
      <w:sz w:val="28"/>
      <w:szCs w:val="28"/>
      <w:lang w:val="sq-AL"/>
    </w:rPr>
  </w:style>
  <w:style w:type="character" w:customStyle="1" w:styleId="Heading3Char">
    <w:name w:val="Heading 3 Char"/>
    <w:link w:val="Heading3"/>
    <w:uiPriority w:val="99"/>
    <w:rsid w:val="005C499D"/>
    <w:rPr>
      <w:rFonts w:ascii="Cambria" w:eastAsia="Times New Roman" w:hAnsi="Cambria" w:cs="Times New Roman"/>
      <w:b/>
      <w:bCs/>
      <w:noProof/>
      <w:sz w:val="26"/>
      <w:szCs w:val="26"/>
      <w:lang w:val="sq-AL"/>
    </w:rPr>
  </w:style>
  <w:style w:type="character" w:customStyle="1" w:styleId="Heading4Char">
    <w:name w:val="Heading 4 Char"/>
    <w:link w:val="Heading4"/>
    <w:semiHidden/>
    <w:rsid w:val="00D1470F"/>
    <w:rPr>
      <w:rFonts w:ascii="Cambria" w:eastAsia="Times New Roman" w:hAnsi="Cambria" w:cs="Times New Roman"/>
      <w:b/>
      <w:bCs/>
      <w:i/>
      <w:iCs/>
      <w:color w:val="4F81BD"/>
      <w:sz w:val="24"/>
      <w:szCs w:val="24"/>
      <w:lang w:eastAsia="ar-SA"/>
    </w:rPr>
  </w:style>
  <w:style w:type="character" w:customStyle="1" w:styleId="Heading7Char">
    <w:name w:val="Heading 7 Char"/>
    <w:link w:val="Heading7"/>
    <w:uiPriority w:val="9"/>
    <w:semiHidden/>
    <w:rsid w:val="00D1470F"/>
    <w:rPr>
      <w:rFonts w:ascii="Cambria" w:eastAsia="Times New Roman" w:hAnsi="Cambria" w:cs="Times New Roman"/>
      <w:i/>
      <w:iCs/>
      <w:color w:val="404040"/>
      <w:sz w:val="24"/>
      <w:szCs w:val="24"/>
      <w:lang w:eastAsia="ar-SA"/>
    </w:rPr>
  </w:style>
  <w:style w:type="character" w:customStyle="1" w:styleId="Heading8Char">
    <w:name w:val="Heading 8 Char"/>
    <w:link w:val="Heading8"/>
    <w:semiHidden/>
    <w:rsid w:val="00D1470F"/>
    <w:rPr>
      <w:rFonts w:ascii="Cambria" w:eastAsia="Times New Roman" w:hAnsi="Cambria" w:cs="Times New Roman"/>
      <w:color w:val="404040"/>
      <w:lang w:eastAsia="ar-SA"/>
    </w:rPr>
  </w:style>
  <w:style w:type="character" w:customStyle="1" w:styleId="Heading9Char">
    <w:name w:val="Heading 9 Char"/>
    <w:link w:val="Heading9"/>
    <w:semiHidden/>
    <w:rsid w:val="00D1470F"/>
    <w:rPr>
      <w:rFonts w:ascii="Cambria" w:eastAsia="Times New Roman" w:hAnsi="Cambria" w:cs="Times New Roman"/>
      <w:i/>
      <w:iCs/>
      <w:color w:val="404040"/>
      <w:lang w:eastAsia="ar-SA"/>
    </w:rPr>
  </w:style>
  <w:style w:type="paragraph" w:styleId="Subtitle">
    <w:name w:val="Subtitle"/>
    <w:basedOn w:val="Normal"/>
    <w:next w:val="Normal"/>
    <w:link w:val="SubtitleChar"/>
    <w:uiPriority w:val="99"/>
    <w:qFormat/>
    <w:rsid w:val="00D1470F"/>
    <w:pPr>
      <w:numPr>
        <w:ilvl w:val="1"/>
      </w:numPr>
      <w:suppressAutoHyphens/>
      <w:spacing w:after="0" w:line="240" w:lineRule="auto"/>
    </w:pPr>
    <w:rPr>
      <w:rFonts w:ascii="Cambria" w:hAnsi="Cambria"/>
      <w:i/>
      <w:iCs/>
      <w:color w:val="4F81BD"/>
      <w:spacing w:val="15"/>
      <w:sz w:val="24"/>
      <w:szCs w:val="24"/>
      <w:lang w:eastAsia="ar-SA"/>
    </w:rPr>
  </w:style>
  <w:style w:type="character" w:customStyle="1" w:styleId="SubtitleChar">
    <w:name w:val="Subtitle Char"/>
    <w:link w:val="Subtitle"/>
    <w:uiPriority w:val="99"/>
    <w:rsid w:val="00D1470F"/>
    <w:rPr>
      <w:rFonts w:ascii="Cambria" w:hAnsi="Cambria"/>
      <w:i/>
      <w:iCs/>
      <w:color w:val="4F81BD"/>
      <w:spacing w:val="15"/>
      <w:sz w:val="24"/>
      <w:szCs w:val="24"/>
      <w:lang w:eastAsia="ar-SA"/>
    </w:rPr>
  </w:style>
  <w:style w:type="character" w:styleId="CommentReference">
    <w:name w:val="annotation reference"/>
    <w:uiPriority w:val="99"/>
    <w:rsid w:val="00D1470F"/>
    <w:rPr>
      <w:rFonts w:cs="Times New Roman"/>
      <w:sz w:val="16"/>
      <w:szCs w:val="16"/>
    </w:rPr>
  </w:style>
  <w:style w:type="character" w:customStyle="1" w:styleId="longtext1">
    <w:name w:val="long_text1"/>
    <w:uiPriority w:val="99"/>
    <w:rsid w:val="00D1470F"/>
    <w:rPr>
      <w:rFonts w:cs="Times New Roman"/>
      <w:sz w:val="20"/>
      <w:szCs w:val="20"/>
    </w:rPr>
  </w:style>
  <w:style w:type="character" w:customStyle="1" w:styleId="mediumtext1">
    <w:name w:val="medium_text1"/>
    <w:uiPriority w:val="99"/>
    <w:rsid w:val="00D1470F"/>
    <w:rPr>
      <w:rFonts w:cs="Times New Roman"/>
      <w:sz w:val="24"/>
      <w:szCs w:val="24"/>
    </w:rPr>
  </w:style>
  <w:style w:type="table" w:customStyle="1" w:styleId="TableGrid1">
    <w:name w:val="Table Grid1"/>
    <w:uiPriority w:val="59"/>
    <w:rsid w:val="00D1470F"/>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F0941"/>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uiPriority w:val="99"/>
    <w:rsid w:val="005F0941"/>
    <w:rPr>
      <w:sz w:val="24"/>
      <w:szCs w:val="24"/>
    </w:rPr>
  </w:style>
  <w:style w:type="character" w:customStyle="1" w:styleId="NormalWebChar">
    <w:name w:val="Normal (Web) Char"/>
    <w:link w:val="NormalWeb"/>
    <w:locked/>
    <w:rsid w:val="005F0941"/>
    <w:rPr>
      <w:rFonts w:eastAsia="Calibri"/>
      <w:sz w:val="24"/>
      <w:szCs w:val="24"/>
    </w:rPr>
  </w:style>
  <w:style w:type="paragraph" w:styleId="BodyText3">
    <w:name w:val="Body Text 3"/>
    <w:basedOn w:val="Normal"/>
    <w:link w:val="BodyText3Char"/>
    <w:uiPriority w:val="99"/>
    <w:rsid w:val="005F0941"/>
    <w:pPr>
      <w:spacing w:after="120" w:line="240" w:lineRule="auto"/>
    </w:pPr>
    <w:rPr>
      <w:rFonts w:ascii="Times New Roman" w:hAnsi="Times New Roman"/>
      <w:sz w:val="16"/>
      <w:szCs w:val="16"/>
      <w:lang w:eastAsia="en-GB"/>
    </w:rPr>
  </w:style>
  <w:style w:type="character" w:customStyle="1" w:styleId="BodyText3Char">
    <w:name w:val="Body Text 3 Char"/>
    <w:link w:val="BodyText3"/>
    <w:uiPriority w:val="99"/>
    <w:rsid w:val="005F0941"/>
    <w:rPr>
      <w:sz w:val="16"/>
      <w:szCs w:val="16"/>
      <w:lang w:eastAsia="en-GB"/>
    </w:rPr>
  </w:style>
  <w:style w:type="paragraph" w:styleId="BodyTextFirstIndent2">
    <w:name w:val="Body Text First Indent 2"/>
    <w:basedOn w:val="BodyTextIndent"/>
    <w:link w:val="BodyTextFirstIndent2Char"/>
    <w:uiPriority w:val="99"/>
    <w:rsid w:val="005F0941"/>
    <w:pPr>
      <w:widowControl w:val="0"/>
      <w:autoSpaceDE w:val="0"/>
      <w:autoSpaceDN w:val="0"/>
      <w:adjustRightInd w:val="0"/>
      <w:ind w:left="283" w:firstLine="210"/>
    </w:pPr>
    <w:rPr>
      <w:lang w:val="sq-AL"/>
    </w:rPr>
  </w:style>
  <w:style w:type="character" w:customStyle="1" w:styleId="BodyTextFirstIndent2Char">
    <w:name w:val="Body Text First Indent 2 Char"/>
    <w:link w:val="BodyTextFirstIndent2"/>
    <w:uiPriority w:val="99"/>
    <w:rsid w:val="005F0941"/>
    <w:rPr>
      <w:sz w:val="24"/>
      <w:szCs w:val="24"/>
      <w:lang w:val="sq-AL"/>
    </w:rPr>
  </w:style>
  <w:style w:type="paragraph" w:styleId="List2">
    <w:name w:val="List 2"/>
    <w:basedOn w:val="Normal"/>
    <w:uiPriority w:val="99"/>
    <w:rsid w:val="005F0941"/>
    <w:pPr>
      <w:widowControl w:val="0"/>
      <w:autoSpaceDE w:val="0"/>
      <w:autoSpaceDN w:val="0"/>
      <w:adjustRightInd w:val="0"/>
      <w:spacing w:after="0" w:line="240" w:lineRule="auto"/>
      <w:ind w:left="566" w:hanging="283"/>
    </w:pPr>
    <w:rPr>
      <w:rFonts w:ascii="Times New Roman" w:hAnsi="Times New Roman"/>
      <w:sz w:val="20"/>
      <w:szCs w:val="20"/>
    </w:rPr>
  </w:style>
  <w:style w:type="paragraph" w:styleId="List3">
    <w:name w:val="List 3"/>
    <w:basedOn w:val="Normal"/>
    <w:uiPriority w:val="99"/>
    <w:rsid w:val="005F0941"/>
    <w:pPr>
      <w:widowControl w:val="0"/>
      <w:autoSpaceDE w:val="0"/>
      <w:autoSpaceDN w:val="0"/>
      <w:adjustRightInd w:val="0"/>
      <w:spacing w:after="0" w:line="240" w:lineRule="auto"/>
      <w:ind w:left="1080" w:hanging="360"/>
    </w:pPr>
    <w:rPr>
      <w:rFonts w:ascii="Times New Roman" w:hAnsi="Times New Roman"/>
      <w:sz w:val="20"/>
      <w:szCs w:val="20"/>
    </w:rPr>
  </w:style>
  <w:style w:type="paragraph" w:customStyle="1" w:styleId="Normal1">
    <w:name w:val="Normal1"/>
    <w:basedOn w:val="Normal"/>
    <w:uiPriority w:val="99"/>
    <w:rsid w:val="005F0941"/>
    <w:pPr>
      <w:spacing w:before="100" w:beforeAutospacing="1" w:after="100" w:afterAutospacing="1" w:line="240" w:lineRule="auto"/>
    </w:pPr>
    <w:rPr>
      <w:rFonts w:ascii="Times New Roman" w:hAnsi="Times New Roman"/>
      <w:sz w:val="24"/>
      <w:szCs w:val="24"/>
      <w:lang w:val="en-US"/>
    </w:rPr>
  </w:style>
  <w:style w:type="character" w:styleId="Emphasis">
    <w:name w:val="Emphasis"/>
    <w:uiPriority w:val="99"/>
    <w:qFormat/>
    <w:rsid w:val="005F0941"/>
    <w:rPr>
      <w:rFonts w:cs="Times New Roman"/>
      <w:i/>
      <w:iCs/>
    </w:rPr>
  </w:style>
  <w:style w:type="paragraph" w:customStyle="1" w:styleId="p">
    <w:name w:val="p"/>
    <w:basedOn w:val="Normal"/>
    <w:uiPriority w:val="99"/>
    <w:rsid w:val="005F0941"/>
    <w:pPr>
      <w:spacing w:before="60" w:after="15" w:line="240" w:lineRule="auto"/>
      <w:ind w:left="15" w:right="15" w:firstLine="240"/>
      <w:jc w:val="both"/>
    </w:pPr>
    <w:rPr>
      <w:rFonts w:ascii="Arial" w:hAnsi="Arial" w:cs="Arial"/>
      <w:color w:val="222222"/>
    </w:rPr>
  </w:style>
  <w:style w:type="paragraph" w:customStyle="1" w:styleId="h4">
    <w:name w:val="h4"/>
    <w:basedOn w:val="Normal"/>
    <w:uiPriority w:val="99"/>
    <w:rsid w:val="005F0941"/>
    <w:pPr>
      <w:spacing w:before="300" w:after="225" w:line="240" w:lineRule="auto"/>
      <w:ind w:left="15" w:right="15"/>
      <w:jc w:val="center"/>
    </w:pPr>
    <w:rPr>
      <w:rFonts w:ascii="Arial" w:hAnsi="Arial" w:cs="Arial"/>
      <w:b/>
      <w:bCs/>
      <w:color w:val="222222"/>
    </w:rPr>
  </w:style>
  <w:style w:type="paragraph" w:customStyle="1" w:styleId="t">
    <w:name w:val="t"/>
    <w:basedOn w:val="Normal"/>
    <w:uiPriority w:val="99"/>
    <w:rsid w:val="005F0941"/>
    <w:pPr>
      <w:spacing w:before="300" w:after="225" w:line="240" w:lineRule="auto"/>
      <w:ind w:left="15" w:right="15"/>
      <w:jc w:val="center"/>
    </w:pPr>
    <w:rPr>
      <w:rFonts w:ascii="Arial" w:hAnsi="Arial" w:cs="Arial"/>
      <w:b/>
      <w:bCs/>
      <w:color w:val="2E3092"/>
      <w:sz w:val="29"/>
      <w:szCs w:val="29"/>
    </w:rPr>
  </w:style>
  <w:style w:type="paragraph" w:customStyle="1" w:styleId="Char">
    <w:name w:val="Char"/>
    <w:basedOn w:val="Normal"/>
    <w:uiPriority w:val="99"/>
    <w:rsid w:val="005F0941"/>
    <w:pPr>
      <w:spacing w:after="160" w:line="240" w:lineRule="exact"/>
    </w:pPr>
    <w:rPr>
      <w:rFonts w:ascii="Tahoma" w:hAnsi="Tahoma"/>
      <w:sz w:val="20"/>
      <w:szCs w:val="20"/>
      <w:lang w:val="en-GB"/>
    </w:rPr>
  </w:style>
  <w:style w:type="paragraph" w:customStyle="1" w:styleId="Char2">
    <w:name w:val="Char2"/>
    <w:basedOn w:val="Normal"/>
    <w:uiPriority w:val="99"/>
    <w:rsid w:val="005F0941"/>
    <w:pPr>
      <w:spacing w:after="160" w:line="240" w:lineRule="exact"/>
    </w:pPr>
    <w:rPr>
      <w:rFonts w:ascii="Tahoma" w:hAnsi="Tahoma"/>
      <w:sz w:val="20"/>
      <w:szCs w:val="20"/>
      <w:lang w:val="en-GB"/>
    </w:rPr>
  </w:style>
  <w:style w:type="paragraph" w:customStyle="1" w:styleId="CharCharChar">
    <w:name w:val="Char Char Char"/>
    <w:basedOn w:val="Normal"/>
    <w:uiPriority w:val="99"/>
    <w:rsid w:val="005F0941"/>
    <w:pPr>
      <w:spacing w:after="160" w:line="240" w:lineRule="exact"/>
    </w:pPr>
    <w:rPr>
      <w:rFonts w:ascii="Tahoma" w:hAnsi="Tahoma"/>
      <w:sz w:val="20"/>
      <w:szCs w:val="20"/>
    </w:rPr>
  </w:style>
  <w:style w:type="paragraph" w:styleId="DocumentMap">
    <w:name w:val="Document Map"/>
    <w:basedOn w:val="Normal"/>
    <w:link w:val="DocumentMapChar"/>
    <w:uiPriority w:val="99"/>
    <w:rsid w:val="005F0941"/>
    <w:pPr>
      <w:shd w:val="clear" w:color="auto" w:fill="000080"/>
      <w:spacing w:after="0" w:line="240" w:lineRule="auto"/>
    </w:pPr>
    <w:rPr>
      <w:rFonts w:ascii="Tahoma" w:hAnsi="Tahoma"/>
      <w:sz w:val="20"/>
      <w:szCs w:val="20"/>
    </w:rPr>
  </w:style>
  <w:style w:type="character" w:customStyle="1" w:styleId="DocumentMapChar">
    <w:name w:val="Document Map Char"/>
    <w:link w:val="DocumentMap"/>
    <w:uiPriority w:val="99"/>
    <w:rsid w:val="005F0941"/>
    <w:rPr>
      <w:rFonts w:ascii="Tahoma" w:hAnsi="Tahoma" w:cs="Tahoma"/>
      <w:shd w:val="clear" w:color="auto" w:fill="000080"/>
    </w:rPr>
  </w:style>
  <w:style w:type="paragraph" w:customStyle="1" w:styleId="listparagraph0">
    <w:name w:val="listparagraph"/>
    <w:basedOn w:val="Normal"/>
    <w:rsid w:val="005F0941"/>
    <w:pPr>
      <w:ind w:left="720"/>
    </w:pPr>
    <w:rPr>
      <w:rFonts w:eastAsia="Calibri"/>
      <w:lang w:val="en-US"/>
    </w:rPr>
  </w:style>
  <w:style w:type="paragraph" w:customStyle="1" w:styleId="Style4">
    <w:name w:val="Style4"/>
    <w:basedOn w:val="Normal"/>
    <w:uiPriority w:val="99"/>
    <w:rsid w:val="005F0941"/>
    <w:pPr>
      <w:widowControl w:val="0"/>
      <w:autoSpaceDE w:val="0"/>
      <w:autoSpaceDN w:val="0"/>
      <w:adjustRightInd w:val="0"/>
      <w:spacing w:after="0" w:line="278" w:lineRule="exact"/>
      <w:jc w:val="center"/>
    </w:pPr>
    <w:rPr>
      <w:rFonts w:ascii="Times New Roman" w:hAnsi="Times New Roman"/>
      <w:sz w:val="24"/>
      <w:szCs w:val="24"/>
      <w:lang w:val="en-US"/>
    </w:rPr>
  </w:style>
  <w:style w:type="character" w:customStyle="1" w:styleId="FontStyle34">
    <w:name w:val="Font Style34"/>
    <w:uiPriority w:val="99"/>
    <w:rsid w:val="005F0941"/>
    <w:rPr>
      <w:rFonts w:ascii="Times New Roman" w:hAnsi="Times New Roman" w:cs="Times New Roman"/>
      <w:b/>
      <w:bCs/>
      <w:spacing w:val="10"/>
      <w:sz w:val="22"/>
      <w:szCs w:val="22"/>
    </w:rPr>
  </w:style>
  <w:style w:type="paragraph" w:customStyle="1" w:styleId="Style5">
    <w:name w:val="Style5"/>
    <w:basedOn w:val="Normal"/>
    <w:uiPriority w:val="99"/>
    <w:rsid w:val="005F0941"/>
    <w:pPr>
      <w:widowControl w:val="0"/>
      <w:autoSpaceDE w:val="0"/>
      <w:autoSpaceDN w:val="0"/>
      <w:adjustRightInd w:val="0"/>
      <w:spacing w:after="0" w:line="275" w:lineRule="exact"/>
      <w:jc w:val="center"/>
    </w:pPr>
    <w:rPr>
      <w:rFonts w:ascii="Times New Roman" w:hAnsi="Times New Roman"/>
      <w:sz w:val="24"/>
      <w:szCs w:val="24"/>
      <w:lang w:val="en-US"/>
    </w:rPr>
  </w:style>
  <w:style w:type="character" w:customStyle="1" w:styleId="FontStyle36">
    <w:name w:val="Font Style36"/>
    <w:uiPriority w:val="99"/>
    <w:rsid w:val="005F0941"/>
    <w:rPr>
      <w:rFonts w:ascii="Times New Roman" w:hAnsi="Times New Roman" w:cs="Times New Roman"/>
      <w:sz w:val="22"/>
      <w:szCs w:val="22"/>
    </w:rPr>
  </w:style>
  <w:style w:type="paragraph" w:customStyle="1" w:styleId="Style1">
    <w:name w:val="Style1"/>
    <w:basedOn w:val="Normal"/>
    <w:uiPriority w:val="99"/>
    <w:rsid w:val="005F0941"/>
    <w:pPr>
      <w:widowControl w:val="0"/>
      <w:autoSpaceDE w:val="0"/>
      <w:autoSpaceDN w:val="0"/>
      <w:adjustRightInd w:val="0"/>
      <w:spacing w:after="0" w:line="312" w:lineRule="exact"/>
      <w:jc w:val="center"/>
    </w:pPr>
    <w:rPr>
      <w:rFonts w:ascii="Times New Roman" w:hAnsi="Times New Roman"/>
      <w:sz w:val="24"/>
      <w:szCs w:val="24"/>
      <w:lang w:val="en-US"/>
    </w:rPr>
  </w:style>
  <w:style w:type="paragraph" w:customStyle="1" w:styleId="Style6">
    <w:name w:val="Style6"/>
    <w:basedOn w:val="Normal"/>
    <w:uiPriority w:val="99"/>
    <w:rsid w:val="005F0941"/>
    <w:pPr>
      <w:widowControl w:val="0"/>
      <w:autoSpaceDE w:val="0"/>
      <w:autoSpaceDN w:val="0"/>
      <w:adjustRightInd w:val="0"/>
      <w:spacing w:after="0" w:line="269" w:lineRule="exact"/>
      <w:jc w:val="both"/>
    </w:pPr>
    <w:rPr>
      <w:rFonts w:ascii="Times New Roman" w:hAnsi="Times New Roman"/>
      <w:sz w:val="24"/>
      <w:szCs w:val="24"/>
      <w:lang w:val="en-US"/>
    </w:rPr>
  </w:style>
  <w:style w:type="paragraph" w:customStyle="1" w:styleId="Style8">
    <w:name w:val="Style8"/>
    <w:basedOn w:val="Normal"/>
    <w:uiPriority w:val="99"/>
    <w:rsid w:val="005F0941"/>
    <w:pPr>
      <w:widowControl w:val="0"/>
      <w:autoSpaceDE w:val="0"/>
      <w:autoSpaceDN w:val="0"/>
      <w:adjustRightInd w:val="0"/>
      <w:spacing w:after="0" w:line="278" w:lineRule="exact"/>
      <w:jc w:val="both"/>
    </w:pPr>
    <w:rPr>
      <w:rFonts w:ascii="Times New Roman" w:hAnsi="Times New Roman"/>
      <w:sz w:val="24"/>
      <w:szCs w:val="24"/>
      <w:lang w:val="en-US"/>
    </w:rPr>
  </w:style>
  <w:style w:type="paragraph" w:customStyle="1" w:styleId="Style21">
    <w:name w:val="Style21"/>
    <w:basedOn w:val="Normal"/>
    <w:uiPriority w:val="99"/>
    <w:rsid w:val="005F0941"/>
    <w:pPr>
      <w:widowControl w:val="0"/>
      <w:autoSpaceDE w:val="0"/>
      <w:autoSpaceDN w:val="0"/>
      <w:adjustRightInd w:val="0"/>
      <w:spacing w:after="0" w:line="278" w:lineRule="exact"/>
      <w:ind w:hanging="480"/>
    </w:pPr>
    <w:rPr>
      <w:rFonts w:ascii="Times New Roman" w:hAnsi="Times New Roman"/>
      <w:sz w:val="24"/>
      <w:szCs w:val="24"/>
      <w:lang w:val="en-US"/>
    </w:rPr>
  </w:style>
  <w:style w:type="paragraph" w:customStyle="1" w:styleId="Style17">
    <w:name w:val="Style17"/>
    <w:basedOn w:val="Normal"/>
    <w:uiPriority w:val="99"/>
    <w:rsid w:val="005F0941"/>
    <w:pPr>
      <w:widowControl w:val="0"/>
      <w:autoSpaceDE w:val="0"/>
      <w:autoSpaceDN w:val="0"/>
      <w:adjustRightInd w:val="0"/>
      <w:spacing w:after="0" w:line="269" w:lineRule="exact"/>
      <w:ind w:firstLine="115"/>
      <w:jc w:val="both"/>
    </w:pPr>
    <w:rPr>
      <w:rFonts w:ascii="Times New Roman" w:hAnsi="Times New Roman"/>
      <w:sz w:val="24"/>
      <w:szCs w:val="24"/>
      <w:lang w:val="en-US"/>
    </w:rPr>
  </w:style>
  <w:style w:type="paragraph" w:customStyle="1" w:styleId="Style25">
    <w:name w:val="Style25"/>
    <w:basedOn w:val="Normal"/>
    <w:uiPriority w:val="99"/>
    <w:rsid w:val="005F0941"/>
    <w:pPr>
      <w:widowControl w:val="0"/>
      <w:autoSpaceDE w:val="0"/>
      <w:autoSpaceDN w:val="0"/>
      <w:adjustRightInd w:val="0"/>
      <w:spacing w:after="0" w:line="269" w:lineRule="exact"/>
      <w:ind w:hanging="1517"/>
    </w:pPr>
    <w:rPr>
      <w:rFonts w:ascii="Times New Roman" w:hAnsi="Times New Roman"/>
      <w:sz w:val="24"/>
      <w:szCs w:val="24"/>
      <w:lang w:val="en-US"/>
    </w:rPr>
  </w:style>
  <w:style w:type="character" w:customStyle="1" w:styleId="FontStyle44">
    <w:name w:val="Font Style44"/>
    <w:uiPriority w:val="99"/>
    <w:rsid w:val="005F0941"/>
    <w:rPr>
      <w:rFonts w:ascii="Candara" w:hAnsi="Candara" w:cs="Candara"/>
      <w:b/>
      <w:bCs/>
      <w:i/>
      <w:iCs/>
      <w:sz w:val="16"/>
      <w:szCs w:val="16"/>
    </w:rPr>
  </w:style>
  <w:style w:type="character" w:customStyle="1" w:styleId="FontStyle46">
    <w:name w:val="Font Style46"/>
    <w:uiPriority w:val="99"/>
    <w:rsid w:val="005F0941"/>
    <w:rPr>
      <w:rFonts w:ascii="Times New Roman" w:hAnsi="Times New Roman" w:cs="Times New Roman"/>
      <w:b/>
      <w:bCs/>
      <w:sz w:val="14"/>
      <w:szCs w:val="14"/>
    </w:rPr>
  </w:style>
  <w:style w:type="paragraph" w:customStyle="1" w:styleId="Style11">
    <w:name w:val="Style11"/>
    <w:basedOn w:val="Normal"/>
    <w:uiPriority w:val="99"/>
    <w:rsid w:val="005F0941"/>
    <w:pPr>
      <w:widowControl w:val="0"/>
      <w:autoSpaceDE w:val="0"/>
      <w:autoSpaceDN w:val="0"/>
      <w:adjustRightInd w:val="0"/>
      <w:spacing w:after="0" w:line="275" w:lineRule="exact"/>
      <w:jc w:val="both"/>
    </w:pPr>
    <w:rPr>
      <w:rFonts w:ascii="Times New Roman" w:hAnsi="Times New Roman"/>
      <w:sz w:val="24"/>
      <w:szCs w:val="24"/>
      <w:lang w:val="en-US"/>
    </w:rPr>
  </w:style>
  <w:style w:type="paragraph" w:customStyle="1" w:styleId="Style12">
    <w:name w:val="Style12"/>
    <w:basedOn w:val="Normal"/>
    <w:uiPriority w:val="99"/>
    <w:rsid w:val="005F0941"/>
    <w:pPr>
      <w:widowControl w:val="0"/>
      <w:autoSpaceDE w:val="0"/>
      <w:autoSpaceDN w:val="0"/>
      <w:adjustRightInd w:val="0"/>
      <w:spacing w:after="0" w:line="322" w:lineRule="exact"/>
      <w:jc w:val="center"/>
    </w:pPr>
    <w:rPr>
      <w:rFonts w:ascii="Times New Roman" w:hAnsi="Times New Roman"/>
      <w:sz w:val="24"/>
      <w:szCs w:val="24"/>
      <w:lang w:val="en-US"/>
    </w:rPr>
  </w:style>
  <w:style w:type="character" w:customStyle="1" w:styleId="FontStyle35">
    <w:name w:val="Font Style35"/>
    <w:uiPriority w:val="99"/>
    <w:rsid w:val="005F0941"/>
    <w:rPr>
      <w:rFonts w:ascii="Times New Roman" w:hAnsi="Times New Roman" w:cs="Times New Roman"/>
      <w:b/>
      <w:bCs/>
      <w:sz w:val="20"/>
      <w:szCs w:val="20"/>
    </w:rPr>
  </w:style>
  <w:style w:type="character" w:customStyle="1" w:styleId="FontStyle42">
    <w:name w:val="Font Style42"/>
    <w:uiPriority w:val="99"/>
    <w:rsid w:val="005F0941"/>
    <w:rPr>
      <w:rFonts w:ascii="Times New Roman" w:hAnsi="Times New Roman" w:cs="Times New Roman"/>
      <w:sz w:val="20"/>
      <w:szCs w:val="20"/>
    </w:rPr>
  </w:style>
  <w:style w:type="paragraph" w:customStyle="1" w:styleId="Style19">
    <w:name w:val="Style19"/>
    <w:basedOn w:val="Normal"/>
    <w:uiPriority w:val="99"/>
    <w:rsid w:val="005F0941"/>
    <w:pPr>
      <w:widowControl w:val="0"/>
      <w:autoSpaceDE w:val="0"/>
      <w:autoSpaceDN w:val="0"/>
      <w:adjustRightInd w:val="0"/>
      <w:spacing w:after="0" w:line="269" w:lineRule="exact"/>
      <w:ind w:hanging="624"/>
      <w:jc w:val="both"/>
    </w:pPr>
    <w:rPr>
      <w:rFonts w:ascii="Times New Roman" w:hAnsi="Times New Roman"/>
      <w:sz w:val="24"/>
      <w:szCs w:val="24"/>
      <w:lang w:val="en-US"/>
    </w:rPr>
  </w:style>
  <w:style w:type="character" w:customStyle="1" w:styleId="FontStyle37">
    <w:name w:val="Font Style37"/>
    <w:uiPriority w:val="99"/>
    <w:rsid w:val="005F0941"/>
    <w:rPr>
      <w:rFonts w:ascii="Trebuchet MS" w:hAnsi="Trebuchet MS" w:cs="Trebuchet MS"/>
      <w:spacing w:val="-10"/>
      <w:sz w:val="22"/>
      <w:szCs w:val="22"/>
    </w:rPr>
  </w:style>
  <w:style w:type="paragraph" w:customStyle="1" w:styleId="Style22">
    <w:name w:val="Style22"/>
    <w:basedOn w:val="Normal"/>
    <w:uiPriority w:val="99"/>
    <w:rsid w:val="005F0941"/>
    <w:pPr>
      <w:widowControl w:val="0"/>
      <w:autoSpaceDE w:val="0"/>
      <w:autoSpaceDN w:val="0"/>
      <w:adjustRightInd w:val="0"/>
      <w:spacing w:after="0" w:line="273" w:lineRule="exact"/>
      <w:ind w:firstLine="1613"/>
      <w:jc w:val="both"/>
    </w:pPr>
    <w:rPr>
      <w:rFonts w:ascii="Times New Roman" w:hAnsi="Times New Roman"/>
      <w:sz w:val="24"/>
      <w:szCs w:val="24"/>
      <w:lang w:val="en-US"/>
    </w:rPr>
  </w:style>
  <w:style w:type="paragraph" w:customStyle="1" w:styleId="Style29">
    <w:name w:val="Style29"/>
    <w:basedOn w:val="Normal"/>
    <w:uiPriority w:val="99"/>
    <w:rsid w:val="005F0941"/>
    <w:pPr>
      <w:widowControl w:val="0"/>
      <w:autoSpaceDE w:val="0"/>
      <w:autoSpaceDN w:val="0"/>
      <w:adjustRightInd w:val="0"/>
      <w:spacing w:after="0" w:line="275" w:lineRule="exact"/>
      <w:ind w:hanging="614"/>
      <w:jc w:val="both"/>
    </w:pPr>
    <w:rPr>
      <w:rFonts w:ascii="Times New Roman" w:hAnsi="Times New Roman"/>
      <w:sz w:val="24"/>
      <w:szCs w:val="24"/>
      <w:lang w:val="en-US"/>
    </w:rPr>
  </w:style>
  <w:style w:type="character" w:customStyle="1" w:styleId="FontStyle45">
    <w:name w:val="Font Style45"/>
    <w:uiPriority w:val="99"/>
    <w:rsid w:val="005F0941"/>
    <w:rPr>
      <w:rFonts w:ascii="Times New Roman" w:hAnsi="Times New Roman" w:cs="Times New Roman"/>
      <w:sz w:val="20"/>
      <w:szCs w:val="20"/>
    </w:rPr>
  </w:style>
  <w:style w:type="paragraph" w:customStyle="1" w:styleId="Style26">
    <w:name w:val="Style26"/>
    <w:basedOn w:val="Normal"/>
    <w:uiPriority w:val="99"/>
    <w:rsid w:val="005F0941"/>
    <w:pPr>
      <w:widowControl w:val="0"/>
      <w:autoSpaceDE w:val="0"/>
      <w:autoSpaceDN w:val="0"/>
      <w:adjustRightInd w:val="0"/>
      <w:spacing w:after="0" w:line="278" w:lineRule="exact"/>
      <w:jc w:val="both"/>
    </w:pPr>
    <w:rPr>
      <w:rFonts w:ascii="Times New Roman" w:hAnsi="Times New Roman"/>
      <w:sz w:val="24"/>
      <w:szCs w:val="24"/>
      <w:lang w:val="en-US"/>
    </w:rPr>
  </w:style>
  <w:style w:type="paragraph" w:customStyle="1" w:styleId="Style14">
    <w:name w:val="Style14"/>
    <w:basedOn w:val="Normal"/>
    <w:uiPriority w:val="99"/>
    <w:rsid w:val="005F0941"/>
    <w:pPr>
      <w:widowControl w:val="0"/>
      <w:autoSpaceDE w:val="0"/>
      <w:autoSpaceDN w:val="0"/>
      <w:adjustRightInd w:val="0"/>
      <w:spacing w:after="0" w:line="269" w:lineRule="exact"/>
      <w:ind w:hanging="1680"/>
    </w:pPr>
    <w:rPr>
      <w:rFonts w:ascii="Times New Roman" w:hAnsi="Times New Roman"/>
      <w:sz w:val="24"/>
      <w:szCs w:val="24"/>
      <w:lang w:val="en-US"/>
    </w:rPr>
  </w:style>
  <w:style w:type="character" w:customStyle="1" w:styleId="FontStyle38">
    <w:name w:val="Font Style38"/>
    <w:uiPriority w:val="99"/>
    <w:rsid w:val="005F0941"/>
    <w:rPr>
      <w:rFonts w:ascii="Aharoni" w:cs="Aharoni"/>
      <w:smallCaps/>
      <w:sz w:val="18"/>
      <w:szCs w:val="18"/>
      <w:lang w:bidi="he-IL"/>
    </w:rPr>
  </w:style>
  <w:style w:type="character" w:customStyle="1" w:styleId="FontStyle41">
    <w:name w:val="Font Style41"/>
    <w:uiPriority w:val="99"/>
    <w:rsid w:val="005F0941"/>
    <w:rPr>
      <w:rFonts w:ascii="Arial Unicode MS" w:eastAsia="Arial Unicode MS" w:cs="Arial Unicode MS"/>
      <w:spacing w:val="10"/>
      <w:sz w:val="18"/>
      <w:szCs w:val="18"/>
    </w:rPr>
  </w:style>
  <w:style w:type="paragraph" w:customStyle="1" w:styleId="Style9">
    <w:name w:val="Style9"/>
    <w:basedOn w:val="Normal"/>
    <w:uiPriority w:val="99"/>
    <w:rsid w:val="005F0941"/>
    <w:pPr>
      <w:widowControl w:val="0"/>
      <w:autoSpaceDE w:val="0"/>
      <w:autoSpaceDN w:val="0"/>
      <w:adjustRightInd w:val="0"/>
      <w:spacing w:after="0" w:line="278" w:lineRule="exact"/>
      <w:ind w:hanging="365"/>
    </w:pPr>
    <w:rPr>
      <w:rFonts w:ascii="Times New Roman" w:hAnsi="Times New Roman"/>
      <w:sz w:val="24"/>
      <w:szCs w:val="24"/>
      <w:lang w:val="en-US"/>
    </w:rPr>
  </w:style>
  <w:style w:type="character" w:customStyle="1" w:styleId="FontStyle39">
    <w:name w:val="Font Style39"/>
    <w:uiPriority w:val="99"/>
    <w:rsid w:val="005F0941"/>
    <w:rPr>
      <w:rFonts w:ascii="Times New Roman" w:hAnsi="Times New Roman" w:cs="Times New Roman"/>
      <w:b/>
      <w:bCs/>
      <w:spacing w:val="10"/>
      <w:sz w:val="20"/>
      <w:szCs w:val="20"/>
    </w:rPr>
  </w:style>
  <w:style w:type="paragraph" w:customStyle="1" w:styleId="Style13">
    <w:name w:val="Style13"/>
    <w:basedOn w:val="Normal"/>
    <w:uiPriority w:val="99"/>
    <w:rsid w:val="005F0941"/>
    <w:pPr>
      <w:widowControl w:val="0"/>
      <w:autoSpaceDE w:val="0"/>
      <w:autoSpaceDN w:val="0"/>
      <w:adjustRightInd w:val="0"/>
      <w:spacing w:after="0" w:line="269" w:lineRule="exact"/>
      <w:ind w:hanging="1555"/>
    </w:pPr>
    <w:rPr>
      <w:rFonts w:ascii="Times New Roman" w:hAnsi="Times New Roman"/>
      <w:sz w:val="24"/>
      <w:szCs w:val="24"/>
      <w:lang w:val="en-US"/>
    </w:rPr>
  </w:style>
  <w:style w:type="character" w:customStyle="1" w:styleId="FontStyle32">
    <w:name w:val="Font Style32"/>
    <w:uiPriority w:val="99"/>
    <w:rsid w:val="005F0941"/>
    <w:rPr>
      <w:rFonts w:ascii="Times New Roman" w:hAnsi="Times New Roman" w:cs="Times New Roman"/>
      <w:b/>
      <w:bCs/>
      <w:spacing w:val="-20"/>
      <w:sz w:val="24"/>
      <w:szCs w:val="24"/>
    </w:rPr>
  </w:style>
  <w:style w:type="paragraph" w:customStyle="1" w:styleId="Style24">
    <w:name w:val="Style24"/>
    <w:basedOn w:val="Normal"/>
    <w:uiPriority w:val="99"/>
    <w:rsid w:val="005F0941"/>
    <w:pPr>
      <w:widowControl w:val="0"/>
      <w:autoSpaceDE w:val="0"/>
      <w:autoSpaceDN w:val="0"/>
      <w:adjustRightInd w:val="0"/>
      <w:spacing w:after="0" w:line="240" w:lineRule="auto"/>
      <w:jc w:val="center"/>
    </w:pPr>
    <w:rPr>
      <w:rFonts w:ascii="Times New Roman" w:hAnsi="Times New Roman"/>
      <w:sz w:val="24"/>
      <w:szCs w:val="24"/>
      <w:lang w:val="en-US"/>
    </w:rPr>
  </w:style>
  <w:style w:type="character" w:customStyle="1" w:styleId="FontStyle72">
    <w:name w:val="Font Style72"/>
    <w:uiPriority w:val="99"/>
    <w:rsid w:val="005F0941"/>
    <w:rPr>
      <w:rFonts w:ascii="Angsana New" w:hAnsi="Angsana New" w:cs="Angsana New"/>
      <w:b/>
      <w:bCs/>
      <w:sz w:val="32"/>
      <w:szCs w:val="32"/>
      <w:lang w:bidi="th-TH"/>
    </w:rPr>
  </w:style>
  <w:style w:type="character" w:customStyle="1" w:styleId="FontStyle73">
    <w:name w:val="Font Style73"/>
    <w:uiPriority w:val="99"/>
    <w:rsid w:val="005F0941"/>
    <w:rPr>
      <w:rFonts w:ascii="Angsana New" w:hAnsi="Angsana New" w:cs="Angsana New"/>
      <w:sz w:val="32"/>
      <w:szCs w:val="32"/>
      <w:lang w:bidi="th-TH"/>
    </w:rPr>
  </w:style>
  <w:style w:type="paragraph" w:customStyle="1" w:styleId="Style3">
    <w:name w:val="Style3"/>
    <w:basedOn w:val="Normal"/>
    <w:uiPriority w:val="99"/>
    <w:rsid w:val="005F0941"/>
    <w:pPr>
      <w:widowControl w:val="0"/>
      <w:autoSpaceDE w:val="0"/>
      <w:autoSpaceDN w:val="0"/>
      <w:adjustRightInd w:val="0"/>
      <w:spacing w:after="0" w:line="274" w:lineRule="exact"/>
      <w:jc w:val="center"/>
    </w:pPr>
    <w:rPr>
      <w:rFonts w:ascii="Book Antiqua" w:hAnsi="Book Antiqua"/>
      <w:sz w:val="24"/>
      <w:szCs w:val="24"/>
      <w:lang w:val="en-US"/>
    </w:rPr>
  </w:style>
  <w:style w:type="character" w:customStyle="1" w:styleId="FontStyle74">
    <w:name w:val="Font Style74"/>
    <w:uiPriority w:val="99"/>
    <w:rsid w:val="005F0941"/>
    <w:rPr>
      <w:rFonts w:ascii="SimHei" w:eastAsia="SimHei" w:cs="SimHei"/>
      <w:spacing w:val="-20"/>
      <w:sz w:val="22"/>
      <w:szCs w:val="22"/>
    </w:rPr>
  </w:style>
  <w:style w:type="character" w:customStyle="1" w:styleId="FontStyle69">
    <w:name w:val="Font Style69"/>
    <w:uiPriority w:val="99"/>
    <w:rsid w:val="005F0941"/>
    <w:rPr>
      <w:rFonts w:ascii="Book Antiqua" w:hAnsi="Book Antiqua" w:cs="Book Antiqua"/>
      <w:b/>
      <w:bCs/>
      <w:sz w:val="30"/>
      <w:szCs w:val="30"/>
    </w:rPr>
  </w:style>
  <w:style w:type="paragraph" w:customStyle="1" w:styleId="Style16">
    <w:name w:val="Style16"/>
    <w:basedOn w:val="Normal"/>
    <w:uiPriority w:val="99"/>
    <w:rsid w:val="005F0941"/>
    <w:pPr>
      <w:widowControl w:val="0"/>
      <w:autoSpaceDE w:val="0"/>
      <w:autoSpaceDN w:val="0"/>
      <w:adjustRightInd w:val="0"/>
      <w:spacing w:after="0" w:line="275" w:lineRule="exact"/>
      <w:jc w:val="both"/>
    </w:pPr>
    <w:rPr>
      <w:rFonts w:ascii="Book Antiqua" w:hAnsi="Book Antiqua"/>
      <w:sz w:val="24"/>
      <w:szCs w:val="24"/>
      <w:lang w:val="en-US"/>
    </w:rPr>
  </w:style>
  <w:style w:type="paragraph" w:customStyle="1" w:styleId="Style18">
    <w:name w:val="Style18"/>
    <w:basedOn w:val="Normal"/>
    <w:uiPriority w:val="99"/>
    <w:rsid w:val="005F0941"/>
    <w:pPr>
      <w:widowControl w:val="0"/>
      <w:autoSpaceDE w:val="0"/>
      <w:autoSpaceDN w:val="0"/>
      <w:adjustRightInd w:val="0"/>
      <w:spacing w:after="0" w:line="278" w:lineRule="exact"/>
      <w:ind w:hanging="365"/>
      <w:jc w:val="both"/>
    </w:pPr>
    <w:rPr>
      <w:rFonts w:ascii="Book Antiqua" w:hAnsi="Book Antiqua"/>
      <w:sz w:val="24"/>
      <w:szCs w:val="24"/>
      <w:lang w:val="en-US"/>
    </w:rPr>
  </w:style>
  <w:style w:type="paragraph" w:customStyle="1" w:styleId="Style58">
    <w:name w:val="Style58"/>
    <w:basedOn w:val="Normal"/>
    <w:uiPriority w:val="99"/>
    <w:rsid w:val="005F0941"/>
    <w:pPr>
      <w:widowControl w:val="0"/>
      <w:autoSpaceDE w:val="0"/>
      <w:autoSpaceDN w:val="0"/>
      <w:adjustRightInd w:val="0"/>
      <w:spacing w:after="0" w:line="278" w:lineRule="exact"/>
      <w:ind w:hanging="768"/>
    </w:pPr>
    <w:rPr>
      <w:rFonts w:ascii="Book Antiqua" w:hAnsi="Book Antiqua"/>
      <w:sz w:val="24"/>
      <w:szCs w:val="24"/>
      <w:lang w:val="en-US"/>
    </w:rPr>
  </w:style>
  <w:style w:type="paragraph" w:customStyle="1" w:styleId="Style60">
    <w:name w:val="Style60"/>
    <w:basedOn w:val="Normal"/>
    <w:uiPriority w:val="99"/>
    <w:rsid w:val="005F0941"/>
    <w:pPr>
      <w:widowControl w:val="0"/>
      <w:autoSpaceDE w:val="0"/>
      <w:autoSpaceDN w:val="0"/>
      <w:adjustRightInd w:val="0"/>
      <w:spacing w:after="0" w:line="240" w:lineRule="auto"/>
    </w:pPr>
    <w:rPr>
      <w:rFonts w:ascii="Book Antiqua" w:hAnsi="Book Antiqua"/>
      <w:sz w:val="24"/>
      <w:szCs w:val="24"/>
      <w:lang w:val="en-US"/>
    </w:rPr>
  </w:style>
  <w:style w:type="character" w:customStyle="1" w:styleId="FontStyle88">
    <w:name w:val="Font Style88"/>
    <w:uiPriority w:val="99"/>
    <w:rsid w:val="005F0941"/>
    <w:rPr>
      <w:rFonts w:ascii="Angsana New" w:hAnsi="Angsana New" w:cs="Angsana New"/>
      <w:b/>
      <w:bCs/>
      <w:i/>
      <w:iCs/>
      <w:spacing w:val="10"/>
      <w:sz w:val="32"/>
      <w:szCs w:val="32"/>
      <w:lang w:bidi="th-TH"/>
    </w:rPr>
  </w:style>
  <w:style w:type="paragraph" w:customStyle="1" w:styleId="Style20">
    <w:name w:val="Style20"/>
    <w:basedOn w:val="Normal"/>
    <w:uiPriority w:val="99"/>
    <w:rsid w:val="005F0941"/>
    <w:pPr>
      <w:widowControl w:val="0"/>
      <w:autoSpaceDE w:val="0"/>
      <w:autoSpaceDN w:val="0"/>
      <w:adjustRightInd w:val="0"/>
      <w:spacing w:after="0" w:line="274" w:lineRule="exact"/>
      <w:ind w:firstLine="77"/>
    </w:pPr>
    <w:rPr>
      <w:rFonts w:ascii="Times New Roman" w:hAnsi="Times New Roman"/>
      <w:sz w:val="24"/>
      <w:szCs w:val="24"/>
      <w:lang w:val="en-US"/>
    </w:rPr>
  </w:style>
  <w:style w:type="character" w:customStyle="1" w:styleId="FontStyle43">
    <w:name w:val="Font Style43"/>
    <w:uiPriority w:val="99"/>
    <w:rsid w:val="005F0941"/>
    <w:rPr>
      <w:rFonts w:ascii="Times New Roman" w:hAnsi="Times New Roman" w:cs="Times New Roman"/>
      <w:b/>
      <w:bCs/>
      <w:sz w:val="22"/>
      <w:szCs w:val="22"/>
    </w:rPr>
  </w:style>
  <w:style w:type="paragraph" w:customStyle="1" w:styleId="Style38">
    <w:name w:val="Style38"/>
    <w:basedOn w:val="Normal"/>
    <w:uiPriority w:val="99"/>
    <w:rsid w:val="005F0941"/>
    <w:pPr>
      <w:widowControl w:val="0"/>
      <w:autoSpaceDE w:val="0"/>
      <w:autoSpaceDN w:val="0"/>
      <w:adjustRightInd w:val="0"/>
      <w:spacing w:after="0" w:line="274" w:lineRule="exact"/>
      <w:ind w:hanging="355"/>
      <w:jc w:val="both"/>
    </w:pPr>
    <w:rPr>
      <w:rFonts w:ascii="Times New Roman" w:hAnsi="Times New Roman"/>
      <w:sz w:val="24"/>
      <w:szCs w:val="24"/>
      <w:lang w:val="en-US"/>
    </w:rPr>
  </w:style>
  <w:style w:type="paragraph" w:customStyle="1" w:styleId="Style10">
    <w:name w:val="Style10"/>
    <w:basedOn w:val="Normal"/>
    <w:uiPriority w:val="99"/>
    <w:rsid w:val="005F0941"/>
    <w:pPr>
      <w:widowControl w:val="0"/>
      <w:autoSpaceDE w:val="0"/>
      <w:autoSpaceDN w:val="0"/>
      <w:adjustRightInd w:val="0"/>
      <w:spacing w:after="0" w:line="272" w:lineRule="exact"/>
      <w:ind w:firstLine="106"/>
      <w:jc w:val="both"/>
    </w:pPr>
    <w:rPr>
      <w:rFonts w:ascii="Times New Roman" w:hAnsi="Times New Roman"/>
      <w:sz w:val="24"/>
      <w:szCs w:val="24"/>
      <w:lang w:val="en-US"/>
    </w:rPr>
  </w:style>
  <w:style w:type="character" w:customStyle="1" w:styleId="FontStyle49">
    <w:name w:val="Font Style49"/>
    <w:uiPriority w:val="99"/>
    <w:rsid w:val="005F0941"/>
    <w:rPr>
      <w:rFonts w:ascii="Times New Roman" w:hAnsi="Times New Roman" w:cs="Times New Roman"/>
      <w:sz w:val="22"/>
      <w:szCs w:val="22"/>
    </w:rPr>
  </w:style>
  <w:style w:type="character" w:customStyle="1" w:styleId="apple-converted-space">
    <w:name w:val="apple-converted-space"/>
    <w:basedOn w:val="DefaultParagraphFont"/>
    <w:rsid w:val="007F4B18"/>
  </w:style>
  <w:style w:type="paragraph" w:customStyle="1" w:styleId="Char0">
    <w:name w:val="Char"/>
    <w:basedOn w:val="Normal"/>
    <w:uiPriority w:val="99"/>
    <w:rsid w:val="002A5EEE"/>
    <w:pPr>
      <w:spacing w:after="160" w:line="240" w:lineRule="exact"/>
    </w:pPr>
    <w:rPr>
      <w:rFonts w:ascii="Tahoma" w:hAnsi="Tahoma"/>
      <w:sz w:val="20"/>
      <w:szCs w:val="20"/>
      <w:lang w:val="en-US"/>
    </w:rPr>
  </w:style>
  <w:style w:type="paragraph" w:customStyle="1" w:styleId="CharCharCharCharCharChar0">
    <w:name w:val="Char Char Char Char Char Char"/>
    <w:basedOn w:val="Normal"/>
    <w:rsid w:val="002A5EEE"/>
    <w:pPr>
      <w:spacing w:after="160" w:line="240" w:lineRule="exact"/>
    </w:pPr>
    <w:rPr>
      <w:rFonts w:ascii="Tahoma" w:hAnsi="Tahoma"/>
      <w:sz w:val="20"/>
      <w:szCs w:val="20"/>
      <w:lang w:val="en-US"/>
    </w:rPr>
  </w:style>
  <w:style w:type="paragraph" w:customStyle="1" w:styleId="ZchnZchnCharCharZchnZchn">
    <w:name w:val="Zchn Zchn Char Char Zchn Zchn"/>
    <w:basedOn w:val="Normal"/>
    <w:rsid w:val="002A5EEE"/>
    <w:pPr>
      <w:spacing w:after="160" w:line="240" w:lineRule="exact"/>
    </w:pPr>
    <w:rPr>
      <w:rFonts w:ascii="Tahoma" w:hAnsi="Tahoma"/>
      <w:sz w:val="20"/>
      <w:szCs w:val="20"/>
    </w:rPr>
  </w:style>
  <w:style w:type="paragraph" w:customStyle="1" w:styleId="CharCharCharCharCharChar1">
    <w:name w:val="Char Char Char Char Char Char1"/>
    <w:basedOn w:val="Normal"/>
    <w:rsid w:val="002A5EEE"/>
    <w:pPr>
      <w:spacing w:after="160" w:line="240" w:lineRule="exact"/>
    </w:pPr>
    <w:rPr>
      <w:rFonts w:ascii="Tahoma" w:eastAsia="MS Mincho" w:hAnsi="Tahoma" w:cs="Tahoma"/>
      <w:sz w:val="20"/>
      <w:szCs w:val="20"/>
      <w:lang w:val="en-US"/>
    </w:rPr>
  </w:style>
  <w:style w:type="paragraph" w:customStyle="1" w:styleId="ZchnZchnCharCharZchnZchn0">
    <w:name w:val="Zchn Zchn Char Char Zchn Zchn"/>
    <w:basedOn w:val="Normal"/>
    <w:rsid w:val="002A5EEE"/>
    <w:pPr>
      <w:spacing w:after="160" w:line="240" w:lineRule="exact"/>
    </w:pPr>
    <w:rPr>
      <w:rFonts w:ascii="Tahoma" w:eastAsia="MS Mincho" w:hAnsi="Tahoma" w:cs="Tahoma"/>
      <w:sz w:val="20"/>
      <w:szCs w:val="20"/>
    </w:rPr>
  </w:style>
  <w:style w:type="paragraph" w:customStyle="1" w:styleId="Char1">
    <w:name w:val="Char1"/>
    <w:basedOn w:val="Normal"/>
    <w:rsid w:val="002A5EEE"/>
    <w:pPr>
      <w:spacing w:after="160" w:line="240" w:lineRule="exact"/>
    </w:pPr>
    <w:rPr>
      <w:rFonts w:ascii="Tahoma" w:hAnsi="Tahoma"/>
      <w:sz w:val="20"/>
      <w:szCs w:val="20"/>
      <w:lang w:val="en-US"/>
    </w:rPr>
  </w:style>
  <w:style w:type="character" w:customStyle="1" w:styleId="CharChar2">
    <w:name w:val="Char Char2"/>
    <w:rsid w:val="002A5EEE"/>
    <w:rPr>
      <w:rFonts w:ascii="Times New Roman" w:eastAsia="Times New Roman" w:hAnsi="Times New Roman" w:cs="Times New Roman"/>
      <w:sz w:val="24"/>
      <w:szCs w:val="24"/>
      <w:lang w:val="sq-AL"/>
    </w:rPr>
  </w:style>
  <w:style w:type="paragraph" w:customStyle="1" w:styleId="ZnakZnak">
    <w:name w:val="Znak Znak"/>
    <w:basedOn w:val="Normal"/>
    <w:rsid w:val="002A5EEE"/>
    <w:pPr>
      <w:spacing w:after="160" w:line="240" w:lineRule="exact"/>
    </w:pPr>
    <w:rPr>
      <w:rFonts w:ascii="Tahoma" w:hAnsi="Tahoma"/>
      <w:sz w:val="20"/>
      <w:szCs w:val="20"/>
      <w:lang w:val="en-US"/>
    </w:rPr>
  </w:style>
  <w:style w:type="paragraph" w:customStyle="1" w:styleId="Char3">
    <w:name w:val="Char3"/>
    <w:basedOn w:val="Normal"/>
    <w:rsid w:val="002A5EEE"/>
    <w:pPr>
      <w:spacing w:after="160" w:line="240" w:lineRule="exact"/>
    </w:pPr>
    <w:rPr>
      <w:rFonts w:ascii="Tahoma" w:eastAsia="MS Mincho" w:hAnsi="Tahoma"/>
      <w:sz w:val="20"/>
      <w:szCs w:val="20"/>
      <w:lang w:val="en-GB"/>
    </w:rPr>
  </w:style>
  <w:style w:type="character" w:customStyle="1" w:styleId="CharCharChar1">
    <w:name w:val="Char Char Char1"/>
    <w:locked/>
    <w:rsid w:val="002A5EEE"/>
    <w:rPr>
      <w:sz w:val="24"/>
      <w:szCs w:val="24"/>
      <w:lang w:val="en-US" w:eastAsia="en-US"/>
    </w:rPr>
  </w:style>
  <w:style w:type="paragraph" w:customStyle="1" w:styleId="msolistparagraph0">
    <w:name w:val="msolistparagraph"/>
    <w:basedOn w:val="Normal"/>
    <w:rsid w:val="002A5EEE"/>
    <w:pPr>
      <w:spacing w:after="0" w:line="240" w:lineRule="auto"/>
      <w:ind w:left="720"/>
    </w:pPr>
    <w:rPr>
      <w:rFonts w:ascii="Times New Roman" w:hAnsi="Times New Roman"/>
      <w:sz w:val="24"/>
      <w:szCs w:val="24"/>
      <w:lang w:val="en-US"/>
    </w:rPr>
  </w:style>
  <w:style w:type="character" w:styleId="FootnoteReference">
    <w:name w:val="footnote reference"/>
    <w:rsid w:val="002A5EEE"/>
    <w:rPr>
      <w:vertAlign w:val="superscript"/>
    </w:rPr>
  </w:style>
  <w:style w:type="paragraph" w:styleId="Revision">
    <w:name w:val="Revision"/>
    <w:hidden/>
    <w:uiPriority w:val="99"/>
    <w:semiHidden/>
    <w:rsid w:val="000543EC"/>
    <w:rPr>
      <w:rFonts w:ascii="Calibri" w:hAnsi="Calibri"/>
      <w:noProof/>
      <w:sz w:val="22"/>
      <w:szCs w:val="22"/>
      <w:lang w:val="sq-AL" w:eastAsia="en-US"/>
    </w:rPr>
  </w:style>
  <w:style w:type="paragraph" w:customStyle="1" w:styleId="Normal2">
    <w:name w:val="Normal2"/>
    <w:basedOn w:val="Normal"/>
    <w:uiPriority w:val="99"/>
    <w:rsid w:val="00B30AEB"/>
    <w:pPr>
      <w:spacing w:before="100" w:beforeAutospacing="1" w:after="100" w:afterAutospacing="1" w:line="240" w:lineRule="auto"/>
    </w:pPr>
    <w:rPr>
      <w:rFonts w:ascii="Times New Roman" w:hAnsi="Times New Roman"/>
      <w:sz w:val="24"/>
      <w:szCs w:val="24"/>
      <w:lang w:val="en-US"/>
    </w:rPr>
  </w:style>
  <w:style w:type="paragraph" w:customStyle="1" w:styleId="Char4">
    <w:name w:val="Char"/>
    <w:basedOn w:val="Normal"/>
    <w:rsid w:val="00B30AEB"/>
    <w:pPr>
      <w:spacing w:after="160" w:line="240" w:lineRule="exact"/>
    </w:pPr>
    <w:rPr>
      <w:rFonts w:ascii="Tahoma" w:hAnsi="Tahoma"/>
      <w:sz w:val="20"/>
      <w:szCs w:val="20"/>
      <w:lang w:val="en-US"/>
    </w:rPr>
  </w:style>
  <w:style w:type="paragraph" w:customStyle="1" w:styleId="CharCharCharCharCharChar2">
    <w:name w:val="Char Char Char Char Char Char"/>
    <w:basedOn w:val="Normal"/>
    <w:rsid w:val="00B30AEB"/>
    <w:pPr>
      <w:spacing w:after="160" w:line="240" w:lineRule="exact"/>
    </w:pPr>
    <w:rPr>
      <w:rFonts w:ascii="Tahoma" w:hAnsi="Tahoma"/>
      <w:sz w:val="20"/>
      <w:szCs w:val="20"/>
      <w:lang w:val="en-US"/>
    </w:rPr>
  </w:style>
  <w:style w:type="paragraph" w:customStyle="1" w:styleId="ZchnZchnCharCharZchnZchn1">
    <w:name w:val="Zchn Zchn Char Char Zchn Zchn"/>
    <w:basedOn w:val="Normal"/>
    <w:rsid w:val="00B30AEB"/>
    <w:pPr>
      <w:spacing w:after="160" w:line="240" w:lineRule="exact"/>
    </w:pPr>
    <w:rPr>
      <w:rFonts w:ascii="Tahoma" w:hAnsi="Tahoma"/>
      <w:sz w:val="20"/>
      <w:szCs w:val="20"/>
      <w:lang w:val="sq-AL"/>
    </w:rPr>
  </w:style>
  <w:style w:type="paragraph" w:customStyle="1" w:styleId="Char10">
    <w:name w:val="Char1"/>
    <w:basedOn w:val="Normal"/>
    <w:rsid w:val="00B30AEB"/>
    <w:pPr>
      <w:spacing w:after="160" w:line="240" w:lineRule="exact"/>
    </w:pPr>
    <w:rPr>
      <w:rFonts w:ascii="Tahoma" w:hAnsi="Tahoma"/>
      <w:sz w:val="20"/>
      <w:szCs w:val="20"/>
      <w:lang w:val="en-US"/>
    </w:rPr>
  </w:style>
  <w:style w:type="character" w:customStyle="1" w:styleId="CharChar20">
    <w:name w:val="Char Char2"/>
    <w:rsid w:val="00B30AEB"/>
    <w:rPr>
      <w:rFonts w:ascii="Times New Roman" w:eastAsia="Times New Roman" w:hAnsi="Times New Roman" w:cs="Times New Roman"/>
      <w:sz w:val="24"/>
      <w:szCs w:val="24"/>
      <w:lang w:val="sq-AL"/>
    </w:rPr>
  </w:style>
  <w:style w:type="paragraph" w:customStyle="1" w:styleId="Char30">
    <w:name w:val="Char3"/>
    <w:basedOn w:val="Normal"/>
    <w:rsid w:val="00B30AEB"/>
    <w:pPr>
      <w:spacing w:after="160" w:line="240" w:lineRule="exact"/>
    </w:pPr>
    <w:rPr>
      <w:rFonts w:ascii="Tahoma" w:eastAsia="MS Mincho" w:hAnsi="Tahoma"/>
      <w:sz w:val="20"/>
      <w:szCs w:val="20"/>
      <w:lang w:val="en-GB"/>
    </w:rPr>
  </w:style>
</w:styles>
</file>

<file path=word/webSettings.xml><?xml version="1.0" encoding="utf-8"?>
<w:webSettings xmlns:r="http://schemas.openxmlformats.org/officeDocument/2006/relationships" xmlns:w="http://schemas.openxmlformats.org/wordprocessingml/2006/main">
  <w:divs>
    <w:div w:id="184515850">
      <w:bodyDiv w:val="1"/>
      <w:marLeft w:val="30"/>
      <w:marRight w:val="30"/>
      <w:marTop w:val="0"/>
      <w:marBottom w:val="0"/>
      <w:divBdr>
        <w:top w:val="none" w:sz="0" w:space="0" w:color="auto"/>
        <w:left w:val="none" w:sz="0" w:space="0" w:color="auto"/>
        <w:bottom w:val="none" w:sz="0" w:space="0" w:color="auto"/>
        <w:right w:val="none" w:sz="0" w:space="0" w:color="auto"/>
      </w:divBdr>
      <w:divsChild>
        <w:div w:id="453911104">
          <w:marLeft w:val="0"/>
          <w:marRight w:val="0"/>
          <w:marTop w:val="0"/>
          <w:marBottom w:val="0"/>
          <w:divBdr>
            <w:top w:val="none" w:sz="0" w:space="0" w:color="auto"/>
            <w:left w:val="none" w:sz="0" w:space="0" w:color="auto"/>
            <w:bottom w:val="none" w:sz="0" w:space="0" w:color="auto"/>
            <w:right w:val="none" w:sz="0" w:space="0" w:color="auto"/>
          </w:divBdr>
          <w:divsChild>
            <w:div w:id="1351755606">
              <w:marLeft w:val="0"/>
              <w:marRight w:val="0"/>
              <w:marTop w:val="0"/>
              <w:marBottom w:val="0"/>
              <w:divBdr>
                <w:top w:val="none" w:sz="0" w:space="0" w:color="auto"/>
                <w:left w:val="none" w:sz="0" w:space="0" w:color="auto"/>
                <w:bottom w:val="none" w:sz="0" w:space="0" w:color="auto"/>
                <w:right w:val="none" w:sz="0" w:space="0" w:color="auto"/>
              </w:divBdr>
              <w:divsChild>
                <w:div w:id="1144473333">
                  <w:marLeft w:val="180"/>
                  <w:marRight w:val="0"/>
                  <w:marTop w:val="0"/>
                  <w:marBottom w:val="0"/>
                  <w:divBdr>
                    <w:top w:val="none" w:sz="0" w:space="0" w:color="auto"/>
                    <w:left w:val="none" w:sz="0" w:space="0" w:color="auto"/>
                    <w:bottom w:val="none" w:sz="0" w:space="0" w:color="auto"/>
                    <w:right w:val="none" w:sz="0" w:space="0" w:color="auto"/>
                  </w:divBdr>
                  <w:divsChild>
                    <w:div w:id="927541312">
                      <w:marLeft w:val="0"/>
                      <w:marRight w:val="0"/>
                      <w:marTop w:val="0"/>
                      <w:marBottom w:val="0"/>
                      <w:divBdr>
                        <w:top w:val="none" w:sz="0" w:space="0" w:color="auto"/>
                        <w:left w:val="none" w:sz="0" w:space="0" w:color="auto"/>
                        <w:bottom w:val="none" w:sz="0" w:space="0" w:color="auto"/>
                        <w:right w:val="none" w:sz="0" w:space="0" w:color="auto"/>
                      </w:divBdr>
                      <w:divsChild>
                        <w:div w:id="14178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186785">
      <w:bodyDiv w:val="1"/>
      <w:marLeft w:val="0"/>
      <w:marRight w:val="0"/>
      <w:marTop w:val="0"/>
      <w:marBottom w:val="0"/>
      <w:divBdr>
        <w:top w:val="none" w:sz="0" w:space="0" w:color="auto"/>
        <w:left w:val="none" w:sz="0" w:space="0" w:color="auto"/>
        <w:bottom w:val="none" w:sz="0" w:space="0" w:color="auto"/>
        <w:right w:val="none" w:sz="0" w:space="0" w:color="auto"/>
      </w:divBdr>
    </w:div>
    <w:div w:id="426459681">
      <w:bodyDiv w:val="1"/>
      <w:marLeft w:val="0"/>
      <w:marRight w:val="0"/>
      <w:marTop w:val="0"/>
      <w:marBottom w:val="0"/>
      <w:divBdr>
        <w:top w:val="none" w:sz="0" w:space="0" w:color="auto"/>
        <w:left w:val="none" w:sz="0" w:space="0" w:color="auto"/>
        <w:bottom w:val="none" w:sz="0" w:space="0" w:color="auto"/>
        <w:right w:val="none" w:sz="0" w:space="0" w:color="auto"/>
      </w:divBdr>
    </w:div>
    <w:div w:id="517357035">
      <w:bodyDiv w:val="1"/>
      <w:marLeft w:val="0"/>
      <w:marRight w:val="0"/>
      <w:marTop w:val="0"/>
      <w:marBottom w:val="0"/>
      <w:divBdr>
        <w:top w:val="none" w:sz="0" w:space="0" w:color="auto"/>
        <w:left w:val="none" w:sz="0" w:space="0" w:color="auto"/>
        <w:bottom w:val="none" w:sz="0" w:space="0" w:color="auto"/>
        <w:right w:val="none" w:sz="0" w:space="0" w:color="auto"/>
      </w:divBdr>
    </w:div>
    <w:div w:id="600768816">
      <w:bodyDiv w:val="1"/>
      <w:marLeft w:val="0"/>
      <w:marRight w:val="0"/>
      <w:marTop w:val="0"/>
      <w:marBottom w:val="0"/>
      <w:divBdr>
        <w:top w:val="none" w:sz="0" w:space="0" w:color="auto"/>
        <w:left w:val="none" w:sz="0" w:space="0" w:color="auto"/>
        <w:bottom w:val="none" w:sz="0" w:space="0" w:color="auto"/>
        <w:right w:val="none" w:sz="0" w:space="0" w:color="auto"/>
      </w:divBdr>
    </w:div>
    <w:div w:id="1023633612">
      <w:bodyDiv w:val="1"/>
      <w:marLeft w:val="0"/>
      <w:marRight w:val="0"/>
      <w:marTop w:val="0"/>
      <w:marBottom w:val="0"/>
      <w:divBdr>
        <w:top w:val="none" w:sz="0" w:space="0" w:color="auto"/>
        <w:left w:val="none" w:sz="0" w:space="0" w:color="auto"/>
        <w:bottom w:val="none" w:sz="0" w:space="0" w:color="auto"/>
        <w:right w:val="none" w:sz="0" w:space="0" w:color="auto"/>
      </w:divBdr>
      <w:divsChild>
        <w:div w:id="1911034546">
          <w:marLeft w:val="0"/>
          <w:marRight w:val="0"/>
          <w:marTop w:val="0"/>
          <w:marBottom w:val="0"/>
          <w:divBdr>
            <w:top w:val="none" w:sz="0" w:space="0" w:color="auto"/>
            <w:left w:val="none" w:sz="0" w:space="0" w:color="auto"/>
            <w:bottom w:val="none" w:sz="0" w:space="0" w:color="auto"/>
            <w:right w:val="none" w:sz="0" w:space="0" w:color="auto"/>
          </w:divBdr>
          <w:divsChild>
            <w:div w:id="1586380537">
              <w:marLeft w:val="0"/>
              <w:marRight w:val="0"/>
              <w:marTop w:val="0"/>
              <w:marBottom w:val="0"/>
              <w:divBdr>
                <w:top w:val="none" w:sz="0" w:space="0" w:color="auto"/>
                <w:left w:val="none" w:sz="0" w:space="0" w:color="auto"/>
                <w:bottom w:val="none" w:sz="0" w:space="0" w:color="auto"/>
                <w:right w:val="none" w:sz="0" w:space="0" w:color="auto"/>
              </w:divBdr>
              <w:divsChild>
                <w:div w:id="229654945">
                  <w:marLeft w:val="0"/>
                  <w:marRight w:val="0"/>
                  <w:marTop w:val="0"/>
                  <w:marBottom w:val="0"/>
                  <w:divBdr>
                    <w:top w:val="none" w:sz="0" w:space="0" w:color="auto"/>
                    <w:left w:val="none" w:sz="0" w:space="0" w:color="auto"/>
                    <w:bottom w:val="none" w:sz="0" w:space="0" w:color="auto"/>
                    <w:right w:val="none" w:sz="0" w:space="0" w:color="auto"/>
                  </w:divBdr>
                  <w:divsChild>
                    <w:div w:id="634720801">
                      <w:marLeft w:val="0"/>
                      <w:marRight w:val="0"/>
                      <w:marTop w:val="0"/>
                      <w:marBottom w:val="0"/>
                      <w:divBdr>
                        <w:top w:val="none" w:sz="0" w:space="0" w:color="auto"/>
                        <w:left w:val="none" w:sz="0" w:space="0" w:color="auto"/>
                        <w:bottom w:val="none" w:sz="0" w:space="0" w:color="auto"/>
                        <w:right w:val="none" w:sz="0" w:space="0" w:color="auto"/>
                      </w:divBdr>
                      <w:divsChild>
                        <w:div w:id="1286962759">
                          <w:marLeft w:val="0"/>
                          <w:marRight w:val="0"/>
                          <w:marTop w:val="0"/>
                          <w:marBottom w:val="0"/>
                          <w:divBdr>
                            <w:top w:val="none" w:sz="0" w:space="0" w:color="auto"/>
                            <w:left w:val="none" w:sz="0" w:space="0" w:color="auto"/>
                            <w:bottom w:val="none" w:sz="0" w:space="0" w:color="auto"/>
                            <w:right w:val="none" w:sz="0" w:space="0" w:color="auto"/>
                          </w:divBdr>
                          <w:divsChild>
                            <w:div w:id="1042484911">
                              <w:marLeft w:val="0"/>
                              <w:marRight w:val="0"/>
                              <w:marTop w:val="0"/>
                              <w:marBottom w:val="0"/>
                              <w:divBdr>
                                <w:top w:val="none" w:sz="0" w:space="0" w:color="auto"/>
                                <w:left w:val="none" w:sz="0" w:space="0" w:color="auto"/>
                                <w:bottom w:val="none" w:sz="0" w:space="0" w:color="auto"/>
                                <w:right w:val="none" w:sz="0" w:space="0" w:color="auto"/>
                              </w:divBdr>
                              <w:divsChild>
                                <w:div w:id="1488089207">
                                  <w:marLeft w:val="0"/>
                                  <w:marRight w:val="0"/>
                                  <w:marTop w:val="0"/>
                                  <w:marBottom w:val="0"/>
                                  <w:divBdr>
                                    <w:top w:val="none" w:sz="0" w:space="0" w:color="auto"/>
                                    <w:left w:val="none" w:sz="0" w:space="0" w:color="auto"/>
                                    <w:bottom w:val="none" w:sz="0" w:space="0" w:color="auto"/>
                                    <w:right w:val="none" w:sz="0" w:space="0" w:color="auto"/>
                                  </w:divBdr>
                                  <w:divsChild>
                                    <w:div w:id="1009798051">
                                      <w:marLeft w:val="60"/>
                                      <w:marRight w:val="0"/>
                                      <w:marTop w:val="0"/>
                                      <w:marBottom w:val="0"/>
                                      <w:divBdr>
                                        <w:top w:val="none" w:sz="0" w:space="0" w:color="auto"/>
                                        <w:left w:val="none" w:sz="0" w:space="0" w:color="auto"/>
                                        <w:bottom w:val="none" w:sz="0" w:space="0" w:color="auto"/>
                                        <w:right w:val="none" w:sz="0" w:space="0" w:color="auto"/>
                                      </w:divBdr>
                                      <w:divsChild>
                                        <w:div w:id="1845126336">
                                          <w:marLeft w:val="0"/>
                                          <w:marRight w:val="0"/>
                                          <w:marTop w:val="0"/>
                                          <w:marBottom w:val="0"/>
                                          <w:divBdr>
                                            <w:top w:val="none" w:sz="0" w:space="0" w:color="auto"/>
                                            <w:left w:val="none" w:sz="0" w:space="0" w:color="auto"/>
                                            <w:bottom w:val="none" w:sz="0" w:space="0" w:color="auto"/>
                                            <w:right w:val="none" w:sz="0" w:space="0" w:color="auto"/>
                                          </w:divBdr>
                                          <w:divsChild>
                                            <w:div w:id="142129374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120758">
      <w:bodyDiv w:val="1"/>
      <w:marLeft w:val="0"/>
      <w:marRight w:val="0"/>
      <w:marTop w:val="0"/>
      <w:marBottom w:val="0"/>
      <w:divBdr>
        <w:top w:val="none" w:sz="0" w:space="0" w:color="auto"/>
        <w:left w:val="none" w:sz="0" w:space="0" w:color="auto"/>
        <w:bottom w:val="none" w:sz="0" w:space="0" w:color="auto"/>
        <w:right w:val="none" w:sz="0" w:space="0" w:color="auto"/>
      </w:divBdr>
    </w:div>
    <w:div w:id="1273515118">
      <w:bodyDiv w:val="1"/>
      <w:marLeft w:val="0"/>
      <w:marRight w:val="0"/>
      <w:marTop w:val="0"/>
      <w:marBottom w:val="0"/>
      <w:divBdr>
        <w:top w:val="none" w:sz="0" w:space="0" w:color="auto"/>
        <w:left w:val="none" w:sz="0" w:space="0" w:color="auto"/>
        <w:bottom w:val="none" w:sz="0" w:space="0" w:color="auto"/>
        <w:right w:val="none" w:sz="0" w:space="0" w:color="auto"/>
      </w:divBdr>
    </w:div>
    <w:div w:id="1273976768">
      <w:bodyDiv w:val="1"/>
      <w:marLeft w:val="30"/>
      <w:marRight w:val="30"/>
      <w:marTop w:val="0"/>
      <w:marBottom w:val="0"/>
      <w:divBdr>
        <w:top w:val="none" w:sz="0" w:space="0" w:color="auto"/>
        <w:left w:val="none" w:sz="0" w:space="0" w:color="auto"/>
        <w:bottom w:val="none" w:sz="0" w:space="0" w:color="auto"/>
        <w:right w:val="none" w:sz="0" w:space="0" w:color="auto"/>
      </w:divBdr>
      <w:divsChild>
        <w:div w:id="664014531">
          <w:marLeft w:val="0"/>
          <w:marRight w:val="0"/>
          <w:marTop w:val="0"/>
          <w:marBottom w:val="0"/>
          <w:divBdr>
            <w:top w:val="none" w:sz="0" w:space="0" w:color="auto"/>
            <w:left w:val="none" w:sz="0" w:space="0" w:color="auto"/>
            <w:bottom w:val="none" w:sz="0" w:space="0" w:color="auto"/>
            <w:right w:val="none" w:sz="0" w:space="0" w:color="auto"/>
          </w:divBdr>
          <w:divsChild>
            <w:div w:id="716007873">
              <w:marLeft w:val="0"/>
              <w:marRight w:val="0"/>
              <w:marTop w:val="0"/>
              <w:marBottom w:val="0"/>
              <w:divBdr>
                <w:top w:val="none" w:sz="0" w:space="0" w:color="auto"/>
                <w:left w:val="none" w:sz="0" w:space="0" w:color="auto"/>
                <w:bottom w:val="none" w:sz="0" w:space="0" w:color="auto"/>
                <w:right w:val="none" w:sz="0" w:space="0" w:color="auto"/>
              </w:divBdr>
              <w:divsChild>
                <w:div w:id="1047148609">
                  <w:marLeft w:val="180"/>
                  <w:marRight w:val="0"/>
                  <w:marTop w:val="0"/>
                  <w:marBottom w:val="0"/>
                  <w:divBdr>
                    <w:top w:val="none" w:sz="0" w:space="0" w:color="auto"/>
                    <w:left w:val="none" w:sz="0" w:space="0" w:color="auto"/>
                    <w:bottom w:val="none" w:sz="0" w:space="0" w:color="auto"/>
                    <w:right w:val="none" w:sz="0" w:space="0" w:color="auto"/>
                  </w:divBdr>
                  <w:divsChild>
                    <w:div w:id="1909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128927">
      <w:bodyDiv w:val="1"/>
      <w:marLeft w:val="0"/>
      <w:marRight w:val="0"/>
      <w:marTop w:val="0"/>
      <w:marBottom w:val="0"/>
      <w:divBdr>
        <w:top w:val="none" w:sz="0" w:space="0" w:color="auto"/>
        <w:left w:val="none" w:sz="0" w:space="0" w:color="auto"/>
        <w:bottom w:val="none" w:sz="0" w:space="0" w:color="auto"/>
        <w:right w:val="none" w:sz="0" w:space="0" w:color="auto"/>
      </w:divBdr>
    </w:div>
    <w:div w:id="1549878270">
      <w:bodyDiv w:val="1"/>
      <w:marLeft w:val="0"/>
      <w:marRight w:val="0"/>
      <w:marTop w:val="0"/>
      <w:marBottom w:val="0"/>
      <w:divBdr>
        <w:top w:val="none" w:sz="0" w:space="0" w:color="auto"/>
        <w:left w:val="none" w:sz="0" w:space="0" w:color="auto"/>
        <w:bottom w:val="none" w:sz="0" w:space="0" w:color="auto"/>
        <w:right w:val="none" w:sz="0" w:space="0" w:color="auto"/>
      </w:divBdr>
    </w:div>
    <w:div w:id="17681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3796C-1071-44C0-BFA7-838172E4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92</Pages>
  <Words>26807</Words>
  <Characters>152804</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besim.kajtazi</dc:creator>
  <cp:lastModifiedBy>gazmend.camaj</cp:lastModifiedBy>
  <cp:revision>26</cp:revision>
  <cp:lastPrinted>2018-10-03T08:19:00Z</cp:lastPrinted>
  <dcterms:created xsi:type="dcterms:W3CDTF">2018-10-03T13:45:00Z</dcterms:created>
  <dcterms:modified xsi:type="dcterms:W3CDTF">2018-10-15T09:37:00Z</dcterms:modified>
</cp:coreProperties>
</file>